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FD4" w:rsidRDefault="007E0FD4" w:rsidP="00430175">
      <w:pPr>
        <w:rPr>
          <w:rFonts w:eastAsia="Times New Roman"/>
          <w:lang w:eastAsia="pl-PL"/>
        </w:rPr>
      </w:pPr>
    </w:p>
    <w:p w:rsidR="00630B96" w:rsidRDefault="00630B96" w:rsidP="00C9439D">
      <w:pPr>
        <w:pStyle w:val="Standard"/>
        <w:ind w:left="4956" w:firstLine="708"/>
        <w:jc w:val="right"/>
        <w:rPr>
          <w:sz w:val="20"/>
          <w:szCs w:val="20"/>
        </w:rPr>
      </w:pPr>
      <w:r>
        <w:rPr>
          <w:sz w:val="20"/>
          <w:szCs w:val="20"/>
        </w:rPr>
        <w:t>Załącznik do uchwały nr …........</w:t>
      </w:r>
    </w:p>
    <w:p w:rsidR="00630B96" w:rsidRDefault="008B04B1" w:rsidP="00C9439D">
      <w:pPr>
        <w:pStyle w:val="Standard"/>
        <w:ind w:left="5664"/>
        <w:jc w:val="right"/>
        <w:rPr>
          <w:sz w:val="20"/>
          <w:szCs w:val="20"/>
        </w:rPr>
      </w:pPr>
      <w:r>
        <w:rPr>
          <w:sz w:val="20"/>
          <w:szCs w:val="20"/>
        </w:rPr>
        <w:t>Zarządu Powiatu w Chełmnie</w:t>
      </w:r>
    </w:p>
    <w:p w:rsidR="00630B96" w:rsidRDefault="00630B96" w:rsidP="00C9439D">
      <w:pPr>
        <w:pStyle w:val="Standard"/>
        <w:ind w:left="5664"/>
        <w:jc w:val="right"/>
        <w:rPr>
          <w:sz w:val="20"/>
          <w:szCs w:val="20"/>
        </w:rPr>
      </w:pPr>
      <w:r>
        <w:rPr>
          <w:sz w:val="20"/>
          <w:szCs w:val="20"/>
        </w:rPr>
        <w:t>z dnia …........................... r.</w:t>
      </w:r>
    </w:p>
    <w:p w:rsidR="00630B96" w:rsidRDefault="00630B96" w:rsidP="00C9439D">
      <w:pPr>
        <w:pStyle w:val="Standard"/>
        <w:jc w:val="right"/>
        <w:rPr>
          <w:b/>
          <w:bCs/>
          <w:sz w:val="28"/>
          <w:szCs w:val="28"/>
        </w:rPr>
      </w:pPr>
    </w:p>
    <w:p w:rsidR="00430175" w:rsidRDefault="00430175" w:rsidP="004912D5">
      <w:pPr>
        <w:pStyle w:val="Standard"/>
        <w:jc w:val="both"/>
        <w:rPr>
          <w:b/>
          <w:bCs/>
          <w:sz w:val="28"/>
          <w:szCs w:val="28"/>
        </w:rPr>
      </w:pPr>
    </w:p>
    <w:p w:rsidR="00630B96" w:rsidRDefault="00630B96" w:rsidP="004912D5">
      <w:pPr>
        <w:pStyle w:val="Standard"/>
        <w:jc w:val="both"/>
        <w:rPr>
          <w:b/>
          <w:bCs/>
          <w:sz w:val="28"/>
          <w:szCs w:val="28"/>
        </w:rPr>
      </w:pPr>
    </w:p>
    <w:p w:rsidR="00630B96" w:rsidRDefault="00630B96" w:rsidP="00781CAB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REGULAMIN  ORGANIZACYJNY</w:t>
      </w:r>
    </w:p>
    <w:p w:rsidR="00630B96" w:rsidRDefault="00630B96" w:rsidP="00781CAB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PLACÓWKI O</w:t>
      </w:r>
      <w:r w:rsidR="008B04B1">
        <w:rPr>
          <w:b/>
          <w:bCs/>
          <w:sz w:val="28"/>
          <w:szCs w:val="28"/>
        </w:rPr>
        <w:t>PIEKUŃCZO-WYCHOWAWCZEJ „</w:t>
      </w:r>
      <w:r w:rsidR="00C9439D">
        <w:rPr>
          <w:b/>
          <w:bCs/>
          <w:sz w:val="28"/>
          <w:szCs w:val="28"/>
        </w:rPr>
        <w:t xml:space="preserve">Dom </w:t>
      </w:r>
      <w:r w:rsidR="008B04B1">
        <w:rPr>
          <w:b/>
          <w:bCs/>
          <w:sz w:val="28"/>
          <w:szCs w:val="28"/>
        </w:rPr>
        <w:t>Nr 1</w:t>
      </w:r>
      <w:r>
        <w:rPr>
          <w:b/>
          <w:bCs/>
          <w:sz w:val="28"/>
          <w:szCs w:val="28"/>
        </w:rPr>
        <w:t>”</w:t>
      </w:r>
    </w:p>
    <w:p w:rsidR="00630B96" w:rsidRDefault="00630B96" w:rsidP="00781CAB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  </w:t>
      </w:r>
      <w:r w:rsidR="008B04B1">
        <w:rPr>
          <w:b/>
          <w:bCs/>
          <w:sz w:val="28"/>
          <w:szCs w:val="28"/>
        </w:rPr>
        <w:t>Chełmnie</w:t>
      </w:r>
    </w:p>
    <w:p w:rsidR="00630B96" w:rsidRDefault="00630B96" w:rsidP="00781CAB">
      <w:pPr>
        <w:pStyle w:val="Standard"/>
        <w:jc w:val="center"/>
        <w:rPr>
          <w:sz w:val="28"/>
          <w:szCs w:val="28"/>
        </w:rPr>
      </w:pPr>
    </w:p>
    <w:p w:rsidR="00630B96" w:rsidRDefault="00630B96" w:rsidP="00781CAB">
      <w:pPr>
        <w:pStyle w:val="Standard"/>
        <w:jc w:val="center"/>
        <w:rPr>
          <w:b/>
          <w:bCs/>
        </w:rPr>
      </w:pPr>
      <w:r>
        <w:rPr>
          <w:b/>
          <w:bCs/>
        </w:rPr>
        <w:t>ROZDZIAŁ I</w:t>
      </w:r>
    </w:p>
    <w:p w:rsidR="00630B96" w:rsidRDefault="00630B96" w:rsidP="00781CAB">
      <w:pPr>
        <w:pStyle w:val="Standard"/>
        <w:jc w:val="center"/>
        <w:rPr>
          <w:b/>
          <w:bCs/>
        </w:rPr>
      </w:pPr>
      <w:r>
        <w:rPr>
          <w:b/>
          <w:bCs/>
        </w:rPr>
        <w:t>Postanowienia ogólne</w:t>
      </w:r>
    </w:p>
    <w:p w:rsidR="00630B96" w:rsidRDefault="00630B96" w:rsidP="004912D5">
      <w:pPr>
        <w:pStyle w:val="Standard"/>
        <w:jc w:val="both"/>
        <w:rPr>
          <w:b/>
          <w:bCs/>
        </w:rPr>
      </w:pPr>
    </w:p>
    <w:p w:rsidR="00630B96" w:rsidRDefault="00630B96" w:rsidP="004912D5">
      <w:pPr>
        <w:pStyle w:val="Standard"/>
        <w:jc w:val="both"/>
      </w:pPr>
      <w:r>
        <w:rPr>
          <w:b/>
          <w:bCs/>
        </w:rPr>
        <w:t>§ 1.</w:t>
      </w:r>
      <w:r>
        <w:t>1. Regulamin  określa  szczegółową  organizację,  specyfikę  i  zakres  sprawowanej  opieki w Placówce O</w:t>
      </w:r>
      <w:r w:rsidR="008B04B1">
        <w:t>piekuńczo-Wychowawczej „</w:t>
      </w:r>
      <w:r w:rsidR="00C9439D">
        <w:t xml:space="preserve">Dom </w:t>
      </w:r>
      <w:r w:rsidR="008B04B1">
        <w:t>Nr 1” w Chełmnie</w:t>
      </w:r>
      <w:r>
        <w:t>, zwanej dalej „Placówką”.</w:t>
      </w:r>
    </w:p>
    <w:p w:rsidR="00630B96" w:rsidRDefault="00630B96" w:rsidP="004912D5">
      <w:pPr>
        <w:pStyle w:val="Standard"/>
        <w:jc w:val="both"/>
      </w:pPr>
      <w:r>
        <w:t>2. Do zakresu działania Placówki należy wykonywanie zadań wynikających w szczególności z:</w:t>
      </w:r>
    </w:p>
    <w:p w:rsidR="00630B96" w:rsidRDefault="00630B96" w:rsidP="004912D5">
      <w:pPr>
        <w:pStyle w:val="Standard"/>
        <w:jc w:val="both"/>
      </w:pPr>
      <w:r>
        <w:t>1/ ustawy o wspieraniu rodziny i systemie pieczy zastępczej;</w:t>
      </w:r>
    </w:p>
    <w:p w:rsidR="00630B96" w:rsidRDefault="00630B96" w:rsidP="004912D5">
      <w:pPr>
        <w:pStyle w:val="Standard"/>
        <w:widowControl w:val="0"/>
        <w:tabs>
          <w:tab w:val="left" w:pos="2490"/>
        </w:tabs>
        <w:autoSpaceDE w:val="0"/>
        <w:jc w:val="both"/>
      </w:pPr>
      <w:r>
        <w:t>2/ rozporządzenia w sprawie instytucjonalnej pieczy zastępczej;</w:t>
      </w:r>
    </w:p>
    <w:p w:rsidR="00630B96" w:rsidRDefault="00630B96" w:rsidP="004912D5">
      <w:pPr>
        <w:pStyle w:val="Standard"/>
        <w:jc w:val="both"/>
      </w:pPr>
      <w:r>
        <w:t>3/ statutu;</w:t>
      </w:r>
    </w:p>
    <w:p w:rsidR="00630B96" w:rsidRDefault="00630B96" w:rsidP="004912D5">
      <w:pPr>
        <w:pStyle w:val="Standard"/>
        <w:jc w:val="both"/>
      </w:pPr>
      <w:r>
        <w:t xml:space="preserve">4/ niniejszego regulaminu.   </w:t>
      </w:r>
    </w:p>
    <w:p w:rsidR="00630B96" w:rsidRDefault="00630B96" w:rsidP="004912D5">
      <w:pPr>
        <w:pStyle w:val="Standard"/>
        <w:jc w:val="both"/>
      </w:pPr>
      <w:r>
        <w:t xml:space="preserve">   </w:t>
      </w:r>
    </w:p>
    <w:p w:rsidR="00630B96" w:rsidRDefault="00630B96" w:rsidP="004912D5">
      <w:pPr>
        <w:pStyle w:val="Standard"/>
        <w:jc w:val="both"/>
      </w:pPr>
      <w:r>
        <w:rPr>
          <w:b/>
          <w:bCs/>
        </w:rPr>
        <w:t>§ 2.</w:t>
      </w:r>
      <w:r>
        <w:t>1. Placówka jest jednostką org</w:t>
      </w:r>
      <w:r w:rsidR="008B04B1">
        <w:t>anizacyjną Powiatu Chełmińskiego</w:t>
      </w:r>
      <w:r>
        <w:t xml:space="preserve"> sprawującą pieczę zastępczą w formie instytucjonalnej.</w:t>
      </w:r>
    </w:p>
    <w:p w:rsidR="00630B96" w:rsidRDefault="00630B96" w:rsidP="004912D5">
      <w:pPr>
        <w:pStyle w:val="Standard"/>
        <w:jc w:val="both"/>
      </w:pPr>
      <w:r>
        <w:t>2.</w:t>
      </w:r>
      <w:r>
        <w:rPr>
          <w:b/>
          <w:bCs/>
        </w:rPr>
        <w:t xml:space="preserve"> </w:t>
      </w:r>
      <w:r>
        <w:t>Placówka  jest  placówką  opiekuńczo-wychowawczą typu socjalizacyjnego.</w:t>
      </w:r>
    </w:p>
    <w:p w:rsidR="00630B96" w:rsidRDefault="00630B96" w:rsidP="004912D5">
      <w:pPr>
        <w:pStyle w:val="Standard"/>
        <w:jc w:val="both"/>
      </w:pPr>
      <w:r>
        <w:t>3. Placówka ma siedzibę w miejs</w:t>
      </w:r>
      <w:r w:rsidR="008B04B1">
        <w:t>cowości Chełmno</w:t>
      </w:r>
      <w:r w:rsidR="00C9439D">
        <w:t xml:space="preserve"> przy ul. Gorczyckiego</w:t>
      </w:r>
      <w:r w:rsidR="008B04B1">
        <w:t>, Powiat Chełmiński</w:t>
      </w:r>
      <w:r>
        <w:t>, Województwo Kujawsko-Pomorskie.</w:t>
      </w:r>
      <w:r w:rsidR="00C9439D">
        <w:t xml:space="preserve"> Adres do korespondencji to: 86-200 Chełmno, ul. Danielewskiego 8.</w:t>
      </w:r>
    </w:p>
    <w:p w:rsidR="00630B96" w:rsidRPr="00810705" w:rsidRDefault="00630B96" w:rsidP="004912D5">
      <w:pPr>
        <w:pStyle w:val="Standard"/>
        <w:jc w:val="both"/>
      </w:pPr>
      <w:r>
        <w:t>4. Obszar działania Placówki obej</w:t>
      </w:r>
      <w:r w:rsidR="008B04B1">
        <w:t>muje teren Powiatu Chełmińskiego</w:t>
      </w:r>
      <w:r>
        <w:t>. Placówka może przyjąć dziecko z terenu innego powiatu, jeżeli dysponuje wolnym miejscem.</w:t>
      </w:r>
    </w:p>
    <w:p w:rsidR="00630B96" w:rsidRDefault="00630B96" w:rsidP="004912D5">
      <w:pPr>
        <w:pStyle w:val="Textbody"/>
        <w:tabs>
          <w:tab w:val="left" w:pos="720"/>
        </w:tabs>
        <w:jc w:val="both"/>
      </w:pPr>
    </w:p>
    <w:p w:rsidR="00630B96" w:rsidRDefault="00630B96" w:rsidP="004912D5">
      <w:pPr>
        <w:pStyle w:val="Textbody"/>
        <w:tabs>
          <w:tab w:val="left" w:pos="720"/>
        </w:tabs>
        <w:spacing w:after="0"/>
        <w:jc w:val="both"/>
      </w:pPr>
      <w:r>
        <w:rPr>
          <w:b/>
          <w:bCs/>
        </w:rPr>
        <w:t>§ 3.</w:t>
      </w:r>
      <w:r>
        <w:t>1.</w:t>
      </w:r>
      <w:r>
        <w:rPr>
          <w:b/>
          <w:bCs/>
        </w:rPr>
        <w:t xml:space="preserve"> </w:t>
      </w:r>
      <w:r>
        <w:t>Placówka na podstawie przepisów o samorządzie powiatowym, zapewnia obsługę administracyjną, finansową w tym rachunkową i sprawozdawczą, organizacyjną oraz specjalistyczną Placówce</w:t>
      </w:r>
      <w:r w:rsidR="008B04B1">
        <w:t xml:space="preserve"> Opiekuńczo-Wychowawczej „</w:t>
      </w:r>
      <w:r w:rsidR="00C9439D">
        <w:t xml:space="preserve">Dom </w:t>
      </w:r>
      <w:r w:rsidR="008B04B1">
        <w:t>Nr 2” w Chełmnie i „</w:t>
      </w:r>
      <w:r w:rsidR="00C9439D">
        <w:t>Dom Nr 3” w </w:t>
      </w:r>
      <w:r w:rsidR="008B04B1">
        <w:t>Unisławiu</w:t>
      </w:r>
      <w:r>
        <w:t>.</w:t>
      </w:r>
    </w:p>
    <w:p w:rsidR="00630B96" w:rsidRDefault="00630B96" w:rsidP="004912D5">
      <w:pPr>
        <w:pStyle w:val="Textbody"/>
        <w:tabs>
          <w:tab w:val="left" w:pos="720"/>
        </w:tabs>
        <w:spacing w:after="0"/>
        <w:jc w:val="both"/>
      </w:pPr>
      <w:r>
        <w:t xml:space="preserve">2. Do obowiązków Placówki jako jednostki obsługującej należy kompleksowa obsługa </w:t>
      </w:r>
      <w:r>
        <w:br/>
        <w:t>w zakresie:</w:t>
      </w:r>
    </w:p>
    <w:p w:rsidR="00630B96" w:rsidRDefault="00630B96" w:rsidP="004912D5">
      <w:pPr>
        <w:pStyle w:val="Textbody"/>
        <w:tabs>
          <w:tab w:val="left" w:pos="720"/>
        </w:tabs>
        <w:spacing w:after="0"/>
        <w:jc w:val="both"/>
      </w:pPr>
      <w:r>
        <w:t>1/ finansowym,</w:t>
      </w:r>
    </w:p>
    <w:p w:rsidR="00630B96" w:rsidRDefault="00630B96" w:rsidP="004912D5">
      <w:pPr>
        <w:pStyle w:val="Textbody"/>
        <w:tabs>
          <w:tab w:val="left" w:pos="720"/>
        </w:tabs>
        <w:spacing w:after="0"/>
        <w:jc w:val="both"/>
      </w:pPr>
      <w:r>
        <w:t>2/ rachunkowości i sprawozdawczości,</w:t>
      </w:r>
    </w:p>
    <w:p w:rsidR="00630B96" w:rsidRDefault="00630B96" w:rsidP="004912D5">
      <w:pPr>
        <w:pStyle w:val="Textbody"/>
        <w:tabs>
          <w:tab w:val="left" w:pos="720"/>
        </w:tabs>
        <w:spacing w:after="0"/>
        <w:jc w:val="both"/>
      </w:pPr>
      <w:r>
        <w:t>3/ administracyjnym,</w:t>
      </w:r>
    </w:p>
    <w:p w:rsidR="00630B96" w:rsidRDefault="00630B96" w:rsidP="004912D5">
      <w:pPr>
        <w:pStyle w:val="Textbody"/>
        <w:tabs>
          <w:tab w:val="left" w:pos="720"/>
        </w:tabs>
        <w:spacing w:after="0"/>
        <w:jc w:val="both"/>
      </w:pPr>
      <w:r>
        <w:t>4/ organizacyjnym,</w:t>
      </w:r>
    </w:p>
    <w:p w:rsidR="00630B96" w:rsidRDefault="00630B96" w:rsidP="004912D5">
      <w:pPr>
        <w:pStyle w:val="Textbody"/>
        <w:tabs>
          <w:tab w:val="left" w:pos="720"/>
        </w:tabs>
        <w:spacing w:after="0"/>
        <w:jc w:val="both"/>
      </w:pPr>
      <w:r>
        <w:t>5/ zapewnienia pomocy specjalistów.</w:t>
      </w:r>
    </w:p>
    <w:p w:rsidR="00630B96" w:rsidRDefault="00630B96" w:rsidP="004912D5">
      <w:pPr>
        <w:pStyle w:val="Textbody"/>
        <w:tabs>
          <w:tab w:val="left" w:pos="720"/>
        </w:tabs>
        <w:spacing w:after="0"/>
        <w:jc w:val="both"/>
      </w:pPr>
      <w:r>
        <w:t>3. Jednostka obsługująca w ramach wspólnej obsługi zapewnia realizację zadań głównego księgowego.</w:t>
      </w:r>
    </w:p>
    <w:p w:rsidR="00630B96" w:rsidRDefault="00630B96" w:rsidP="004912D5">
      <w:pPr>
        <w:pStyle w:val="Textbody"/>
        <w:tabs>
          <w:tab w:val="left" w:pos="720"/>
        </w:tabs>
        <w:spacing w:after="0"/>
        <w:jc w:val="both"/>
      </w:pPr>
      <w:r>
        <w:t>4. Dyrektor kieruje placówk</w:t>
      </w:r>
      <w:r w:rsidR="00C9439D">
        <w:t>ami</w:t>
      </w:r>
      <w:r>
        <w:t xml:space="preserve"> obsługiwan</w:t>
      </w:r>
      <w:r w:rsidR="00C9439D">
        <w:t>ymi</w:t>
      </w:r>
      <w:r>
        <w:t>, o któr</w:t>
      </w:r>
      <w:r w:rsidR="00C9439D">
        <w:t>ych</w:t>
      </w:r>
      <w:r>
        <w:t xml:space="preserve"> mowa w ust. 1 przy pomocy wyznaczon</w:t>
      </w:r>
      <w:r w:rsidR="00C9439D">
        <w:t>ych</w:t>
      </w:r>
      <w:r>
        <w:t xml:space="preserve"> wychowawc</w:t>
      </w:r>
      <w:r w:rsidR="00C9439D">
        <w:t>ów koordynatorów</w:t>
      </w:r>
      <w:r>
        <w:t>.</w:t>
      </w:r>
    </w:p>
    <w:p w:rsidR="00630B96" w:rsidRDefault="00630B96" w:rsidP="004912D5">
      <w:pPr>
        <w:pStyle w:val="Standard"/>
        <w:jc w:val="both"/>
        <w:rPr>
          <w:b/>
          <w:bCs/>
        </w:rPr>
      </w:pPr>
    </w:p>
    <w:p w:rsidR="00430175" w:rsidRDefault="00430175" w:rsidP="004912D5">
      <w:pPr>
        <w:pStyle w:val="Standard"/>
        <w:jc w:val="both"/>
        <w:rPr>
          <w:b/>
          <w:bCs/>
        </w:rPr>
      </w:pPr>
    </w:p>
    <w:p w:rsidR="00430175" w:rsidRDefault="00430175" w:rsidP="004912D5">
      <w:pPr>
        <w:pStyle w:val="Standard"/>
        <w:jc w:val="both"/>
        <w:rPr>
          <w:b/>
          <w:bCs/>
        </w:rPr>
      </w:pPr>
    </w:p>
    <w:p w:rsidR="00430175" w:rsidRDefault="00430175" w:rsidP="004912D5">
      <w:pPr>
        <w:pStyle w:val="Standard"/>
        <w:jc w:val="both"/>
        <w:rPr>
          <w:b/>
          <w:bCs/>
        </w:rPr>
      </w:pPr>
    </w:p>
    <w:p w:rsidR="00430175" w:rsidRDefault="00430175" w:rsidP="004912D5">
      <w:pPr>
        <w:pStyle w:val="Standard"/>
        <w:jc w:val="both"/>
        <w:rPr>
          <w:b/>
          <w:bCs/>
        </w:rPr>
      </w:pPr>
    </w:p>
    <w:p w:rsidR="00430175" w:rsidRDefault="00430175" w:rsidP="004912D5">
      <w:pPr>
        <w:pStyle w:val="Standard"/>
        <w:jc w:val="both"/>
        <w:rPr>
          <w:b/>
          <w:bCs/>
        </w:rPr>
      </w:pPr>
    </w:p>
    <w:p w:rsidR="00430175" w:rsidRDefault="00430175" w:rsidP="004912D5">
      <w:pPr>
        <w:pStyle w:val="Standard"/>
        <w:jc w:val="both"/>
        <w:rPr>
          <w:b/>
          <w:bCs/>
        </w:rPr>
      </w:pPr>
    </w:p>
    <w:p w:rsidR="00630B96" w:rsidRDefault="00630B96" w:rsidP="00781CAB">
      <w:pPr>
        <w:pStyle w:val="Standard"/>
        <w:jc w:val="center"/>
        <w:rPr>
          <w:b/>
          <w:bCs/>
        </w:rPr>
      </w:pPr>
      <w:r>
        <w:rPr>
          <w:b/>
          <w:bCs/>
        </w:rPr>
        <w:lastRenderedPageBreak/>
        <w:t>ROZDZIAŁ II</w:t>
      </w:r>
    </w:p>
    <w:p w:rsidR="00630B96" w:rsidRDefault="00630B96" w:rsidP="00781CAB">
      <w:pPr>
        <w:pStyle w:val="Standard"/>
        <w:jc w:val="center"/>
        <w:rPr>
          <w:b/>
          <w:bCs/>
        </w:rPr>
      </w:pPr>
      <w:r>
        <w:rPr>
          <w:b/>
          <w:bCs/>
        </w:rPr>
        <w:t>Cele i zadania placówki</w:t>
      </w:r>
    </w:p>
    <w:p w:rsidR="00630B96" w:rsidRDefault="00630B96" w:rsidP="00781CAB">
      <w:pPr>
        <w:pStyle w:val="Standard"/>
        <w:jc w:val="center"/>
      </w:pPr>
    </w:p>
    <w:p w:rsidR="00630B96" w:rsidRDefault="00630B96" w:rsidP="004912D5">
      <w:pPr>
        <w:pStyle w:val="Textbody"/>
        <w:spacing w:after="0"/>
        <w:jc w:val="both"/>
      </w:pPr>
      <w:r>
        <w:rPr>
          <w:b/>
          <w:bCs/>
        </w:rPr>
        <w:t>§ 4.</w:t>
      </w:r>
      <w:r>
        <w:t>1. Do podstawowych zadań Placówki należy:</w:t>
      </w:r>
    </w:p>
    <w:p w:rsidR="00630B96" w:rsidRDefault="00630B96" w:rsidP="004912D5">
      <w:pPr>
        <w:pStyle w:val="Textbody"/>
        <w:spacing w:after="0"/>
        <w:jc w:val="both"/>
      </w:pPr>
      <w:r>
        <w:t>1/ zapewnienie dziecku całodobowej opieki i wychowania oraz zaspokojenie jego niezbędnych potrzeb, w szczególności: emocjonalnych, rozwojowych, zdrowotnych, bytowych, społecznych                i religijnych;</w:t>
      </w:r>
    </w:p>
    <w:p w:rsidR="00630B96" w:rsidRDefault="00630B96" w:rsidP="004912D5">
      <w:pPr>
        <w:pStyle w:val="Textbody"/>
        <w:spacing w:after="0"/>
        <w:jc w:val="both"/>
      </w:pPr>
      <w:r>
        <w:t>2/ realizowanie przygotowanego we współpracy z asystentem rodziny planu pomocy dziecku;</w:t>
      </w:r>
    </w:p>
    <w:p w:rsidR="00630B96" w:rsidRDefault="00630B96" w:rsidP="004912D5">
      <w:pPr>
        <w:pStyle w:val="Textbody"/>
        <w:spacing w:after="0"/>
        <w:jc w:val="both"/>
      </w:pPr>
      <w:r>
        <w:t>3/ umożliwienie kontaktu dziecka z rodzicami i innymi osobami bliskimi, chyba, że sąd postanowi inaczej;</w:t>
      </w:r>
    </w:p>
    <w:p w:rsidR="00630B96" w:rsidRDefault="00630B96" w:rsidP="004912D5">
      <w:pPr>
        <w:pStyle w:val="Textbody"/>
        <w:spacing w:after="0"/>
        <w:jc w:val="both"/>
      </w:pPr>
      <w:r>
        <w:t>4/ podejmowanie działań w celu powrotu dziecka do rodziny;</w:t>
      </w:r>
    </w:p>
    <w:p w:rsidR="00630B96" w:rsidRDefault="00630B96" w:rsidP="004912D5">
      <w:pPr>
        <w:pStyle w:val="Textbody"/>
        <w:spacing w:after="0"/>
        <w:jc w:val="both"/>
      </w:pPr>
      <w:r>
        <w:t>5/ zapewnienie dziecku dostępu do kształcenia dostosowanego do jego wieku i możliwości rozwojowych;</w:t>
      </w:r>
    </w:p>
    <w:p w:rsidR="00630B96" w:rsidRDefault="00630B96" w:rsidP="004912D5">
      <w:pPr>
        <w:pStyle w:val="Textbody"/>
        <w:spacing w:after="0"/>
        <w:jc w:val="both"/>
      </w:pPr>
      <w:r>
        <w:t>6/ objęcie dziecka działaniami terapeutycznymi;</w:t>
      </w:r>
    </w:p>
    <w:p w:rsidR="00630B96" w:rsidRDefault="00630B96" w:rsidP="004912D5">
      <w:pPr>
        <w:pStyle w:val="Textbody"/>
        <w:spacing w:after="0"/>
        <w:jc w:val="both"/>
      </w:pPr>
      <w:r>
        <w:t>7/ zapewnienie korzystania z przysługujących świadczeń zdrowotnych.</w:t>
      </w:r>
    </w:p>
    <w:p w:rsidR="00630B96" w:rsidRDefault="00630B96" w:rsidP="004912D5">
      <w:pPr>
        <w:pStyle w:val="Textbody"/>
        <w:spacing w:after="0"/>
        <w:jc w:val="both"/>
      </w:pPr>
      <w:r>
        <w:t>2. Zaspokajanie potrzeb, o których mowa w § 4 ust.1 pkt.1 Placówka realizuje, co najmniej na  poziomie obowiązującego standardu opieki  i wychowania.</w:t>
      </w:r>
    </w:p>
    <w:p w:rsidR="00630B96" w:rsidRDefault="00630B96" w:rsidP="004912D5">
      <w:pPr>
        <w:pStyle w:val="Textbody"/>
        <w:tabs>
          <w:tab w:val="left" w:pos="0"/>
        </w:tabs>
        <w:spacing w:after="0"/>
        <w:jc w:val="both"/>
      </w:pPr>
      <w:r>
        <w:t>3. Całodobowy pobyt dziecka w Placówce powinien mieć charakter przejściowy - do czasu powrotu dziecka do rodziny naturalnej lub umieszczenia w innych formach pieczy zastępczej.</w:t>
      </w:r>
    </w:p>
    <w:p w:rsidR="00630B96" w:rsidRDefault="00630B96" w:rsidP="004912D5">
      <w:pPr>
        <w:pStyle w:val="Textbody"/>
        <w:tabs>
          <w:tab w:val="left" w:pos="0"/>
        </w:tabs>
        <w:spacing w:after="0"/>
        <w:jc w:val="both"/>
      </w:pPr>
      <w:r>
        <w:t>4. Dziecko może przebywać w Placówce, do uzyskania pełnoletności, a po uzyskaniu pełnoletności, na dotychczasowych zasadach, do czasu ukończenia szkoły, nie dłużej jednak                niż do ukończenia 25 roku życia.</w:t>
      </w:r>
    </w:p>
    <w:p w:rsidR="00630B96" w:rsidRDefault="00630B96" w:rsidP="004912D5">
      <w:pPr>
        <w:pStyle w:val="Standard"/>
        <w:jc w:val="both"/>
        <w:rPr>
          <w:sz w:val="16"/>
          <w:szCs w:val="16"/>
        </w:rPr>
      </w:pPr>
    </w:p>
    <w:p w:rsidR="00630B96" w:rsidRDefault="00630B96" w:rsidP="004912D5">
      <w:pPr>
        <w:pStyle w:val="Standard"/>
        <w:jc w:val="both"/>
      </w:pPr>
      <w:r>
        <w:rPr>
          <w:b/>
          <w:bCs/>
        </w:rPr>
        <w:t>§ 5.</w:t>
      </w:r>
      <w:r>
        <w:t xml:space="preserve"> Placówka współpracuje w zakresie wykonywanych zadań z sądem, powiatowym centrum pomocy rodzinie, rodziną, asystentem rodziny, organizatorem pieczy zastępczej oraz innymi osobami i instytucjami, które podejmują się wspierania działań wychowawczych placówki,</w:t>
      </w:r>
      <w:r>
        <w:br/>
        <w:t>w szczególności w zakresie przygotowania dziecka do samodzielnego życia, jeżeli osoby                           te uzyskają akceptację dyrektora placówki oraz pozytywną opinię organizatora rodzinnej pieczy zastępczej.</w:t>
      </w:r>
    </w:p>
    <w:p w:rsidR="00630B96" w:rsidRDefault="00630B96" w:rsidP="004912D5">
      <w:pPr>
        <w:pStyle w:val="Standard"/>
        <w:jc w:val="both"/>
      </w:pPr>
    </w:p>
    <w:p w:rsidR="00630B96" w:rsidRDefault="00630B96" w:rsidP="004912D5">
      <w:pPr>
        <w:pStyle w:val="Standard"/>
        <w:jc w:val="both"/>
      </w:pPr>
      <w:r>
        <w:rPr>
          <w:b/>
          <w:bCs/>
          <w:color w:val="000000"/>
        </w:rPr>
        <w:t xml:space="preserve">§ 6. </w:t>
      </w:r>
      <w:r>
        <w:rPr>
          <w:color w:val="000000"/>
        </w:rPr>
        <w:t>Szczegółowe zasady i tryb wykonywania czynności kancelaryjnych, sposób klasyfikowania</w:t>
      </w:r>
      <w:r>
        <w:t xml:space="preserve"> </w:t>
      </w:r>
      <w:r>
        <w:rPr>
          <w:color w:val="000000"/>
        </w:rPr>
        <w:t>i kwalifikowania dokumentacji w formie jednolitych rzeczowych wykazów akt oraz organizacji</w:t>
      </w:r>
      <w:r>
        <w:t xml:space="preserve"> </w:t>
      </w:r>
      <w:r>
        <w:br/>
      </w:r>
      <w:r>
        <w:rPr>
          <w:color w:val="000000"/>
        </w:rPr>
        <w:t>i zakresu działania archiwów zakładowych określają instrukcje wprowadzone zarządzeniem Dyrektora Placówki.</w:t>
      </w:r>
    </w:p>
    <w:p w:rsidR="00630B96" w:rsidRDefault="00630B96" w:rsidP="004912D5">
      <w:pPr>
        <w:pStyle w:val="Standard"/>
        <w:ind w:left="284" w:hanging="284"/>
        <w:jc w:val="both"/>
      </w:pPr>
    </w:p>
    <w:p w:rsidR="00630B96" w:rsidRDefault="00630B96" w:rsidP="00781CAB">
      <w:pPr>
        <w:pStyle w:val="Standard"/>
        <w:jc w:val="center"/>
      </w:pPr>
      <w:r>
        <w:rPr>
          <w:b/>
          <w:bCs/>
        </w:rPr>
        <w:t>ROZDZIAŁ III</w:t>
      </w:r>
    </w:p>
    <w:p w:rsidR="00630B96" w:rsidRDefault="00630B96" w:rsidP="00781CAB">
      <w:pPr>
        <w:pStyle w:val="Standard"/>
        <w:jc w:val="center"/>
        <w:rPr>
          <w:b/>
          <w:bCs/>
        </w:rPr>
      </w:pPr>
      <w:r>
        <w:rPr>
          <w:b/>
          <w:bCs/>
        </w:rPr>
        <w:t>Organizacja Placówki</w:t>
      </w:r>
    </w:p>
    <w:p w:rsidR="00630B96" w:rsidRDefault="00630B96" w:rsidP="004912D5">
      <w:pPr>
        <w:pStyle w:val="Standard"/>
        <w:jc w:val="both"/>
        <w:rPr>
          <w:b/>
          <w:bCs/>
        </w:rPr>
      </w:pPr>
    </w:p>
    <w:p w:rsidR="00630B96" w:rsidRPr="00E3734B" w:rsidRDefault="00630B96" w:rsidP="004912D5">
      <w:pPr>
        <w:pStyle w:val="Standard"/>
        <w:jc w:val="both"/>
      </w:pPr>
      <w:r>
        <w:rPr>
          <w:b/>
          <w:bCs/>
        </w:rPr>
        <w:t>§ 7.</w:t>
      </w:r>
      <w:r>
        <w:t>1. Dyrektor kieruje działalnością Placówki i reprezentuje ją na zewnątrz.</w:t>
      </w:r>
    </w:p>
    <w:p w:rsidR="00630B96" w:rsidRPr="00E3734B" w:rsidRDefault="00630B96" w:rsidP="004912D5">
      <w:pPr>
        <w:pStyle w:val="Standard"/>
        <w:jc w:val="both"/>
      </w:pPr>
      <w:r>
        <w:t xml:space="preserve">2. Dyrektor   jest   jednoosobowo   odpowiedzialny   za   prawidłową   i   prowadzoną   zgodnie </w:t>
      </w:r>
      <w:r>
        <w:br/>
        <w:t>z przepisami działalność Placówki.</w:t>
      </w:r>
    </w:p>
    <w:p w:rsidR="00630B96" w:rsidRDefault="00630B96" w:rsidP="004912D5">
      <w:pPr>
        <w:pStyle w:val="Standard"/>
        <w:jc w:val="both"/>
      </w:pPr>
      <w:r>
        <w:t>3. Dyrektor jest zwierzchnikiem służbowym wszystkich pracowników Placówki.</w:t>
      </w:r>
    </w:p>
    <w:p w:rsidR="00630B96" w:rsidRDefault="00630B96" w:rsidP="004912D5">
      <w:pPr>
        <w:pStyle w:val="Standard"/>
        <w:jc w:val="both"/>
      </w:pPr>
      <w:r>
        <w:t>4. Dyrektor wykonuje czynności z zakresu prawa pracy wobec pracowników Placówki.</w:t>
      </w:r>
    </w:p>
    <w:p w:rsidR="00630B96" w:rsidRDefault="00630B96" w:rsidP="004912D5">
      <w:pPr>
        <w:pStyle w:val="Standard"/>
        <w:jc w:val="both"/>
      </w:pPr>
      <w:r>
        <w:t>5. Dyrektor wydaje  zarządzenia o charakterze organizacyjno-porządkowym.</w:t>
      </w:r>
    </w:p>
    <w:p w:rsidR="00630B96" w:rsidRPr="00E3734B" w:rsidRDefault="00630B96" w:rsidP="004912D5">
      <w:pPr>
        <w:pStyle w:val="Standard"/>
        <w:jc w:val="both"/>
      </w:pPr>
      <w:r>
        <w:t>6. Do podstawowych zadań dyrektora należy w szczególności:</w:t>
      </w:r>
    </w:p>
    <w:p w:rsidR="00630B96" w:rsidRPr="00E3734B" w:rsidRDefault="00630B96" w:rsidP="004912D5">
      <w:pPr>
        <w:pStyle w:val="Standard"/>
        <w:jc w:val="both"/>
      </w:pPr>
      <w:r>
        <w:t>1/ kierowanie bieżącymi sprawami Placówki;</w:t>
      </w:r>
    </w:p>
    <w:p w:rsidR="00630B96" w:rsidRPr="00E3734B" w:rsidRDefault="00630B96" w:rsidP="004912D5">
      <w:pPr>
        <w:pStyle w:val="Standard"/>
        <w:jc w:val="both"/>
      </w:pPr>
      <w:r>
        <w:t>2/ ustalanie organizacji i zasad pracy;</w:t>
      </w:r>
    </w:p>
    <w:p w:rsidR="00630B96" w:rsidRPr="00E3734B" w:rsidRDefault="00630B96" w:rsidP="004912D5">
      <w:pPr>
        <w:pStyle w:val="Standard"/>
        <w:jc w:val="both"/>
      </w:pPr>
      <w:r>
        <w:t>3/ nadzorowanie realizacji budżetu Placówki;</w:t>
      </w:r>
    </w:p>
    <w:p w:rsidR="00630B96" w:rsidRDefault="00630B96" w:rsidP="004912D5">
      <w:pPr>
        <w:pStyle w:val="Standard"/>
        <w:jc w:val="both"/>
      </w:pPr>
      <w:r>
        <w:t>4/ nawiązywanie i rozwiązywanie z pracownikami stosunków pracy;</w:t>
      </w:r>
    </w:p>
    <w:p w:rsidR="00630B96" w:rsidRPr="00032205" w:rsidRDefault="00630B96" w:rsidP="004912D5">
      <w:pPr>
        <w:pStyle w:val="Standard"/>
        <w:jc w:val="both"/>
      </w:pPr>
      <w:r>
        <w:t>5/ zapewnienie funkcjonowania adekwatnej, skutecznej i efektywnej kontroli zarządczej;</w:t>
      </w:r>
    </w:p>
    <w:p w:rsidR="00630B96" w:rsidRPr="001C17BB" w:rsidRDefault="00630B96" w:rsidP="004912D5">
      <w:pPr>
        <w:pStyle w:val="Standard"/>
        <w:jc w:val="both"/>
      </w:pPr>
      <w:r>
        <w:t>6/ sprawowanie nadzoru merytorycznego i kontroli prawidłowej realizacji zadań przez   podległych pracowników;</w:t>
      </w:r>
    </w:p>
    <w:p w:rsidR="00630B96" w:rsidRPr="00032205" w:rsidRDefault="00630B96" w:rsidP="004912D5">
      <w:pPr>
        <w:pStyle w:val="Standard"/>
        <w:jc w:val="both"/>
      </w:pPr>
      <w:r>
        <w:t>7) zapewnienie dzieciom odpowiednich standardów opiekuńczych i wychowawczych;</w:t>
      </w:r>
    </w:p>
    <w:p w:rsidR="00630B96" w:rsidRPr="00032205" w:rsidRDefault="00630B96" w:rsidP="004912D5">
      <w:pPr>
        <w:pStyle w:val="Standard"/>
        <w:jc w:val="both"/>
      </w:pPr>
      <w:r>
        <w:t>8) czuwanie nad przestrzeganiem przepisów prawa;</w:t>
      </w:r>
    </w:p>
    <w:p w:rsidR="00630B96" w:rsidRPr="00032205" w:rsidRDefault="00630B96" w:rsidP="004912D5">
      <w:pPr>
        <w:pStyle w:val="Standard"/>
        <w:jc w:val="both"/>
      </w:pPr>
      <w:r>
        <w:lastRenderedPageBreak/>
        <w:t>9) kształtowanie odpowiedniej atmosfery w Placówce;</w:t>
      </w:r>
    </w:p>
    <w:p w:rsidR="00630B96" w:rsidRDefault="00630B96" w:rsidP="004912D5">
      <w:pPr>
        <w:pStyle w:val="Standard"/>
        <w:jc w:val="both"/>
      </w:pPr>
      <w:r>
        <w:t>10) zapewnienie właściwych warunków bhp i ppoż.;</w:t>
      </w:r>
    </w:p>
    <w:p w:rsidR="00630B96" w:rsidRPr="00032205" w:rsidRDefault="00630B96" w:rsidP="004912D5">
      <w:pPr>
        <w:pStyle w:val="Standard"/>
        <w:jc w:val="both"/>
      </w:pPr>
      <w:r>
        <w:t>11) ułatwianie pracownikom podnoszenia kwalifikacji i awansu zawodowego;</w:t>
      </w:r>
    </w:p>
    <w:p w:rsidR="00630B96" w:rsidRDefault="00630B96" w:rsidP="004912D5">
      <w:pPr>
        <w:pStyle w:val="Standard"/>
        <w:jc w:val="both"/>
      </w:pPr>
      <w:r>
        <w:t>12) przestrzeganie dyscypliny pracy;</w:t>
      </w:r>
    </w:p>
    <w:p w:rsidR="00630B96" w:rsidRDefault="00630B96" w:rsidP="004912D5">
      <w:pPr>
        <w:pStyle w:val="Standard"/>
        <w:jc w:val="both"/>
      </w:pPr>
      <w:r>
        <w:t>13) realizowanie   powierzonych do  wykonania  uchwał  organów  Powiatu  oraz  zarządzeń   Starosty;</w:t>
      </w:r>
    </w:p>
    <w:p w:rsidR="00630B96" w:rsidRDefault="00630B96" w:rsidP="004912D5">
      <w:pPr>
        <w:pStyle w:val="Standard"/>
        <w:jc w:val="both"/>
      </w:pPr>
      <w:r>
        <w:t>14) podejmowanie odpowiednich przedsięwzięć wynikających z obowiązujących uregulowań prawnych dotyczących funkcjonowania placówek opiekuńczo - wychowawczych.</w:t>
      </w:r>
    </w:p>
    <w:p w:rsidR="00630B96" w:rsidRDefault="00630B96" w:rsidP="004912D5">
      <w:pPr>
        <w:pStyle w:val="Standard"/>
        <w:jc w:val="both"/>
      </w:pPr>
      <w:r>
        <w:t>7. Dyrektora Placówki podczas jego nieobecności zastępuje</w:t>
      </w:r>
      <w:r w:rsidR="005F51B4">
        <w:t xml:space="preserve"> osoba wskazana prze Dyrektora</w:t>
      </w:r>
      <w:r w:rsidRPr="00C9439D">
        <w:rPr>
          <w:color w:val="FF0000"/>
        </w:rPr>
        <w:t>.</w:t>
      </w:r>
    </w:p>
    <w:p w:rsidR="00630B96" w:rsidRDefault="00630B96" w:rsidP="004912D5">
      <w:pPr>
        <w:pStyle w:val="Standard"/>
        <w:jc w:val="both"/>
      </w:pPr>
      <w:r>
        <w:t xml:space="preserve">8. Dyrektor na czas swojej nieobecności i pedagoga w Placówce upoważnia w formie pisemnej innego pracownika Placówki do załatwiania spraw w jego imieniu w zakresie określonym </w:t>
      </w:r>
      <w:r>
        <w:br/>
        <w:t>w upoważnieniu i informuje o tym Starostę.</w:t>
      </w:r>
    </w:p>
    <w:p w:rsidR="00630B96" w:rsidRDefault="00630B96" w:rsidP="004912D5">
      <w:pPr>
        <w:pStyle w:val="Standard"/>
        <w:jc w:val="both"/>
      </w:pPr>
    </w:p>
    <w:p w:rsidR="00630B96" w:rsidRDefault="00630B96" w:rsidP="004912D5">
      <w:pPr>
        <w:pStyle w:val="Standard"/>
        <w:jc w:val="both"/>
      </w:pPr>
      <w:r>
        <w:rPr>
          <w:b/>
          <w:bCs/>
        </w:rPr>
        <w:t>§ 8.</w:t>
      </w:r>
      <w:r>
        <w:t xml:space="preserve"> Strukturę </w:t>
      </w:r>
      <w:r>
        <w:rPr>
          <w:b/>
          <w:bCs/>
        </w:rPr>
        <w:t xml:space="preserve"> </w:t>
      </w:r>
      <w:r>
        <w:t>organizacyjną    Placówki   określa  schemat   organizacyjny stanowiący załącznik  do niniejszego regulaminu.</w:t>
      </w:r>
    </w:p>
    <w:p w:rsidR="00630B96" w:rsidRDefault="00630B96" w:rsidP="004912D5">
      <w:pPr>
        <w:pStyle w:val="Standard"/>
        <w:jc w:val="both"/>
        <w:rPr>
          <w:sz w:val="16"/>
          <w:szCs w:val="16"/>
        </w:rPr>
      </w:pPr>
    </w:p>
    <w:p w:rsidR="00630B96" w:rsidRDefault="00630B96" w:rsidP="004912D5">
      <w:pPr>
        <w:pStyle w:val="Standard"/>
        <w:jc w:val="both"/>
      </w:pPr>
      <w:r>
        <w:rPr>
          <w:b/>
          <w:bCs/>
        </w:rPr>
        <w:t>§ 9.</w:t>
      </w:r>
      <w:r>
        <w:t>1. Placówka przeznaczona jest dla 14 dzieci.</w:t>
      </w:r>
    </w:p>
    <w:p w:rsidR="00630B96" w:rsidRPr="00032205" w:rsidRDefault="00630B96" w:rsidP="004912D5">
      <w:pPr>
        <w:pStyle w:val="Standard"/>
        <w:jc w:val="both"/>
      </w:pPr>
      <w:r>
        <w:t>2. Liczba dzieci pozostających pod opieką 1 osoby pracującej z dziećmi w  Placówce  odpowiada potrzebom dzieci oraz rodzajowi prowadzonych zajęć.</w:t>
      </w:r>
    </w:p>
    <w:p w:rsidR="00630B96" w:rsidRPr="00032205" w:rsidRDefault="00630B96" w:rsidP="004912D5">
      <w:pPr>
        <w:pStyle w:val="Standard"/>
        <w:jc w:val="both"/>
      </w:pPr>
      <w:r>
        <w:t>3. Organizatorem  pracy  w  placówce  oraz  pracy  indywidualnej  z  dzieckiem jest wychowawca.</w:t>
      </w:r>
    </w:p>
    <w:p w:rsidR="00630B96" w:rsidRDefault="00630B96" w:rsidP="004912D5">
      <w:pPr>
        <w:pStyle w:val="Standard"/>
        <w:jc w:val="both"/>
      </w:pPr>
      <w:r>
        <w:t xml:space="preserve">4. Wychowawca kierujący procesem wychowawczym dziecka realizuje zadania wynikające </w:t>
      </w:r>
      <w:r>
        <w:br/>
        <w:t>z planu pomocy dziecku oraz pozostaje w stałym kontakcie z rodziną dziecka, przy czym wychowawca kieruje procesem wychowawczym do 3 wychowanków.</w:t>
      </w:r>
    </w:p>
    <w:p w:rsidR="00630B96" w:rsidRDefault="00630B96" w:rsidP="004912D5">
      <w:pPr>
        <w:pStyle w:val="Standard"/>
        <w:widowControl w:val="0"/>
        <w:autoSpaceDE w:val="0"/>
        <w:jc w:val="both"/>
      </w:pPr>
    </w:p>
    <w:p w:rsidR="00630B96" w:rsidRPr="00032205" w:rsidRDefault="00630B96" w:rsidP="004912D5">
      <w:pPr>
        <w:pStyle w:val="Standard"/>
        <w:widowControl w:val="0"/>
        <w:autoSpaceDE w:val="0"/>
        <w:jc w:val="both"/>
      </w:pPr>
      <w:r>
        <w:rPr>
          <w:b/>
          <w:bCs/>
        </w:rPr>
        <w:t>§ 10.</w:t>
      </w:r>
      <w:r>
        <w:t>1. Opiekę nocną or</w:t>
      </w:r>
      <w:r w:rsidR="008B04B1">
        <w:t>ganizuje się pomiędzy godziną 22</w:t>
      </w:r>
      <w:r>
        <w:rPr>
          <w:vertAlign w:val="superscript"/>
        </w:rPr>
        <w:t>00</w:t>
      </w:r>
      <w:r w:rsidR="008B04B1">
        <w:t xml:space="preserve">  a  6</w:t>
      </w:r>
      <w:r>
        <w:rPr>
          <w:vertAlign w:val="superscript"/>
        </w:rPr>
        <w:t>00</w:t>
      </w:r>
      <w:r>
        <w:t>.</w:t>
      </w:r>
    </w:p>
    <w:p w:rsidR="00630B96" w:rsidRDefault="00630B96" w:rsidP="004912D5">
      <w:pPr>
        <w:pStyle w:val="Standard"/>
        <w:jc w:val="both"/>
      </w:pPr>
      <w:r>
        <w:t>2. W godzinach nocnych opiekę sprawuje wychowawca.</w:t>
      </w:r>
    </w:p>
    <w:p w:rsidR="00630B96" w:rsidRDefault="00630B96" w:rsidP="004912D5">
      <w:pPr>
        <w:pStyle w:val="Standard"/>
        <w:jc w:val="both"/>
      </w:pPr>
      <w:r>
        <w:t>3. Wychowawca pracujący z dzieckiem, sprawujący opiekę w godzinach nocnych jest obowiązany co najmniej trzykrotnie w ciągu nocy przeprowadzić obchód.</w:t>
      </w:r>
    </w:p>
    <w:p w:rsidR="00630B96" w:rsidRDefault="00630B96" w:rsidP="004912D5">
      <w:pPr>
        <w:pStyle w:val="Standard"/>
        <w:jc w:val="both"/>
      </w:pPr>
      <w:r>
        <w:t>4. Rozkład zajęć z dziećmi oraz opiekę nocną określa harmonogram pracy ustalany przez dyrektora Placówki.</w:t>
      </w:r>
    </w:p>
    <w:p w:rsidR="00630B96" w:rsidRDefault="00630B96" w:rsidP="004912D5">
      <w:pPr>
        <w:pStyle w:val="Standard"/>
        <w:jc w:val="both"/>
        <w:rPr>
          <w:sz w:val="16"/>
          <w:szCs w:val="16"/>
        </w:rPr>
      </w:pPr>
    </w:p>
    <w:p w:rsidR="00630B96" w:rsidRDefault="00630B96" w:rsidP="004912D5">
      <w:pPr>
        <w:pStyle w:val="Standard"/>
        <w:jc w:val="both"/>
      </w:pPr>
      <w:r>
        <w:rPr>
          <w:b/>
          <w:bCs/>
        </w:rPr>
        <w:t>§ 11.</w:t>
      </w:r>
      <w:r>
        <w:t>1. W Placówce działa zespół do spraw okresowej oceny sytuacji dziecka, zwany dalej „zespołem”.</w:t>
      </w:r>
    </w:p>
    <w:p w:rsidR="00630B96" w:rsidRDefault="00630B96" w:rsidP="004912D5">
      <w:pPr>
        <w:pStyle w:val="Standard"/>
        <w:jc w:val="both"/>
      </w:pPr>
      <w:r>
        <w:t>2. Do zadań zespołu, o którym mowa w ust.1 należy:</w:t>
      </w:r>
    </w:p>
    <w:p w:rsidR="00630B96" w:rsidRDefault="00630B96" w:rsidP="004912D5">
      <w:pPr>
        <w:pStyle w:val="Standard"/>
        <w:jc w:val="both"/>
      </w:pPr>
      <w:r>
        <w:t>1/ ustalenie aktualnej sytuacji rodzinnej dziecka;</w:t>
      </w:r>
    </w:p>
    <w:p w:rsidR="00630B96" w:rsidRDefault="00630B96" w:rsidP="004912D5">
      <w:pPr>
        <w:pStyle w:val="Standard"/>
        <w:jc w:val="both"/>
      </w:pPr>
      <w:r>
        <w:t>2/ analiza stosowanych metod pracy z dzieckiem i rodziną;</w:t>
      </w:r>
    </w:p>
    <w:p w:rsidR="00630B96" w:rsidRDefault="00630B96" w:rsidP="004912D5">
      <w:pPr>
        <w:pStyle w:val="Standard"/>
        <w:jc w:val="both"/>
      </w:pPr>
      <w:r>
        <w:t>3/ modyfikowanie planu pomocy dziecku;</w:t>
      </w:r>
    </w:p>
    <w:p w:rsidR="00630B96" w:rsidRDefault="00630B96" w:rsidP="004912D5">
      <w:pPr>
        <w:pStyle w:val="Standard"/>
        <w:jc w:val="both"/>
      </w:pPr>
      <w:r>
        <w:t>4/ monitorowanie procedur adopcyjnych dzieci  z  uregulowaną  sytuacją  prawną  umożliwiającą przysposobienie;</w:t>
      </w:r>
    </w:p>
    <w:p w:rsidR="00630B96" w:rsidRDefault="00630B96" w:rsidP="004912D5">
      <w:pPr>
        <w:pStyle w:val="Standard"/>
        <w:jc w:val="both"/>
      </w:pPr>
      <w:r>
        <w:t>5/ ocena stanu zdrowia dziecka i jego aktualnych potrzeb;</w:t>
      </w:r>
    </w:p>
    <w:p w:rsidR="00630B96" w:rsidRDefault="00630B96" w:rsidP="004912D5">
      <w:pPr>
        <w:pStyle w:val="Standard"/>
        <w:jc w:val="both"/>
      </w:pPr>
      <w:r>
        <w:t>6/ ocena  możliwości  powrotu  dziecka  do  rodziny  lub  umieszczenia  go  w  rodzinnej  pieczy    zastępczej;</w:t>
      </w:r>
    </w:p>
    <w:p w:rsidR="00630B96" w:rsidRDefault="00630B96" w:rsidP="004912D5">
      <w:pPr>
        <w:pStyle w:val="Standard"/>
        <w:jc w:val="both"/>
      </w:pPr>
      <w:r>
        <w:t xml:space="preserve">7/ informowanie sądu o potrzebie umieszczenia dziecka w placówce działającej na podstawie przepisów ustawy </w:t>
      </w:r>
      <w:r w:rsidRPr="00C9439D">
        <w:rPr>
          <w:color w:val="FF0000"/>
        </w:rPr>
        <w:t xml:space="preserve"> </w:t>
      </w:r>
      <w:r>
        <w:t>- Prawo oświatowe, przepisów ustawy o dział</w:t>
      </w:r>
      <w:r w:rsidR="000242DF">
        <w:t>alności leczniczej lub ustawy o </w:t>
      </w:r>
      <w:r>
        <w:t>pomocy społecznej;</w:t>
      </w:r>
    </w:p>
    <w:p w:rsidR="00630B96" w:rsidRDefault="00630B96" w:rsidP="004912D5">
      <w:pPr>
        <w:pStyle w:val="Standard"/>
        <w:jc w:val="both"/>
      </w:pPr>
      <w:r>
        <w:t>8/ sporządzanie opinii o zasadności przysposobienia dziecka;</w:t>
      </w:r>
    </w:p>
    <w:p w:rsidR="00630B96" w:rsidRDefault="00630B96" w:rsidP="004912D5">
      <w:pPr>
        <w:pStyle w:val="Standard"/>
        <w:jc w:val="both"/>
      </w:pPr>
      <w:r>
        <w:t>9/ sporządzanie opinii o kontaktach dziecka z rodziną biologiczną i wpływie tych kontaktów                na dziecko;</w:t>
      </w:r>
    </w:p>
    <w:p w:rsidR="00630B96" w:rsidRDefault="00630B96" w:rsidP="004912D5">
      <w:pPr>
        <w:pStyle w:val="Standard"/>
        <w:jc w:val="both"/>
      </w:pPr>
      <w:r>
        <w:t>10/ sporządzanie opinii o zasadności przysposobienia związanego ze zmianą miejsca zamieszkania dziecka na miejsce zamieszkania poza granicami Rzeczypospolitej Polskiej mającej na celu stwierdzenie, że przysposobienie to leży w jego najlepszym interesie;</w:t>
      </w:r>
    </w:p>
    <w:p w:rsidR="00630B96" w:rsidRDefault="00630B96" w:rsidP="004912D5">
      <w:pPr>
        <w:pStyle w:val="Standard"/>
        <w:jc w:val="both"/>
      </w:pPr>
      <w:r>
        <w:t>11/ sporządzanie opinii o zasadności wspólnego umieszczenia rodzeństwa w rodzinie przysposabiającej;</w:t>
      </w:r>
    </w:p>
    <w:p w:rsidR="00630B96" w:rsidRDefault="00630B96" w:rsidP="004912D5">
      <w:pPr>
        <w:pStyle w:val="Standard"/>
        <w:jc w:val="both"/>
      </w:pPr>
      <w:r>
        <w:lastRenderedPageBreak/>
        <w:t>12/ sporządzanie opinii o możliwości nieumieszczania wspólnie rodzeństwa w rodzinie przysposabiającej z powodu nieznalezienia kandydata do przysposobienia rodzeństwa;</w:t>
      </w:r>
    </w:p>
    <w:p w:rsidR="00630B96" w:rsidRDefault="00630B96" w:rsidP="004912D5">
      <w:pPr>
        <w:pStyle w:val="Standard"/>
        <w:jc w:val="both"/>
      </w:pPr>
      <w:r>
        <w:t>13/ przekazywanie właściwemu ośrodkowi adopcyjnemu informacji i dokumentacji, o których mowa w art. 38a ust.1 ustawy o wspieraniu rodziny i systemie pieczy zastępczej, oraz informacji o przebiegu pobytu dziecka w pieczy zastępczej.</w:t>
      </w:r>
    </w:p>
    <w:p w:rsidR="00630B96" w:rsidRPr="00032205" w:rsidRDefault="00630B96" w:rsidP="004912D5">
      <w:pPr>
        <w:pStyle w:val="Standard"/>
        <w:jc w:val="both"/>
      </w:pPr>
      <w:r>
        <w:t>3. W skład zespołu, o którym mowa w ust.1 wchodzą w szczególności:</w:t>
      </w:r>
    </w:p>
    <w:p w:rsidR="00630B96" w:rsidRDefault="00630B96" w:rsidP="004912D5">
      <w:pPr>
        <w:pStyle w:val="Standard"/>
        <w:jc w:val="both"/>
      </w:pPr>
      <w:r>
        <w:t>1/ dyrektor Placówki lub osoba przez niego wyznaczona;</w:t>
      </w:r>
    </w:p>
    <w:p w:rsidR="00630B96" w:rsidRDefault="00630B96" w:rsidP="004912D5">
      <w:pPr>
        <w:pStyle w:val="Standard"/>
        <w:jc w:val="both"/>
      </w:pPr>
      <w:r>
        <w:t>2/ pedagog, psycholog oraz pracownik socjalny;</w:t>
      </w:r>
    </w:p>
    <w:p w:rsidR="00630B96" w:rsidRDefault="00630B96" w:rsidP="004912D5">
      <w:pPr>
        <w:pStyle w:val="Standard"/>
        <w:jc w:val="both"/>
      </w:pPr>
      <w:r>
        <w:t>3/ wychowawca kierujący procesem wychowawczym dziecka;</w:t>
      </w:r>
    </w:p>
    <w:p w:rsidR="00630B96" w:rsidRDefault="00630B96" w:rsidP="004912D5">
      <w:pPr>
        <w:pStyle w:val="Standard"/>
        <w:jc w:val="both"/>
      </w:pPr>
      <w:r>
        <w:t>4/ przedstawiciel organizatora rodzinnej pieczy zastępczej;</w:t>
      </w:r>
    </w:p>
    <w:p w:rsidR="00630B96" w:rsidRDefault="00630B96" w:rsidP="004912D5">
      <w:pPr>
        <w:pStyle w:val="Standard"/>
        <w:jc w:val="both"/>
      </w:pPr>
      <w:r>
        <w:t>5/ lekarz i pielęgniarka, w miarę indywidualnych potrzeb dziecka;</w:t>
      </w:r>
    </w:p>
    <w:p w:rsidR="00630B96" w:rsidRDefault="00630B96" w:rsidP="004912D5">
      <w:pPr>
        <w:pStyle w:val="Standard"/>
        <w:jc w:val="both"/>
      </w:pPr>
      <w:r>
        <w:t>6/ rodzice dziecka, z wyjątkiem rodziców pozbawionych praw rodzicielskich,</w:t>
      </w:r>
    </w:p>
    <w:p w:rsidR="00630B96" w:rsidRDefault="00630B96" w:rsidP="004912D5">
      <w:pPr>
        <w:pStyle w:val="Standard"/>
        <w:jc w:val="both"/>
      </w:pPr>
      <w:r>
        <w:t>7/  inne  osoby,  w  szczególności  asystent  rodziny  prowadzący  pracę  z  rodziną  dziecka oraz przedstawiciel ośrodka adopcyjnego.</w:t>
      </w:r>
    </w:p>
    <w:p w:rsidR="00630B96" w:rsidRPr="00032205" w:rsidRDefault="00630B96" w:rsidP="004912D5">
      <w:pPr>
        <w:pStyle w:val="Standard"/>
        <w:jc w:val="both"/>
      </w:pPr>
      <w:r>
        <w:t>4. Do udziału w posiedzeniach zespołu mogą być zapraszani przedstawiciele: sądu właściwego ze względu na miejsce położenia placówki, właściwego powiatowego centrum pomocy rodzinie, ośrodka pomocy społecznej, policji, ochrony zdrowia, instytucji oświatowych oraz organizacji społecznych statutowo zajmujących się problematyką rodziny i dziecka, a także osoby bliskie dziecku.</w:t>
      </w:r>
    </w:p>
    <w:p w:rsidR="00630B96" w:rsidRPr="001C17BB" w:rsidRDefault="00630B96" w:rsidP="004912D5">
      <w:pPr>
        <w:pStyle w:val="Standard"/>
        <w:jc w:val="both"/>
      </w:pPr>
      <w:r>
        <w:t>5. Zespół po dokonaniu okresowej  oceny  sytuacji  dziecka formułuje na piśmie wniosek dotyczący zasadności dalszego pobytu  dziecka w Placówce i przesyła go do sądu.</w:t>
      </w:r>
    </w:p>
    <w:p w:rsidR="00630B96" w:rsidRDefault="00630B96" w:rsidP="004912D5">
      <w:pPr>
        <w:pStyle w:val="Standard"/>
        <w:jc w:val="both"/>
        <w:rPr>
          <w:b/>
          <w:bCs/>
        </w:rPr>
      </w:pPr>
    </w:p>
    <w:p w:rsidR="00630B96" w:rsidRDefault="00630B96" w:rsidP="001C17BB">
      <w:pPr>
        <w:pStyle w:val="Standard"/>
        <w:jc w:val="center"/>
        <w:rPr>
          <w:b/>
          <w:bCs/>
        </w:rPr>
      </w:pPr>
      <w:r>
        <w:rPr>
          <w:b/>
          <w:bCs/>
        </w:rPr>
        <w:t>ROZDZIAŁ IV</w:t>
      </w:r>
    </w:p>
    <w:p w:rsidR="00630B96" w:rsidRDefault="00630B96" w:rsidP="001C17BB">
      <w:pPr>
        <w:pStyle w:val="Standard"/>
        <w:jc w:val="center"/>
        <w:rPr>
          <w:b/>
          <w:bCs/>
        </w:rPr>
      </w:pPr>
      <w:r>
        <w:rPr>
          <w:b/>
          <w:bCs/>
        </w:rPr>
        <w:t>Tryb kwalifikowania i zasady przyjmowania dzieci do Placówki</w:t>
      </w:r>
    </w:p>
    <w:p w:rsidR="00630B96" w:rsidRDefault="00630B96" w:rsidP="004912D5">
      <w:pPr>
        <w:pStyle w:val="Standard"/>
        <w:jc w:val="both"/>
        <w:rPr>
          <w:b/>
          <w:bCs/>
        </w:rPr>
      </w:pPr>
    </w:p>
    <w:p w:rsidR="00630B96" w:rsidRDefault="00630B96" w:rsidP="004912D5">
      <w:pPr>
        <w:pStyle w:val="Standard"/>
        <w:jc w:val="both"/>
      </w:pPr>
      <w:r>
        <w:rPr>
          <w:b/>
          <w:bCs/>
        </w:rPr>
        <w:t xml:space="preserve">§ 12. </w:t>
      </w:r>
      <w:r>
        <w:t>Podstawą przyjęcia do Placówki jest sk</w:t>
      </w:r>
      <w:r w:rsidR="008B04B1">
        <w:t>ierowanie Starosty Chełmińskiego</w:t>
      </w:r>
      <w:r>
        <w:t xml:space="preserve"> lub upoważnionej przez niego osoby.</w:t>
      </w:r>
    </w:p>
    <w:p w:rsidR="00630B96" w:rsidRDefault="00630B96" w:rsidP="004912D5">
      <w:pPr>
        <w:pStyle w:val="Standard"/>
        <w:jc w:val="both"/>
      </w:pPr>
    </w:p>
    <w:p w:rsidR="00630B96" w:rsidRDefault="00630B96" w:rsidP="004912D5">
      <w:pPr>
        <w:pStyle w:val="Standard"/>
        <w:jc w:val="both"/>
      </w:pPr>
      <w:r>
        <w:rPr>
          <w:b/>
          <w:bCs/>
        </w:rPr>
        <w:t>§ 13.</w:t>
      </w:r>
      <w:r>
        <w:t>1. Przyjmowanie dzieci do Placówki odbywa się przez całą dobę.</w:t>
      </w:r>
    </w:p>
    <w:p w:rsidR="00630B96" w:rsidRDefault="00630B96" w:rsidP="004912D5">
      <w:pPr>
        <w:pStyle w:val="Standard"/>
        <w:jc w:val="both"/>
      </w:pPr>
      <w:r>
        <w:t>2. Ciąża małoletniej nie stanowi powodu odmowy przyjęcia do Placówki.</w:t>
      </w:r>
    </w:p>
    <w:p w:rsidR="00630B96" w:rsidRDefault="00630B96" w:rsidP="004912D5">
      <w:pPr>
        <w:pStyle w:val="Standard"/>
        <w:jc w:val="both"/>
      </w:pPr>
      <w:r>
        <w:t>3. Placówka zapewnia małoletniej w ciąży warunki pobytu odpowiednie do jej potrzeb oraz stałą opiekę psychologiczną i ginekologiczno-położniczą.</w:t>
      </w:r>
    </w:p>
    <w:p w:rsidR="00630B96" w:rsidRPr="00032205" w:rsidRDefault="00630B96" w:rsidP="004912D5">
      <w:pPr>
        <w:pStyle w:val="Standard"/>
        <w:jc w:val="both"/>
      </w:pPr>
      <w:r>
        <w:t xml:space="preserve">  </w:t>
      </w:r>
    </w:p>
    <w:p w:rsidR="00630B96" w:rsidRDefault="00630B96" w:rsidP="004912D5">
      <w:pPr>
        <w:pStyle w:val="Standard"/>
        <w:jc w:val="both"/>
      </w:pPr>
      <w:r>
        <w:rPr>
          <w:b/>
          <w:bCs/>
        </w:rPr>
        <w:t>§ 14.</w:t>
      </w:r>
      <w:r>
        <w:t>1. Niezwłocznie po przyjęciu dziecka do Placówki sporządza się diagnozę psychofizyczną dziecka.</w:t>
      </w:r>
    </w:p>
    <w:p w:rsidR="00630B96" w:rsidRDefault="00630B96" w:rsidP="004912D5">
      <w:pPr>
        <w:pStyle w:val="Standard"/>
        <w:jc w:val="both"/>
      </w:pPr>
      <w:r>
        <w:t xml:space="preserve">2. Niezwłocznie po sporządzeniu diagnozy, o której mowa w ust.1, wychowawca kierujący procesem wychowawczym dziecka, we współpracy z asystentem rodziny prowadzącym pracę </w:t>
      </w:r>
      <w:r>
        <w:br/>
        <w:t>z rodziną dziecka, opracowuje plan pomocy dziecku.</w:t>
      </w:r>
    </w:p>
    <w:p w:rsidR="00630B96" w:rsidRDefault="00630B96" w:rsidP="004912D5">
      <w:pPr>
        <w:pStyle w:val="Standard"/>
        <w:jc w:val="both"/>
      </w:pPr>
    </w:p>
    <w:p w:rsidR="00630B96" w:rsidRDefault="00630B96" w:rsidP="004912D5">
      <w:pPr>
        <w:pStyle w:val="Standard"/>
        <w:jc w:val="both"/>
      </w:pPr>
      <w:r>
        <w:rPr>
          <w:b/>
          <w:bCs/>
        </w:rPr>
        <w:t>§ 15.</w:t>
      </w:r>
      <w:r>
        <w:t>1. W przypadku nieusprawiedliwionej nieobecności dziecka dyrektor Placówki:</w:t>
      </w:r>
    </w:p>
    <w:p w:rsidR="00630B96" w:rsidRDefault="00630B96" w:rsidP="004912D5">
      <w:pPr>
        <w:pStyle w:val="Standard"/>
        <w:jc w:val="both"/>
      </w:pPr>
      <w:r>
        <w:t>1/ przeprowadza postępowanie wyjaśniające;</w:t>
      </w:r>
    </w:p>
    <w:p w:rsidR="00630B96" w:rsidRPr="00032205" w:rsidRDefault="00630B96" w:rsidP="004912D5">
      <w:pPr>
        <w:pStyle w:val="Standard"/>
        <w:jc w:val="both"/>
      </w:pPr>
      <w:r>
        <w:t>2/ powiadamia o tym w ciągu 24 godzin rodziców albo opiekunów  prawnych  dziecka,  policję, sąd, który orzekł o umieszczeniu dziecka w  pieczy  zastępczej, asystenta  rodziny prowadzącego  pracę z rodziną dziecka oraz powiatowe centrum pomocy rodzinie.</w:t>
      </w:r>
    </w:p>
    <w:p w:rsidR="00630B96" w:rsidRPr="001C17BB" w:rsidRDefault="00630B96" w:rsidP="004912D5">
      <w:pPr>
        <w:pStyle w:val="Standard"/>
        <w:jc w:val="both"/>
      </w:pPr>
      <w:r>
        <w:t>2. Osoby pełnoletnie, uczące się w szkole, które wyraziły wolę pozostania w Placówce</w:t>
      </w:r>
      <w:r w:rsidR="00C9439D">
        <w:t>, za zgodą Dyrektora,</w:t>
      </w:r>
      <w:r>
        <w:t xml:space="preserve"> podpisują indywidualny kontrakt, określający szczegółowe zasady ich pobytu w Placówce.</w:t>
      </w:r>
    </w:p>
    <w:p w:rsidR="00630B96" w:rsidRDefault="00630B96" w:rsidP="004912D5">
      <w:pPr>
        <w:pStyle w:val="Standard"/>
        <w:jc w:val="both"/>
        <w:rPr>
          <w:b/>
          <w:bCs/>
        </w:rPr>
      </w:pPr>
    </w:p>
    <w:p w:rsidR="00630B96" w:rsidRDefault="00630B96" w:rsidP="001C17BB">
      <w:pPr>
        <w:pStyle w:val="Standard"/>
        <w:jc w:val="center"/>
        <w:rPr>
          <w:b/>
          <w:bCs/>
        </w:rPr>
      </w:pPr>
      <w:r>
        <w:rPr>
          <w:b/>
          <w:bCs/>
        </w:rPr>
        <w:t>ROZDZIAŁ V</w:t>
      </w:r>
    </w:p>
    <w:p w:rsidR="00630B96" w:rsidRDefault="00630B96" w:rsidP="001C17BB">
      <w:pPr>
        <w:pStyle w:val="Standard"/>
        <w:jc w:val="center"/>
        <w:rPr>
          <w:b/>
          <w:bCs/>
        </w:rPr>
      </w:pPr>
      <w:r>
        <w:rPr>
          <w:b/>
          <w:bCs/>
        </w:rPr>
        <w:t>Opieka i wychowanie</w:t>
      </w:r>
    </w:p>
    <w:p w:rsidR="00630B96" w:rsidRDefault="00630B96" w:rsidP="004912D5">
      <w:pPr>
        <w:pStyle w:val="Standard"/>
        <w:jc w:val="both"/>
        <w:rPr>
          <w:b/>
          <w:bCs/>
        </w:rPr>
      </w:pPr>
    </w:p>
    <w:p w:rsidR="00630B96" w:rsidRDefault="00630B96" w:rsidP="004912D5">
      <w:pPr>
        <w:pStyle w:val="Tekstpodstawowy2"/>
      </w:pPr>
      <w:r>
        <w:rPr>
          <w:b/>
          <w:bCs/>
          <w:sz w:val="24"/>
          <w:szCs w:val="24"/>
        </w:rPr>
        <w:t>§ 16.</w:t>
      </w:r>
      <w:r>
        <w:rPr>
          <w:sz w:val="24"/>
          <w:szCs w:val="24"/>
        </w:rPr>
        <w:t xml:space="preserve"> Dziecku umieszczonemu w Placówce zapewnia się: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1/ wyżywienie, dostosowane do jego potrzeb rozwojowych, kulturowych, religijnych  oraz  stanu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zdrowia;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lastRenderedPageBreak/>
        <w:t>2/ dostęp do opieki zdrowotnej;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3/ zaopatrzenie w produkty lecznicze;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4/ zaopatrzenie  w  środki  spożywcze  specjalnego  przeznaczenia  żywieniowego  oraz  wyroby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medyczne   wraz   z   pokryciem   udziału  środków  własnych  dziecka - do  wysokości  limitu przewidzianego w  przepisach o świadczeniach opieki zdrowotnej finansowanych ze środków  publicznych;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5/ dostęp    do     zajęć     wychowawczych,     kompensacyjnych,     a     także     terapeutycznych i rewalidacyjnych;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6/ wyposażenie w:</w:t>
      </w:r>
    </w:p>
    <w:p w:rsidR="00630B96" w:rsidRDefault="00630B96" w:rsidP="00BE4B7B">
      <w:pPr>
        <w:pStyle w:val="Standard"/>
        <w:widowControl w:val="0"/>
        <w:autoSpaceDE w:val="0"/>
        <w:jc w:val="both"/>
      </w:pPr>
      <w:r>
        <w:t>a) odzież,   obuwie,   bieliznę   i   inne  przedmioty  osobistego  użytku,  stosowanie  do  wieku</w:t>
      </w:r>
      <w:r>
        <w:br/>
        <w:t>i indywidualnych potrzeb,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b) zabawki odpowiednie do wieku rozwojowego,</w:t>
      </w:r>
    </w:p>
    <w:p w:rsidR="00630B96" w:rsidRPr="00032205" w:rsidRDefault="00630B96" w:rsidP="004912D5">
      <w:pPr>
        <w:pStyle w:val="Standard"/>
        <w:widowControl w:val="0"/>
        <w:autoSpaceDE w:val="0"/>
        <w:jc w:val="both"/>
      </w:pPr>
      <w:r>
        <w:t>c) środki higieny osobistej;</w:t>
      </w:r>
    </w:p>
    <w:p w:rsidR="00630B96" w:rsidRPr="00032205" w:rsidRDefault="00630B96" w:rsidP="004912D5">
      <w:pPr>
        <w:pStyle w:val="Standard"/>
        <w:widowControl w:val="0"/>
        <w:autoSpaceDE w:val="0"/>
        <w:jc w:val="both"/>
      </w:pPr>
      <w:r>
        <w:t>7/ zaopatrzenie w podręczniki, pomoce i przybory szkolne;</w:t>
      </w:r>
    </w:p>
    <w:p w:rsidR="00630B96" w:rsidRDefault="00630B96" w:rsidP="00BE4B7B">
      <w:pPr>
        <w:pStyle w:val="Standard"/>
        <w:widowControl w:val="0"/>
        <w:autoSpaceDE w:val="0"/>
        <w:ind w:left="284" w:hanging="284"/>
        <w:jc w:val="both"/>
      </w:pPr>
      <w:r>
        <w:t xml:space="preserve">8/ kwotę pieniężną do własnego dysponowania przez dzieci od 5 roku życia, której wysokość, nie niższą niż 1 % i nie wyższą niż 8 % kwoty odpowiadającej kwocie, o której mowa </w:t>
      </w:r>
      <w:r>
        <w:br/>
        <w:t>w art.80 ust.1 pkt.2 ustawy, ustala co miesiąc dyrektor Placówki;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9/ dostęp przez całą dobę do podstawowych produktów żywnościowych oraz napojów;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 xml:space="preserve">10/ dostęp do nauki, która w zależności od potrzeb  odbywa  się  w  szkołach  poza  Placówką  lub w systemie nauczania  indywidualnego;  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11/ pomoc   w   nauce,  w   szczególności    przy    odrabianiu  zadań domowych, oraz w miarę potrzeby przez udział w zajęciach wyrównawczych;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12/ uczestnictwo, w miarę możliwości w zajęciach pozalekcyjnych i rekreacyjno-sportowych;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13/ opłatę  za   pobyt   w   bursie  lub  internacie, jeżeli  dziecko  uczy  się   poza  miejscowością</w:t>
      </w:r>
    </w:p>
    <w:p w:rsidR="00630B96" w:rsidRPr="00032205" w:rsidRDefault="00630B96" w:rsidP="004912D5">
      <w:pPr>
        <w:pStyle w:val="Standard"/>
        <w:widowControl w:val="0"/>
        <w:autoSpaceDE w:val="0"/>
        <w:jc w:val="both"/>
      </w:pPr>
      <w:r>
        <w:t>w której znajduje się Placówka;</w:t>
      </w:r>
    </w:p>
    <w:p w:rsidR="00630B96" w:rsidRDefault="00630B96" w:rsidP="004912D5">
      <w:pPr>
        <w:pStyle w:val="Standard"/>
        <w:widowControl w:val="0"/>
        <w:autoSpaceDE w:val="0"/>
        <w:ind w:left="-218"/>
        <w:jc w:val="both"/>
      </w:pPr>
      <w:r>
        <w:t xml:space="preserve">    14/ pokrycie kosztów przejazdu do i z miejsca uzasadnionego pobytu dziecka poza Placówką.</w:t>
      </w:r>
    </w:p>
    <w:p w:rsidR="00630B96" w:rsidRDefault="00630B96" w:rsidP="004912D5">
      <w:pPr>
        <w:pStyle w:val="Tekstpodstawowy2"/>
        <w:rPr>
          <w:b/>
          <w:bCs/>
          <w:sz w:val="24"/>
          <w:szCs w:val="24"/>
        </w:rPr>
      </w:pPr>
    </w:p>
    <w:p w:rsidR="00630B96" w:rsidRPr="00810705" w:rsidRDefault="00630B96" w:rsidP="004912D5">
      <w:pPr>
        <w:pStyle w:val="Tekstpodstawowy2"/>
      </w:pPr>
      <w:r>
        <w:rPr>
          <w:b/>
          <w:bCs/>
          <w:sz w:val="24"/>
          <w:szCs w:val="24"/>
        </w:rPr>
        <w:t>§ 17.</w:t>
      </w:r>
      <w:r>
        <w:rPr>
          <w:sz w:val="24"/>
          <w:szCs w:val="24"/>
        </w:rPr>
        <w:t xml:space="preserve"> Placówka zapewnia dzieciom:</w:t>
      </w:r>
    </w:p>
    <w:p w:rsidR="00630B96" w:rsidRDefault="00630B96" w:rsidP="004912D5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>1/ pokoje mieszkalne właściwie oświetlone, o powierzchni zapewniającej przechowywanie rzeczy osobistych i swobodne korzystanie z wyposażenia;</w:t>
      </w:r>
    </w:p>
    <w:p w:rsidR="00630B96" w:rsidRDefault="00630B96" w:rsidP="004912D5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>2/ łazienki z miejscem do prania i suszenia rzeczy osobistych i  toalety, w  ilości  umożliwiającej</w:t>
      </w:r>
    </w:p>
    <w:p w:rsidR="00630B96" w:rsidRDefault="00630B96" w:rsidP="004912D5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 xml:space="preserve">    korzystanie z nich w sposób zapewniający intymność i zgodność z zasadami higieny;</w:t>
      </w:r>
    </w:p>
    <w:p w:rsidR="00630B96" w:rsidRDefault="00630B96" w:rsidP="004912D5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>3/ miejsce do nauki;</w:t>
      </w:r>
    </w:p>
    <w:p w:rsidR="00630B96" w:rsidRDefault="00630B96" w:rsidP="004912D5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>4/ miejsce do przygotowywania posiłków, zapewniające odpowiednie warunki do przechowywania i obróbki żywności;</w:t>
      </w:r>
    </w:p>
    <w:p w:rsidR="00630B96" w:rsidRDefault="00630B96" w:rsidP="004912D5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>5/ wspólną przestrzeń mieszkalną, w której można spożywać posiłki, stanowiącą miejsce spotkań i wypoczynku.</w:t>
      </w:r>
    </w:p>
    <w:p w:rsidR="00630B96" w:rsidRDefault="00630B96" w:rsidP="004912D5">
      <w:pPr>
        <w:pStyle w:val="Standard"/>
        <w:jc w:val="both"/>
        <w:rPr>
          <w:b/>
          <w:bCs/>
        </w:rPr>
      </w:pPr>
    </w:p>
    <w:p w:rsidR="00630B96" w:rsidRDefault="00630B96" w:rsidP="00BE4B7B">
      <w:pPr>
        <w:pStyle w:val="Standard"/>
        <w:jc w:val="center"/>
        <w:rPr>
          <w:b/>
          <w:bCs/>
        </w:rPr>
      </w:pPr>
      <w:r>
        <w:rPr>
          <w:b/>
          <w:bCs/>
        </w:rPr>
        <w:t>ROZDZIAŁ VI</w:t>
      </w:r>
    </w:p>
    <w:p w:rsidR="00630B96" w:rsidRDefault="00630B96" w:rsidP="00BE4B7B">
      <w:pPr>
        <w:pStyle w:val="Standard"/>
        <w:jc w:val="center"/>
        <w:rPr>
          <w:b/>
          <w:bCs/>
        </w:rPr>
      </w:pPr>
      <w:r>
        <w:rPr>
          <w:b/>
          <w:bCs/>
        </w:rPr>
        <w:t>Pracownicy Placówki</w:t>
      </w:r>
    </w:p>
    <w:p w:rsidR="00630B96" w:rsidRDefault="00630B96" w:rsidP="004912D5">
      <w:pPr>
        <w:pStyle w:val="Standard"/>
        <w:jc w:val="both"/>
        <w:rPr>
          <w:b/>
          <w:bCs/>
        </w:rPr>
      </w:pPr>
    </w:p>
    <w:p w:rsidR="00630B96" w:rsidRDefault="00630B96" w:rsidP="004912D5">
      <w:pPr>
        <w:pStyle w:val="Standard"/>
        <w:jc w:val="both"/>
      </w:pPr>
      <w:r>
        <w:rPr>
          <w:b/>
          <w:bCs/>
        </w:rPr>
        <w:t>§ 18.</w:t>
      </w:r>
      <w:r>
        <w:t xml:space="preserve"> W Placówce zatrudnieni są:</w:t>
      </w:r>
    </w:p>
    <w:p w:rsidR="00630B96" w:rsidRDefault="00630B96" w:rsidP="004912D5">
      <w:pPr>
        <w:pStyle w:val="Standard"/>
        <w:jc w:val="both"/>
      </w:pPr>
      <w:r>
        <w:t>1/ główny księgowy;</w:t>
      </w:r>
    </w:p>
    <w:p w:rsidR="00630B96" w:rsidRDefault="00630B96" w:rsidP="004912D5">
      <w:pPr>
        <w:pStyle w:val="Standard"/>
        <w:jc w:val="both"/>
      </w:pPr>
      <w:r>
        <w:t>2/ wychowawcy;</w:t>
      </w:r>
    </w:p>
    <w:p w:rsidR="00630B96" w:rsidRDefault="00630B96" w:rsidP="004912D5">
      <w:pPr>
        <w:pStyle w:val="Standard"/>
        <w:jc w:val="both"/>
      </w:pPr>
      <w:r>
        <w:t>3/ pedagog;</w:t>
      </w:r>
    </w:p>
    <w:p w:rsidR="00630B96" w:rsidRDefault="00630B96" w:rsidP="004912D5">
      <w:pPr>
        <w:pStyle w:val="Standard"/>
        <w:jc w:val="both"/>
      </w:pPr>
      <w:r>
        <w:t>4/ psycholog;</w:t>
      </w:r>
    </w:p>
    <w:p w:rsidR="00630B96" w:rsidRDefault="00630B96" w:rsidP="004912D5">
      <w:pPr>
        <w:pStyle w:val="Standard"/>
        <w:jc w:val="both"/>
      </w:pPr>
      <w:r>
        <w:t>5/ pracownik socjalny;</w:t>
      </w:r>
    </w:p>
    <w:p w:rsidR="00630B96" w:rsidRDefault="00630B96" w:rsidP="004912D5">
      <w:pPr>
        <w:pStyle w:val="Standard"/>
        <w:jc w:val="both"/>
      </w:pPr>
      <w:r>
        <w:t>6/ pracownicy administracji i obsługi</w:t>
      </w:r>
      <w:r w:rsidR="000242DF">
        <w:t>;</w:t>
      </w:r>
    </w:p>
    <w:p w:rsidR="005165E8" w:rsidRDefault="005165E8" w:rsidP="004912D5">
      <w:pPr>
        <w:pStyle w:val="Standard"/>
        <w:jc w:val="both"/>
      </w:pPr>
      <w:r>
        <w:t>7/opiekun</w:t>
      </w:r>
      <w:r w:rsidR="000242DF">
        <w:t>.</w:t>
      </w:r>
    </w:p>
    <w:p w:rsidR="00630B96" w:rsidRDefault="00630B96" w:rsidP="004912D5">
      <w:pPr>
        <w:pStyle w:val="Standard"/>
        <w:jc w:val="both"/>
        <w:rPr>
          <w:sz w:val="16"/>
          <w:szCs w:val="16"/>
        </w:rPr>
      </w:pPr>
    </w:p>
    <w:p w:rsidR="00630B96" w:rsidRDefault="00630B96" w:rsidP="004912D5">
      <w:pPr>
        <w:pStyle w:val="Standard"/>
        <w:jc w:val="both"/>
      </w:pPr>
      <w:r>
        <w:rPr>
          <w:b/>
          <w:bCs/>
        </w:rPr>
        <w:t>§ 19.</w:t>
      </w:r>
      <w:r>
        <w:t xml:space="preserve"> Do podstawowych obowiązków wszystkich pracowników zatrudnionych w Placówce należy w szczególności:</w:t>
      </w:r>
    </w:p>
    <w:p w:rsidR="00630B96" w:rsidRPr="004912D5" w:rsidRDefault="00630B96" w:rsidP="004912D5">
      <w:pPr>
        <w:pStyle w:val="Standard"/>
        <w:widowControl w:val="0"/>
        <w:tabs>
          <w:tab w:val="left" w:pos="284"/>
        </w:tabs>
        <w:autoSpaceDE w:val="0"/>
        <w:jc w:val="both"/>
      </w:pPr>
      <w:r>
        <w:t>1/ przestrzeganie Regulaminu Pracy Placówki;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 xml:space="preserve">2/ przestrzeganie ustalonego w Placówce czasu pracy i wykorzystywanie go w sposób   </w:t>
      </w:r>
      <w:r>
        <w:lastRenderedPageBreak/>
        <w:t>najbardziej efektywny;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3/ dążenie do osiągania w pracy jak najlepszych wyników i przejawianie w tym kierunku inicjatywy;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4/ przestrzeganie przepisów z zakresu bhp i ppoż.;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5/ przestrzeganie tajemnicy służbowej;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6/ organizowanie stanowiska pracy w sposób zapewniający mu sprawne i terminowe wykonywanie zadań;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7/ natychmiastowe i dokładne wykonywanie poleceń służbowych;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8/ powiadamianie przełożonego o wszelkich działaniach na szkodę Placówki;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9/ poddawanie się okresowym badaniom lekarskim;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10/ dbałość o sprzęt i mienie Placówki.</w:t>
      </w:r>
    </w:p>
    <w:p w:rsidR="00630B96" w:rsidRDefault="00630B96" w:rsidP="004912D5">
      <w:pPr>
        <w:pStyle w:val="Standard"/>
        <w:widowControl w:val="0"/>
        <w:autoSpaceDE w:val="0"/>
        <w:jc w:val="both"/>
      </w:pPr>
    </w:p>
    <w:p w:rsidR="00630B96" w:rsidRDefault="00630B96" w:rsidP="004912D5">
      <w:pPr>
        <w:pStyle w:val="Standard"/>
        <w:jc w:val="both"/>
      </w:pPr>
      <w:r>
        <w:rPr>
          <w:b/>
          <w:bCs/>
        </w:rPr>
        <w:t>§ 20.</w:t>
      </w:r>
      <w:r>
        <w:t xml:space="preserve"> Do zakresu obowiązków głównego księgowego należy:</w:t>
      </w:r>
    </w:p>
    <w:p w:rsidR="00630B96" w:rsidRDefault="00630B96" w:rsidP="004912D5">
      <w:pPr>
        <w:pStyle w:val="Standard"/>
        <w:jc w:val="both"/>
      </w:pPr>
      <w:r>
        <w:t>1/ prowadzenie rachunkowości jednostki i obsługa Placówki O</w:t>
      </w:r>
      <w:r w:rsidR="001A50DA">
        <w:t>piekuńczo-Wychowawczej „</w:t>
      </w:r>
      <w:r w:rsidR="00C9439D">
        <w:t xml:space="preserve">Dom </w:t>
      </w:r>
      <w:r w:rsidR="001A50DA">
        <w:t>Nr 1” w Chełmnie</w:t>
      </w:r>
      <w:r>
        <w:t>, zgodnie z obowiązującymi przepisami i zasadami w tym:</w:t>
      </w:r>
    </w:p>
    <w:p w:rsidR="00630B96" w:rsidRDefault="00630B96" w:rsidP="004912D5">
      <w:pPr>
        <w:pStyle w:val="Standard"/>
        <w:jc w:val="both"/>
      </w:pPr>
      <w:r>
        <w:t xml:space="preserve">a) przyjmowanie, sporządzanie, organizowanie właściwego obiegu i kontroli dokumentów </w:t>
      </w:r>
      <w:r>
        <w:br/>
        <w:t>w sposób  zapewniający:</w:t>
      </w:r>
    </w:p>
    <w:p w:rsidR="00630B96" w:rsidRDefault="00630B96" w:rsidP="004912D5">
      <w:pPr>
        <w:pStyle w:val="Standard"/>
        <w:jc w:val="both"/>
      </w:pPr>
      <w:r>
        <w:t>- właściwy przebieg operacji gospodarczych,</w:t>
      </w:r>
    </w:p>
    <w:p w:rsidR="00630B96" w:rsidRDefault="00630B96" w:rsidP="004912D5">
      <w:pPr>
        <w:pStyle w:val="Standard"/>
        <w:jc w:val="both"/>
      </w:pPr>
      <w:r>
        <w:t>- bieżące i prawidłowe prowadzenie księgowości,</w:t>
      </w:r>
    </w:p>
    <w:p w:rsidR="00630B96" w:rsidRDefault="00630B96" w:rsidP="004912D5">
      <w:pPr>
        <w:pStyle w:val="Standard"/>
        <w:jc w:val="both"/>
      </w:pPr>
      <w:r>
        <w:t>- prawidłowe i terminowe sporządzanie sprawozdań finansowych,</w:t>
      </w:r>
    </w:p>
    <w:p w:rsidR="00630B96" w:rsidRDefault="00630B96" w:rsidP="004912D5">
      <w:pPr>
        <w:pStyle w:val="Standard"/>
        <w:jc w:val="both"/>
      </w:pPr>
      <w:r>
        <w:t>- należyte    przechowywanie    i    zabezpieczenie   dokumentów   księgowych, ksiąg rachunkowych  i  sprawozdań  finansowych,</w:t>
      </w:r>
    </w:p>
    <w:p w:rsidR="00630B96" w:rsidRDefault="00630B96" w:rsidP="004912D5">
      <w:pPr>
        <w:pStyle w:val="Standard"/>
        <w:jc w:val="both"/>
      </w:pPr>
      <w:r>
        <w:t>- ochronę mienia będącego w posiadaniu jednostki,</w:t>
      </w:r>
    </w:p>
    <w:p w:rsidR="00630B96" w:rsidRDefault="00630B96" w:rsidP="004912D5">
      <w:pPr>
        <w:pStyle w:val="Standard"/>
        <w:jc w:val="both"/>
      </w:pPr>
      <w:r>
        <w:t>b) nadzorowanie całokształtu prac z zakresu rachunkowości;</w:t>
      </w:r>
    </w:p>
    <w:p w:rsidR="00630B96" w:rsidRDefault="00630B96" w:rsidP="004912D5">
      <w:pPr>
        <w:pStyle w:val="Standard"/>
        <w:jc w:val="both"/>
      </w:pPr>
      <w:r>
        <w:t>2/ prowadzenie gospodarki finansowej i obsługa Placówki</w:t>
      </w:r>
      <w:r w:rsidR="001A50DA">
        <w:t xml:space="preserve"> Opiekuńczo-Wychowawczej „</w:t>
      </w:r>
      <w:r w:rsidR="00C9439D">
        <w:t xml:space="preserve">Dom </w:t>
      </w:r>
      <w:r w:rsidR="001A50DA">
        <w:t>Nr 2” w Chełmnie i „</w:t>
      </w:r>
      <w:r w:rsidR="00C9439D">
        <w:t xml:space="preserve">Dom </w:t>
      </w:r>
      <w:r w:rsidR="001A50DA">
        <w:t>Nr 3” w Unisławiu</w:t>
      </w:r>
      <w:r>
        <w:t>, zgodnie z obowiązującymi przepisami w tym:</w:t>
      </w:r>
    </w:p>
    <w:p w:rsidR="00630B96" w:rsidRDefault="00630B96" w:rsidP="004912D5">
      <w:pPr>
        <w:pStyle w:val="Standard"/>
        <w:jc w:val="both"/>
      </w:pPr>
      <w:r>
        <w:t>a)</w:t>
      </w:r>
      <w:r>
        <w:rPr>
          <w:b/>
          <w:bCs/>
        </w:rPr>
        <w:t xml:space="preserve"> </w:t>
      </w:r>
      <w:r>
        <w:t xml:space="preserve">opracowywanie projektu budżetu jednostki na dany rok budżetowy zgodnie z procedurą określoną w ustawach, o samorządzie powiatowym, o finansach publicznych, a także </w:t>
      </w:r>
      <w:r>
        <w:br/>
        <w:t>w  uchwałach  rady  powiatu,</w:t>
      </w:r>
    </w:p>
    <w:p w:rsidR="00630B96" w:rsidRDefault="00630B96" w:rsidP="004912D5">
      <w:pPr>
        <w:pStyle w:val="Standard"/>
        <w:jc w:val="both"/>
      </w:pPr>
      <w:r>
        <w:t>b) wykonywanie dyspozycji środkami pieniężnymi zgodnie z przepisami dotyczącymi  zasad wykonywania budżetu,</w:t>
      </w:r>
    </w:p>
    <w:p w:rsidR="00630B96" w:rsidRDefault="00630B96" w:rsidP="004912D5">
      <w:pPr>
        <w:pStyle w:val="Standard"/>
        <w:jc w:val="both"/>
      </w:pPr>
      <w:r>
        <w:t>c) zapewnienie pod względem finansowym prawidłowości umów zawieranych  przez jednostkę,</w:t>
      </w:r>
    </w:p>
    <w:p w:rsidR="00630B96" w:rsidRDefault="00630B96" w:rsidP="004912D5">
      <w:pPr>
        <w:pStyle w:val="Standard"/>
        <w:jc w:val="both"/>
      </w:pPr>
      <w:r>
        <w:t>d) przestrzeganie zasad rozliczeń pieniężnych i ochronę wartości pieniężnych,</w:t>
      </w:r>
    </w:p>
    <w:p w:rsidR="00630B96" w:rsidRDefault="00630B96" w:rsidP="004912D5">
      <w:pPr>
        <w:pStyle w:val="Standard"/>
        <w:jc w:val="both"/>
      </w:pPr>
      <w:r>
        <w:t>e) zapewnienie terminowego ściągania należności oraz spłaty zobowiązań,</w:t>
      </w:r>
    </w:p>
    <w:p w:rsidR="00630B96" w:rsidRDefault="00630B96" w:rsidP="004912D5">
      <w:pPr>
        <w:pStyle w:val="Standard"/>
        <w:jc w:val="both"/>
      </w:pPr>
      <w:r>
        <w:t xml:space="preserve">f) czuwanie nad prawidłowym przebiegiem wykonywania budżetu jednostki;  </w:t>
      </w:r>
    </w:p>
    <w:p w:rsidR="00630B96" w:rsidRDefault="00630B96" w:rsidP="004912D5">
      <w:pPr>
        <w:pStyle w:val="Standard"/>
        <w:jc w:val="both"/>
      </w:pPr>
      <w:r>
        <w:t>3/ dokonywanie w ramach kontroli wewnętrznej:</w:t>
      </w:r>
    </w:p>
    <w:p w:rsidR="00630B96" w:rsidRDefault="00630B96" w:rsidP="004912D5">
      <w:pPr>
        <w:pStyle w:val="Standard"/>
        <w:jc w:val="both"/>
      </w:pPr>
      <w:r>
        <w:t>a) kontroli legalności dokumentów oraz operacji gospodarczych stanowiących przedmiot księgowań,</w:t>
      </w:r>
    </w:p>
    <w:p w:rsidR="00630B96" w:rsidRDefault="00630B96" w:rsidP="004912D5">
      <w:pPr>
        <w:pStyle w:val="Standard"/>
        <w:jc w:val="both"/>
      </w:pPr>
      <w:r>
        <w:t>b) przeprowadzanie wyrywkowej kontroli stanów magazynowych oraz stanów kasowych;</w:t>
      </w:r>
    </w:p>
    <w:p w:rsidR="00630B96" w:rsidRDefault="00630B96" w:rsidP="004912D5">
      <w:pPr>
        <w:pStyle w:val="Standard"/>
        <w:jc w:val="both"/>
      </w:pPr>
      <w:r>
        <w:t>4/ opracowywanie projektów przepisów wewnętrznych dotyczących prowadzenia rachunkowości  m.in. polityka rachunkowości, instrukcja obiegu dokumentów;</w:t>
      </w:r>
    </w:p>
    <w:p w:rsidR="00630B96" w:rsidRDefault="00630B96" w:rsidP="004912D5">
      <w:pPr>
        <w:pStyle w:val="Standard"/>
        <w:jc w:val="both"/>
      </w:pPr>
      <w:r>
        <w:t>5/ nadzór nad specjalistą ds. księgowo-administracyjnych i intendentem;</w:t>
      </w:r>
    </w:p>
    <w:p w:rsidR="00630B96" w:rsidRDefault="00630B96" w:rsidP="004912D5">
      <w:pPr>
        <w:pStyle w:val="Standard"/>
        <w:jc w:val="both"/>
      </w:pPr>
      <w:r>
        <w:t>6/ nadzór nad pracami komisji kasacyjnej;</w:t>
      </w:r>
    </w:p>
    <w:p w:rsidR="00630B96" w:rsidRDefault="00630B96" w:rsidP="004912D5">
      <w:pPr>
        <w:pStyle w:val="Standard"/>
        <w:widowControl w:val="0"/>
        <w:autoSpaceDE w:val="0"/>
        <w:jc w:val="both"/>
      </w:pPr>
      <w:r>
        <w:t>7/ zgłaszanie dyrektorowi wszelkich stwierdzonych nieprawidłowości i braków.</w:t>
      </w:r>
    </w:p>
    <w:p w:rsidR="00630B96" w:rsidRDefault="00630B96" w:rsidP="004912D5">
      <w:pPr>
        <w:pStyle w:val="Standard"/>
        <w:jc w:val="both"/>
      </w:pPr>
    </w:p>
    <w:p w:rsidR="00630B96" w:rsidRPr="00C04DFF" w:rsidRDefault="00630B96" w:rsidP="004912D5">
      <w:pPr>
        <w:pStyle w:val="Standard"/>
        <w:jc w:val="both"/>
      </w:pPr>
      <w:r>
        <w:rPr>
          <w:b/>
          <w:bCs/>
        </w:rPr>
        <w:t>§ 21.</w:t>
      </w:r>
      <w:r>
        <w:t xml:space="preserve"> Do zakresu obowiązków wychowawcy należy:</w:t>
      </w:r>
    </w:p>
    <w:p w:rsidR="00630B96" w:rsidRDefault="00630B96" w:rsidP="004912D5">
      <w:pPr>
        <w:pStyle w:val="Standard"/>
        <w:jc w:val="both"/>
      </w:pPr>
      <w:r>
        <w:t>1/ W zakresie pracy diagnostycznej:</w:t>
      </w:r>
    </w:p>
    <w:p w:rsidR="00630B96" w:rsidRDefault="00630B96" w:rsidP="004912D5">
      <w:pPr>
        <w:pStyle w:val="Standard"/>
        <w:jc w:val="both"/>
      </w:pPr>
      <w:r>
        <w:t xml:space="preserve"> a) systematyczne prowadzenie i rejestracja obserwacji dziecka,</w:t>
      </w:r>
    </w:p>
    <w:p w:rsidR="00630B96" w:rsidRDefault="00630B96" w:rsidP="004912D5">
      <w:pPr>
        <w:pStyle w:val="Standard"/>
        <w:jc w:val="both"/>
      </w:pPr>
      <w:r>
        <w:t xml:space="preserve"> b) współpraca ze wszystkimi  pracownikami w celu uzyskania pełnej informacji o dziecku,</w:t>
      </w:r>
    </w:p>
    <w:p w:rsidR="00630B96" w:rsidRDefault="00630B96" w:rsidP="004912D5">
      <w:pPr>
        <w:pStyle w:val="Standard"/>
        <w:jc w:val="both"/>
      </w:pPr>
      <w:r>
        <w:rPr>
          <w:b/>
          <w:bCs/>
        </w:rPr>
        <w:t xml:space="preserve"> </w:t>
      </w:r>
      <w:r>
        <w:t>c) udział w pracach zespołu, o którym mowa w § 11;</w:t>
      </w:r>
    </w:p>
    <w:p w:rsidR="00630B96" w:rsidRDefault="00630B96" w:rsidP="004912D5">
      <w:pPr>
        <w:pStyle w:val="Standard"/>
        <w:jc w:val="both"/>
      </w:pPr>
      <w:r>
        <w:t>2/ W zakresie pracy opiekuńczo-wychowawczej:</w:t>
      </w:r>
    </w:p>
    <w:p w:rsidR="00630B96" w:rsidRDefault="00630B96" w:rsidP="004912D5">
      <w:pPr>
        <w:pStyle w:val="Standard"/>
        <w:jc w:val="both"/>
      </w:pPr>
      <w:r>
        <w:t>a) realizowanie zaleceń psychologa i pedagoga,</w:t>
      </w:r>
    </w:p>
    <w:p w:rsidR="00630B96" w:rsidRDefault="00630B96" w:rsidP="004912D5">
      <w:pPr>
        <w:pStyle w:val="Standard"/>
        <w:jc w:val="both"/>
      </w:pPr>
      <w:r>
        <w:t>b) organizowanie i prowadzenie pracy opiekuńczo-wychowawczej w oparciu o program pracy Placówki,</w:t>
      </w:r>
    </w:p>
    <w:p w:rsidR="00630B96" w:rsidRDefault="00630B96" w:rsidP="004912D5">
      <w:pPr>
        <w:pStyle w:val="Standard"/>
        <w:jc w:val="both"/>
      </w:pPr>
      <w:r>
        <w:lastRenderedPageBreak/>
        <w:t>c) organizowanie i prowadzenie zajęć zgodnie z zainteresowaniami dzieci,</w:t>
      </w:r>
    </w:p>
    <w:p w:rsidR="00630B96" w:rsidRDefault="00630B96" w:rsidP="004912D5">
      <w:pPr>
        <w:pStyle w:val="Standard"/>
        <w:jc w:val="both"/>
      </w:pPr>
      <w:r>
        <w:t>d) prowadzenie rozmów, udzielanie pomocy w sytuacjach trudnych, udzielanie rad i wskazówek każdemu dziecku,</w:t>
      </w:r>
    </w:p>
    <w:p w:rsidR="00630B96" w:rsidRDefault="00630B96" w:rsidP="004912D5">
      <w:pPr>
        <w:pStyle w:val="Standard"/>
        <w:jc w:val="both"/>
      </w:pPr>
      <w:r>
        <w:t>e) prowadzenie treningów umiejętności i nabywania kompetencji w zakresie przygotowania dziecka do realizacji procesu usamodzielniania,</w:t>
      </w:r>
    </w:p>
    <w:p w:rsidR="00630B96" w:rsidRDefault="00630B96" w:rsidP="004912D5">
      <w:pPr>
        <w:pStyle w:val="Standard"/>
        <w:jc w:val="both"/>
      </w:pPr>
      <w:r>
        <w:t>f) rozwijanie nawyków higienicznych i sanitarnych, p</w:t>
      </w:r>
      <w:r w:rsidR="001727F2">
        <w:t>r</w:t>
      </w:r>
      <w:r>
        <w:t>ozdrowotnych ze szczególnym uwzględnieniem  zasad profilaktyki,</w:t>
      </w:r>
    </w:p>
    <w:p w:rsidR="00630B96" w:rsidRDefault="00630B96" w:rsidP="004912D5">
      <w:pPr>
        <w:pStyle w:val="Standard"/>
        <w:jc w:val="both"/>
      </w:pPr>
      <w:r>
        <w:t>g) pomoc w nauce i wyrównywaniu zaległości dydaktycznych,</w:t>
      </w:r>
    </w:p>
    <w:p w:rsidR="00630B96" w:rsidRDefault="00630B96" w:rsidP="004912D5">
      <w:pPr>
        <w:pStyle w:val="Standard"/>
        <w:jc w:val="both"/>
      </w:pPr>
      <w:r>
        <w:t>h) organizowanie pracy na rzecz grupy, Placówki i środowiska,</w:t>
      </w:r>
    </w:p>
    <w:p w:rsidR="00630B96" w:rsidRDefault="00630B96" w:rsidP="004912D5">
      <w:pPr>
        <w:pStyle w:val="Standard"/>
        <w:jc w:val="both"/>
      </w:pPr>
      <w:r>
        <w:t>i) rozwijanie uczuć patriotycznych, dumy i godności narodowej,</w:t>
      </w:r>
    </w:p>
    <w:p w:rsidR="00630B96" w:rsidRDefault="00630B96" w:rsidP="004912D5">
      <w:pPr>
        <w:pStyle w:val="Standard"/>
        <w:jc w:val="both"/>
      </w:pPr>
      <w:r>
        <w:t>j) odpowiedzialność za ład, porządek i estetykę Placówki,</w:t>
      </w:r>
    </w:p>
    <w:p w:rsidR="000242DF" w:rsidRDefault="00630B96" w:rsidP="004912D5">
      <w:pPr>
        <w:pStyle w:val="Standard"/>
        <w:jc w:val="both"/>
      </w:pPr>
      <w:r>
        <w:t>k) udział w pracach dotyczących usamodzielnienia dziecka</w:t>
      </w:r>
      <w:r w:rsidR="000242DF">
        <w:t>,</w:t>
      </w:r>
    </w:p>
    <w:p w:rsidR="00630B96" w:rsidRDefault="000242DF" w:rsidP="004912D5">
      <w:pPr>
        <w:pStyle w:val="Standard"/>
        <w:jc w:val="both"/>
      </w:pPr>
      <w:r>
        <w:t>l) współpraca z opiekunem;</w:t>
      </w:r>
      <w:r w:rsidR="00630B96">
        <w:t xml:space="preserve">  </w:t>
      </w:r>
    </w:p>
    <w:p w:rsidR="00630B96" w:rsidRDefault="00630B96" w:rsidP="004912D5">
      <w:pPr>
        <w:pStyle w:val="Standard"/>
        <w:jc w:val="both"/>
      </w:pPr>
      <w:r>
        <w:t>3/ W zakresie prowadzenia dokumentacji:</w:t>
      </w:r>
    </w:p>
    <w:p w:rsidR="00630B96" w:rsidRDefault="00630B96" w:rsidP="004912D5">
      <w:pPr>
        <w:pStyle w:val="Standard"/>
        <w:jc w:val="both"/>
      </w:pPr>
      <w:r>
        <w:t>a) opracowywanie planu pomocy dziecku,</w:t>
      </w:r>
    </w:p>
    <w:p w:rsidR="00630B96" w:rsidRDefault="00630B96" w:rsidP="004912D5">
      <w:pPr>
        <w:pStyle w:val="Standard"/>
        <w:jc w:val="both"/>
      </w:pPr>
      <w:r>
        <w:t>b) prowadzenie karty pobytu dziecka,</w:t>
      </w:r>
    </w:p>
    <w:p w:rsidR="00630B96" w:rsidRDefault="00630B96" w:rsidP="004912D5">
      <w:pPr>
        <w:pStyle w:val="Standard"/>
        <w:jc w:val="both"/>
      </w:pPr>
      <w:r>
        <w:t>c) prowadzenie rejestracji obserwacji dziecka,</w:t>
      </w:r>
    </w:p>
    <w:p w:rsidR="00630B96" w:rsidRDefault="001A50DA" w:rsidP="004912D5">
      <w:pPr>
        <w:pStyle w:val="Standard"/>
        <w:jc w:val="both"/>
      </w:pPr>
      <w:r>
        <w:t xml:space="preserve">d) prowadzenie dokumentów </w:t>
      </w:r>
      <w:r w:rsidR="00630B96">
        <w:t>odzieżowych,</w:t>
      </w:r>
    </w:p>
    <w:p w:rsidR="00630B96" w:rsidRDefault="00630B96" w:rsidP="004912D5">
      <w:pPr>
        <w:pStyle w:val="Standard"/>
        <w:jc w:val="both"/>
      </w:pPr>
      <w:r>
        <w:t>e) sporządzanie dokumentacji samowolnego oddalenia się dziecka,</w:t>
      </w:r>
    </w:p>
    <w:p w:rsidR="00630B96" w:rsidRDefault="00630B96" w:rsidP="004912D5">
      <w:pPr>
        <w:pStyle w:val="Standard"/>
        <w:jc w:val="both"/>
      </w:pPr>
      <w:r>
        <w:t>f) sporządzanie protokołów zniszczenia odzieży i mienia,</w:t>
      </w:r>
    </w:p>
    <w:p w:rsidR="00630B96" w:rsidRDefault="00630B96" w:rsidP="004912D5">
      <w:pPr>
        <w:pStyle w:val="Standard"/>
        <w:jc w:val="both"/>
      </w:pPr>
      <w:r>
        <w:t>g) prowadzenie dokumentacji w zakresie kontaktów dziecka z rodziną  i osobami bliskimi.</w:t>
      </w:r>
    </w:p>
    <w:p w:rsidR="00630B96" w:rsidRDefault="00630B96" w:rsidP="004912D5">
      <w:pPr>
        <w:pStyle w:val="Standard"/>
        <w:jc w:val="both"/>
      </w:pPr>
      <w:r>
        <w:t>4/ W zakresie bhp i ppoż.:</w:t>
      </w:r>
    </w:p>
    <w:p w:rsidR="00630B96" w:rsidRDefault="00630B96" w:rsidP="004912D5">
      <w:pPr>
        <w:pStyle w:val="Standard"/>
        <w:jc w:val="both"/>
      </w:pPr>
      <w:r>
        <w:t>a) czuwanie nad bezpieczeństwem i zdrowiem dzieci,</w:t>
      </w:r>
    </w:p>
    <w:p w:rsidR="00630B96" w:rsidRDefault="00630B96" w:rsidP="004912D5">
      <w:pPr>
        <w:pStyle w:val="Standard"/>
        <w:jc w:val="both"/>
      </w:pPr>
      <w:r>
        <w:t>b) przestrzeganie zasad samodzielnych wyjść dzieci poza teren Placówki,</w:t>
      </w:r>
    </w:p>
    <w:p w:rsidR="00630B96" w:rsidRDefault="00630B96" w:rsidP="004912D5">
      <w:pPr>
        <w:pStyle w:val="Standard"/>
        <w:jc w:val="both"/>
      </w:pPr>
      <w:r>
        <w:t>c) prowadzenie pogadanek i zajęć z zakresu bhp i ppoż.,</w:t>
      </w:r>
    </w:p>
    <w:p w:rsidR="00630B96" w:rsidRDefault="00630B96" w:rsidP="004912D5">
      <w:pPr>
        <w:pStyle w:val="Standard"/>
        <w:jc w:val="both"/>
      </w:pPr>
      <w:r>
        <w:t>d) udzielanie   natychmiastowej   pomocy  w  razie  wypadku  dziecka  oraz  natychmiastowe</w:t>
      </w:r>
    </w:p>
    <w:p w:rsidR="00630B96" w:rsidRDefault="00630B96" w:rsidP="004912D5">
      <w:pPr>
        <w:pStyle w:val="Standard"/>
        <w:jc w:val="both"/>
      </w:pPr>
      <w:r>
        <w:t>informowanie dyrektora o zaistniałym zdarzeniu,</w:t>
      </w:r>
    </w:p>
    <w:p w:rsidR="00630B96" w:rsidRDefault="00630B96" w:rsidP="00D04BC4">
      <w:pPr>
        <w:pStyle w:val="Standard"/>
        <w:jc w:val="both"/>
      </w:pPr>
      <w:r>
        <w:t>e) dbanie o stan urządzeń, sprzętu oraz ład i porządek w miejscu pracy.</w:t>
      </w:r>
    </w:p>
    <w:p w:rsidR="00630B96" w:rsidRDefault="00630B96" w:rsidP="004912D5">
      <w:pPr>
        <w:pStyle w:val="Standard"/>
        <w:jc w:val="both"/>
      </w:pPr>
    </w:p>
    <w:p w:rsidR="00630B96" w:rsidRDefault="00630B96" w:rsidP="004912D5">
      <w:pPr>
        <w:pStyle w:val="Standard"/>
        <w:jc w:val="both"/>
      </w:pPr>
      <w:r>
        <w:rPr>
          <w:b/>
          <w:bCs/>
        </w:rPr>
        <w:t>§ 22.</w:t>
      </w:r>
      <w:r>
        <w:t xml:space="preserve"> 1. Do zakresu obowiązków pedagoga należy:</w:t>
      </w:r>
    </w:p>
    <w:p w:rsidR="00630B96" w:rsidRDefault="00630B96" w:rsidP="004912D5">
      <w:pPr>
        <w:pStyle w:val="Standard"/>
        <w:jc w:val="both"/>
      </w:pPr>
      <w:r>
        <w:t>1/ analizowanie dokumentacji dziecka;</w:t>
      </w:r>
    </w:p>
    <w:p w:rsidR="00630B96" w:rsidRDefault="00630B96" w:rsidP="004912D5">
      <w:pPr>
        <w:pStyle w:val="Standard"/>
        <w:jc w:val="both"/>
      </w:pPr>
      <w:r>
        <w:t>2/ pomoc w rozwiązywaniu problemów wychowawczych i życiowych dziecka;</w:t>
      </w:r>
    </w:p>
    <w:p w:rsidR="00630B96" w:rsidRDefault="00630B96" w:rsidP="004912D5">
      <w:pPr>
        <w:pStyle w:val="Standard"/>
        <w:jc w:val="both"/>
      </w:pPr>
      <w:r>
        <w:t>3/ współdziałanie w sprawach dziecka z sądami, policją, instytucjami pomocy społecznej i oświatowymi;</w:t>
      </w:r>
    </w:p>
    <w:p w:rsidR="00630B96" w:rsidRDefault="00430175" w:rsidP="004912D5">
      <w:pPr>
        <w:pStyle w:val="Standard"/>
        <w:jc w:val="both"/>
      </w:pPr>
      <w:r>
        <w:t>4</w:t>
      </w:r>
      <w:r w:rsidR="00630B96">
        <w:t>/ nawiązywanie kontaktów z rodziną dziecka;</w:t>
      </w:r>
    </w:p>
    <w:p w:rsidR="00630B96" w:rsidRDefault="00430175" w:rsidP="004912D5">
      <w:pPr>
        <w:pStyle w:val="Standard"/>
        <w:jc w:val="both"/>
      </w:pPr>
      <w:r>
        <w:t>5</w:t>
      </w:r>
      <w:r w:rsidR="00630B96">
        <w:t xml:space="preserve">/ prowadzenie    badań    pedagogicznych    służących     poznaniu    dziecka,  jego sprawności </w:t>
      </w:r>
      <w:r w:rsidR="00630B96">
        <w:br/>
        <w:t>i umiejętności   szkolnych,  przyczyn   niepowodzeń   w  nauce, zainteresowań i uzdolnień oraz sytuacji rodzinnej i środowiskowej;</w:t>
      </w:r>
    </w:p>
    <w:p w:rsidR="00630B96" w:rsidRDefault="00430175" w:rsidP="004912D5">
      <w:pPr>
        <w:pStyle w:val="Standard"/>
        <w:jc w:val="both"/>
      </w:pPr>
      <w:r>
        <w:t>6</w:t>
      </w:r>
      <w:r w:rsidR="00630B96">
        <w:t>/ opracowywanie diagnozy psychofizycznej dziecka;</w:t>
      </w:r>
    </w:p>
    <w:p w:rsidR="00630B96" w:rsidRDefault="00430175" w:rsidP="004912D5">
      <w:pPr>
        <w:pStyle w:val="Standard"/>
        <w:jc w:val="both"/>
      </w:pPr>
      <w:r>
        <w:t>7</w:t>
      </w:r>
      <w:r w:rsidR="00630B96">
        <w:t>/ udział w pracach zespołu do spraw okresowej oceny sytuacji dziecka;</w:t>
      </w:r>
    </w:p>
    <w:p w:rsidR="00630B96" w:rsidRDefault="00430175" w:rsidP="004912D5">
      <w:pPr>
        <w:pStyle w:val="Standard"/>
        <w:jc w:val="both"/>
      </w:pPr>
      <w:r>
        <w:t>8</w:t>
      </w:r>
      <w:r w:rsidR="00630B96">
        <w:t>) prowadzenie zajęć terapeutycznych z dziećmi;</w:t>
      </w:r>
    </w:p>
    <w:p w:rsidR="00630B96" w:rsidRDefault="00430175" w:rsidP="004912D5">
      <w:pPr>
        <w:pStyle w:val="Standard"/>
        <w:jc w:val="both"/>
      </w:pPr>
      <w:r>
        <w:t>9</w:t>
      </w:r>
      <w:r w:rsidR="00630B96">
        <w:t>/ udział w opracowywaniu planów usamodzielnienia dziecka;</w:t>
      </w:r>
    </w:p>
    <w:p w:rsidR="00630B96" w:rsidRDefault="00430175" w:rsidP="004912D5">
      <w:pPr>
        <w:pStyle w:val="Standard"/>
        <w:jc w:val="both"/>
      </w:pPr>
      <w:r>
        <w:t>10</w:t>
      </w:r>
      <w:r w:rsidR="00630B96">
        <w:t>/ prowadzenie   dokumentacji,  a   w   szczególności   arkuszy   badań  pedagogicznych i karty udziału dziecka w zajęciach specjalistycznych.</w:t>
      </w:r>
    </w:p>
    <w:p w:rsidR="00630B96" w:rsidRDefault="00630B96" w:rsidP="004912D5">
      <w:pPr>
        <w:pStyle w:val="Standard"/>
        <w:jc w:val="both"/>
      </w:pPr>
      <w:r>
        <w:t>2. Pedagog w zakresie obowiązków określonych w ust.1 obsługuje Placówk</w:t>
      </w:r>
      <w:r w:rsidR="00C9439D">
        <w:t>i</w:t>
      </w:r>
      <w:r w:rsidR="001A50DA">
        <w:t xml:space="preserve"> Opiekuńczo-Wychowawcz</w:t>
      </w:r>
      <w:r w:rsidR="00C9439D">
        <w:t>e:</w:t>
      </w:r>
      <w:r w:rsidR="001A50DA">
        <w:t xml:space="preserve"> „</w:t>
      </w:r>
      <w:r w:rsidR="00C9439D">
        <w:t xml:space="preserve">Dom </w:t>
      </w:r>
      <w:r w:rsidR="001A50DA">
        <w:t>Nr 1” w Chełmnie</w:t>
      </w:r>
      <w:r w:rsidR="00C9439D">
        <w:t>,</w:t>
      </w:r>
      <w:r w:rsidR="001A50DA">
        <w:t xml:space="preserve">  „</w:t>
      </w:r>
      <w:r w:rsidR="00C9439D">
        <w:t xml:space="preserve">Dom </w:t>
      </w:r>
      <w:r w:rsidR="001A50DA">
        <w:t>Nr 2” w Chełmnie i „</w:t>
      </w:r>
      <w:r w:rsidR="00C9439D">
        <w:t xml:space="preserve">Dom </w:t>
      </w:r>
      <w:r w:rsidR="001A50DA">
        <w:t>Nr 3” w Unisławiu</w:t>
      </w:r>
      <w:r>
        <w:t>.</w:t>
      </w:r>
    </w:p>
    <w:p w:rsidR="00630B96" w:rsidRDefault="00630B96" w:rsidP="004912D5">
      <w:pPr>
        <w:pStyle w:val="Standard"/>
        <w:jc w:val="both"/>
      </w:pPr>
    </w:p>
    <w:p w:rsidR="00630B96" w:rsidRPr="00021172" w:rsidRDefault="00630B96" w:rsidP="004912D5">
      <w:pPr>
        <w:pStyle w:val="Standard"/>
        <w:jc w:val="both"/>
      </w:pPr>
      <w:r>
        <w:rPr>
          <w:b/>
          <w:bCs/>
        </w:rPr>
        <w:t>§  23.</w:t>
      </w:r>
      <w:r>
        <w:t>1. Do zakresu obowiązków psychologa należy:</w:t>
      </w:r>
    </w:p>
    <w:p w:rsidR="00630B96" w:rsidRDefault="00630B96" w:rsidP="002B4250">
      <w:pPr>
        <w:pStyle w:val="Standard"/>
        <w:ind w:left="426" w:hanging="426"/>
        <w:jc w:val="both"/>
      </w:pPr>
      <w:r>
        <w:t>1/ prowadzenie  badań  psychologicznych  służących  poznaniu  dziecka  i odpowiedniej dokumentacji w tym zakresie;</w:t>
      </w:r>
    </w:p>
    <w:p w:rsidR="00630B96" w:rsidRDefault="00630B96" w:rsidP="004912D5">
      <w:pPr>
        <w:pStyle w:val="Standard"/>
        <w:jc w:val="both"/>
      </w:pPr>
      <w:r>
        <w:t>2/ pomoc w rozwiązywaniu problemów życiowych dziecka;</w:t>
      </w:r>
    </w:p>
    <w:p w:rsidR="00630B96" w:rsidRDefault="00630B96" w:rsidP="004912D5">
      <w:pPr>
        <w:pStyle w:val="Standard"/>
        <w:jc w:val="both"/>
      </w:pPr>
      <w:r>
        <w:t>3/ wykrywanie przyczyn i źródeł niepowodzeń szkolnych, zaburzeń rozwojowych  i trudności wychowawczych oraz ustalenie właściwych metod oddziaływania na dziecko;</w:t>
      </w:r>
    </w:p>
    <w:p w:rsidR="00630B96" w:rsidRDefault="00630B96" w:rsidP="004912D5">
      <w:pPr>
        <w:pStyle w:val="Standard"/>
        <w:jc w:val="both"/>
      </w:pPr>
      <w:r>
        <w:t>4/ opracowywanie diagnozy psychofizycznej;</w:t>
      </w:r>
    </w:p>
    <w:p w:rsidR="00630B96" w:rsidRDefault="00630B96" w:rsidP="004912D5">
      <w:pPr>
        <w:pStyle w:val="Standard"/>
        <w:jc w:val="both"/>
      </w:pPr>
      <w:r>
        <w:lastRenderedPageBreak/>
        <w:t>5/ udział w pracach zespołu do spraw okresowej oceny sytuacji dziecka;</w:t>
      </w:r>
    </w:p>
    <w:p w:rsidR="00630B96" w:rsidRDefault="00630B96" w:rsidP="004912D5">
      <w:pPr>
        <w:pStyle w:val="Standard"/>
        <w:jc w:val="both"/>
      </w:pPr>
      <w:r>
        <w:t xml:space="preserve">6/ sprawowanie    indywidualnej    opieki    nad   dziećmi   sprawiającymi   szczególne  trudności   </w:t>
      </w:r>
    </w:p>
    <w:p w:rsidR="00630B96" w:rsidRDefault="00630B96" w:rsidP="004912D5">
      <w:pPr>
        <w:pStyle w:val="Standard"/>
        <w:jc w:val="both"/>
      </w:pPr>
      <w:r>
        <w:t xml:space="preserve">     wychowawcze;</w:t>
      </w:r>
    </w:p>
    <w:p w:rsidR="00630B96" w:rsidRDefault="00630B96" w:rsidP="004912D5">
      <w:pPr>
        <w:pStyle w:val="Standard"/>
        <w:jc w:val="both"/>
      </w:pPr>
      <w:r>
        <w:t>7/ prowadzenie zajęć specjalistycznych;</w:t>
      </w:r>
    </w:p>
    <w:p w:rsidR="00630B96" w:rsidRDefault="00630B96" w:rsidP="004912D5">
      <w:pPr>
        <w:pStyle w:val="Standard"/>
        <w:jc w:val="both"/>
      </w:pPr>
      <w:r>
        <w:t>8/ prowadzenie  dokumentacji,  a   w   szczególności  arkuszy  badań   psychologicznych   i   kart</w:t>
      </w:r>
    </w:p>
    <w:p w:rsidR="00630B96" w:rsidRDefault="00630B96" w:rsidP="004912D5">
      <w:pPr>
        <w:pStyle w:val="Standard"/>
        <w:jc w:val="both"/>
      </w:pPr>
      <w:r>
        <w:t xml:space="preserve">     udziału dziecka w zajęciach specjalistycznych.</w:t>
      </w:r>
    </w:p>
    <w:p w:rsidR="00630B96" w:rsidRPr="00021172" w:rsidRDefault="00630B96" w:rsidP="004912D5">
      <w:pPr>
        <w:pStyle w:val="Standard"/>
        <w:jc w:val="both"/>
      </w:pPr>
      <w:r>
        <w:t>2. Psycholog w zakresie obowiązków określonych w ust.1 obsługuje Placówk</w:t>
      </w:r>
      <w:r w:rsidR="00C9439D">
        <w:t>i</w:t>
      </w:r>
      <w:r>
        <w:t xml:space="preserve"> Opiekuńczo-Wychowawcz</w:t>
      </w:r>
      <w:r w:rsidR="00C9439D">
        <w:t>e:</w:t>
      </w:r>
      <w:r w:rsidR="001A50DA">
        <w:t xml:space="preserve"> „</w:t>
      </w:r>
      <w:r w:rsidR="00C9439D">
        <w:t xml:space="preserve">Dom </w:t>
      </w:r>
      <w:r w:rsidR="001A50DA">
        <w:t>Nr 1” w Chełmnie,  „</w:t>
      </w:r>
      <w:r w:rsidR="00C9439D">
        <w:t xml:space="preserve">Dom </w:t>
      </w:r>
      <w:r w:rsidR="001A50DA">
        <w:t>Nr 2” w Chełmnie i „</w:t>
      </w:r>
      <w:r w:rsidR="00C9439D">
        <w:t xml:space="preserve">Dom </w:t>
      </w:r>
      <w:r w:rsidR="001A50DA">
        <w:t>Nr 3” w Unisławiu.</w:t>
      </w:r>
    </w:p>
    <w:p w:rsidR="00630B96" w:rsidRDefault="00630B96" w:rsidP="004912D5">
      <w:pPr>
        <w:pStyle w:val="Standard"/>
        <w:jc w:val="both"/>
        <w:rPr>
          <w:b/>
          <w:bCs/>
        </w:rPr>
      </w:pPr>
    </w:p>
    <w:p w:rsidR="00630B96" w:rsidRDefault="00630B96" w:rsidP="004912D5">
      <w:pPr>
        <w:pStyle w:val="Standard"/>
        <w:jc w:val="both"/>
      </w:pPr>
      <w:r>
        <w:rPr>
          <w:b/>
          <w:bCs/>
        </w:rPr>
        <w:t>§ 24.</w:t>
      </w:r>
      <w:r>
        <w:t>1.Do zakresu obowiązków pracownika socjalnego należy:</w:t>
      </w:r>
    </w:p>
    <w:p w:rsidR="00630B96" w:rsidRDefault="00630B96" w:rsidP="004912D5">
      <w:pPr>
        <w:pStyle w:val="Standard"/>
        <w:jc w:val="both"/>
      </w:pPr>
      <w:r>
        <w:t>1/ praca z rodziną dziecka;</w:t>
      </w:r>
    </w:p>
    <w:p w:rsidR="00630B96" w:rsidRDefault="00630B96" w:rsidP="004912D5">
      <w:pPr>
        <w:pStyle w:val="Standard"/>
        <w:jc w:val="both"/>
      </w:pPr>
      <w:r>
        <w:t>2/ rozpoznanie sytuacji rodzinnej dziecka;</w:t>
      </w:r>
    </w:p>
    <w:p w:rsidR="00630B96" w:rsidRDefault="00630B96" w:rsidP="004912D5">
      <w:pPr>
        <w:pStyle w:val="Standard"/>
        <w:jc w:val="both"/>
      </w:pPr>
      <w:r>
        <w:t>3/ utrzymywanie kontaktu z instytucjami wspierającymi rodzinę dziecka;</w:t>
      </w:r>
    </w:p>
    <w:p w:rsidR="00630B96" w:rsidRDefault="00630B96" w:rsidP="004912D5">
      <w:pPr>
        <w:pStyle w:val="Standard"/>
        <w:jc w:val="both"/>
      </w:pPr>
      <w:r>
        <w:t>4/ inicjowanie    działań    niezbędnych    do    unormowania   sytuacji  rodziny  i  umożliwienia powrotu dziecka do rodziny;</w:t>
      </w:r>
    </w:p>
    <w:p w:rsidR="00630B96" w:rsidRDefault="00630B96" w:rsidP="004912D5">
      <w:pPr>
        <w:pStyle w:val="Standard"/>
        <w:jc w:val="both"/>
      </w:pPr>
      <w:r>
        <w:t>5/ opracowywanie planu pracy z rodziną dziecka;</w:t>
      </w:r>
    </w:p>
    <w:p w:rsidR="00630B96" w:rsidRDefault="00630B96" w:rsidP="004912D5">
      <w:pPr>
        <w:pStyle w:val="Standard"/>
        <w:jc w:val="both"/>
      </w:pPr>
      <w:r>
        <w:t>6/ prowadzenie działań mających na celu uregulowanie sytuacji majątkowej dziecka;</w:t>
      </w:r>
    </w:p>
    <w:p w:rsidR="00630B96" w:rsidRDefault="00630B96" w:rsidP="004912D5">
      <w:pPr>
        <w:pStyle w:val="Standard"/>
        <w:jc w:val="both"/>
      </w:pPr>
      <w:r>
        <w:t>7/ współudział w opracowywaniu planu pomocy dziecku;</w:t>
      </w:r>
    </w:p>
    <w:p w:rsidR="00630B96" w:rsidRDefault="00630B96" w:rsidP="004912D5">
      <w:pPr>
        <w:pStyle w:val="Standard"/>
        <w:jc w:val="both"/>
      </w:pPr>
      <w:r>
        <w:t>8/ udział w pracach zespołu do spraw okresowej oceny sytuacji dziecka;</w:t>
      </w:r>
    </w:p>
    <w:p w:rsidR="00630B96" w:rsidRDefault="00630B96" w:rsidP="004912D5">
      <w:pPr>
        <w:pStyle w:val="Standard"/>
        <w:jc w:val="both"/>
      </w:pPr>
      <w:r>
        <w:t>9/ odwożenie wychowanków do innych placówek i rodzin;</w:t>
      </w:r>
    </w:p>
    <w:p w:rsidR="00630B96" w:rsidRDefault="00630B96" w:rsidP="004912D5">
      <w:pPr>
        <w:pStyle w:val="Standard"/>
        <w:jc w:val="both"/>
      </w:pPr>
      <w:r>
        <w:t xml:space="preserve">10/ udział w opracowywaniu dokumentacji związanej </w:t>
      </w:r>
      <w:r w:rsidR="00430175">
        <w:t>z usamodzielnieniem wychowanków,</w:t>
      </w:r>
    </w:p>
    <w:p w:rsidR="00430175" w:rsidRDefault="00430175" w:rsidP="004912D5">
      <w:pPr>
        <w:pStyle w:val="Standard"/>
        <w:jc w:val="both"/>
      </w:pPr>
      <w:r>
        <w:t>11// prowadzenie   działań   mających   na   celu   uregulowanie   sytuacji  prawnej   dziecka.</w:t>
      </w:r>
    </w:p>
    <w:p w:rsidR="00630B96" w:rsidRDefault="00630B96" w:rsidP="004912D5">
      <w:pPr>
        <w:pStyle w:val="Standard"/>
        <w:jc w:val="both"/>
      </w:pPr>
      <w:r>
        <w:t>2. Pracownik socjalny w zakresie obowiązków określonych w ust.1 obsługuje Placówk</w:t>
      </w:r>
      <w:r w:rsidR="005F51B4">
        <w:t>i</w:t>
      </w:r>
      <w:r>
        <w:t xml:space="preserve"> Opiekuńczo-Wychowawcz</w:t>
      </w:r>
      <w:r w:rsidR="005F51B4">
        <w:t>e:</w:t>
      </w:r>
      <w:r>
        <w:t xml:space="preserve"> </w:t>
      </w:r>
      <w:r w:rsidR="001A50DA">
        <w:t>„</w:t>
      </w:r>
      <w:r w:rsidR="005F51B4">
        <w:t xml:space="preserve">Dom </w:t>
      </w:r>
      <w:r w:rsidR="001A50DA">
        <w:t>Nr 1” w Chełmnie,  „</w:t>
      </w:r>
      <w:r w:rsidR="005F51B4">
        <w:t xml:space="preserve">Dom </w:t>
      </w:r>
      <w:r w:rsidR="001A50DA">
        <w:t>Nr 2” w Chełmnie i „</w:t>
      </w:r>
      <w:r w:rsidR="005F51B4">
        <w:t xml:space="preserve">Dom </w:t>
      </w:r>
      <w:r w:rsidR="001A50DA">
        <w:t>Nr 3” w Unisławiu.</w:t>
      </w:r>
    </w:p>
    <w:p w:rsidR="00630B96" w:rsidRDefault="00630B96" w:rsidP="004912D5">
      <w:pPr>
        <w:pStyle w:val="Standard"/>
        <w:jc w:val="both"/>
      </w:pPr>
    </w:p>
    <w:p w:rsidR="00630B96" w:rsidRDefault="00630B96" w:rsidP="004912D5">
      <w:pPr>
        <w:pStyle w:val="Standard"/>
        <w:jc w:val="both"/>
      </w:pPr>
      <w:r>
        <w:rPr>
          <w:b/>
          <w:bCs/>
        </w:rPr>
        <w:t>§ 25.</w:t>
      </w:r>
      <w:r>
        <w:t>1.</w:t>
      </w:r>
      <w:r>
        <w:rPr>
          <w:b/>
          <w:bCs/>
        </w:rPr>
        <w:t xml:space="preserve"> </w:t>
      </w:r>
      <w:r>
        <w:t xml:space="preserve"> Do zakresu obowiązków pracowników administracji i obsługi należy:</w:t>
      </w:r>
    </w:p>
    <w:p w:rsidR="00630B96" w:rsidRDefault="00630B96" w:rsidP="004912D5">
      <w:pPr>
        <w:pStyle w:val="Standard"/>
        <w:jc w:val="both"/>
      </w:pPr>
      <w:r>
        <w:t>1/ prowadzenie    właściwej     gospodarki     zasobami     materialnymi     Placówki,    zarówno rzeczowymi  jak  i  finansowymi   w  celu   zapewnienia   dzieciom   właściwych   warunków mieszkaniowych i socjalno-bytowych, zgodnie z  obowiązującymi standardami;</w:t>
      </w:r>
    </w:p>
    <w:p w:rsidR="00630B96" w:rsidRDefault="00630B96" w:rsidP="004912D5">
      <w:pPr>
        <w:pStyle w:val="Standard"/>
        <w:jc w:val="both"/>
      </w:pPr>
      <w:r>
        <w:t>2/ organizowanie    i     prowadzenie    wewnętrznej    informacji   ekonomicznej,   dostarczanie       danych niezbędnych do planowania działalności  i  podejmowania  prawidłowych  decyzji  gospodarczych;</w:t>
      </w:r>
    </w:p>
    <w:p w:rsidR="00630B96" w:rsidRDefault="00630B96" w:rsidP="004912D5">
      <w:pPr>
        <w:pStyle w:val="Standard"/>
        <w:jc w:val="both"/>
      </w:pPr>
      <w:r>
        <w:t>3/ ewidencjonowanie oraz rozliczanie przychodów i wydatków Placówki;</w:t>
      </w:r>
    </w:p>
    <w:p w:rsidR="00630B96" w:rsidRDefault="00630B96" w:rsidP="004912D5">
      <w:pPr>
        <w:pStyle w:val="Standard"/>
        <w:jc w:val="both"/>
      </w:pPr>
      <w:r>
        <w:t>4/ zapewnienie   dzieciom  odpowiedniego  zaopatrzenia   w odzież, obuwie, bieliznę, przybory szkolne, środki czystości itp.;</w:t>
      </w:r>
    </w:p>
    <w:p w:rsidR="00630B96" w:rsidRDefault="00630B96" w:rsidP="004912D5">
      <w:pPr>
        <w:pStyle w:val="Standard"/>
        <w:jc w:val="both"/>
      </w:pPr>
      <w:r>
        <w:t>5/ zapewnienie  dzieciom  całodziennego  wyżywienia   zgodnie   z  obowiązującymi  normami racjonalnego żywienia;</w:t>
      </w:r>
    </w:p>
    <w:p w:rsidR="00630B96" w:rsidRDefault="00630B96" w:rsidP="004912D5">
      <w:pPr>
        <w:pStyle w:val="Standard"/>
        <w:jc w:val="both"/>
      </w:pPr>
      <w:r>
        <w:t>6/ przygotowywanie i wydawanie posiłków;</w:t>
      </w:r>
    </w:p>
    <w:p w:rsidR="00630B96" w:rsidRDefault="00630B96" w:rsidP="004912D5">
      <w:pPr>
        <w:pStyle w:val="Standard"/>
        <w:jc w:val="both"/>
      </w:pPr>
      <w:r>
        <w:t xml:space="preserve">7/ zapewnienie odpowiednich warunków sanitarno-higienicznych w pomieszczeniach Placówki </w:t>
      </w:r>
      <w:r>
        <w:br/>
        <w:t>i jej otoczeniu;</w:t>
      </w:r>
    </w:p>
    <w:p w:rsidR="00630B96" w:rsidRDefault="00630B96" w:rsidP="004912D5">
      <w:pPr>
        <w:pStyle w:val="Standard"/>
        <w:jc w:val="both"/>
      </w:pPr>
      <w:r>
        <w:t>8/ zapewnienie porządku na terenie i wokół Placówki;</w:t>
      </w:r>
    </w:p>
    <w:p w:rsidR="00630B96" w:rsidRDefault="00630B96" w:rsidP="004912D5">
      <w:pPr>
        <w:pStyle w:val="Standard"/>
        <w:jc w:val="both"/>
      </w:pPr>
      <w:r>
        <w:t>9/ ochrona mienia Placówki przed kradzieżą lub zniszczeniem;</w:t>
      </w:r>
    </w:p>
    <w:p w:rsidR="00630B96" w:rsidRDefault="00630B96" w:rsidP="004912D5">
      <w:pPr>
        <w:pStyle w:val="Standard"/>
        <w:jc w:val="both"/>
      </w:pPr>
      <w:r>
        <w:t>10/ zapewnienie sprawnego przewozu osób, transportu materiałów oraz produktów.</w:t>
      </w:r>
    </w:p>
    <w:p w:rsidR="00660D2B" w:rsidRDefault="00660D2B" w:rsidP="004912D5">
      <w:pPr>
        <w:pStyle w:val="Standard"/>
        <w:jc w:val="both"/>
      </w:pPr>
    </w:p>
    <w:p w:rsidR="00630B96" w:rsidRDefault="00630B96" w:rsidP="004912D5">
      <w:pPr>
        <w:pStyle w:val="Standard"/>
        <w:jc w:val="both"/>
      </w:pPr>
      <w:r>
        <w:t>2. Pracownicy administracji i obsługi w zakresie obowiązków określ</w:t>
      </w:r>
      <w:r w:rsidR="005F51B4">
        <w:t>onych w ust.1 obsługują Placówki</w:t>
      </w:r>
      <w:r>
        <w:t xml:space="preserve"> Opiekuńczo-Wychowawcz</w:t>
      </w:r>
      <w:r w:rsidR="005F51B4">
        <w:t>e:</w:t>
      </w:r>
      <w:r>
        <w:t xml:space="preserve"> </w:t>
      </w:r>
      <w:r w:rsidR="001A50DA">
        <w:t>„</w:t>
      </w:r>
      <w:r w:rsidR="005F51B4">
        <w:t xml:space="preserve">Dom </w:t>
      </w:r>
      <w:r w:rsidR="001A50DA">
        <w:t>Nr 1” w Chełmnie,  „</w:t>
      </w:r>
      <w:r w:rsidR="005F51B4">
        <w:t xml:space="preserve">Dom </w:t>
      </w:r>
      <w:r w:rsidR="00660D2B">
        <w:t>Nr 2” w Chełmnie i </w:t>
      </w:r>
      <w:r w:rsidR="001A50DA">
        <w:t>„</w:t>
      </w:r>
      <w:r w:rsidR="005F51B4">
        <w:t xml:space="preserve">Dom </w:t>
      </w:r>
      <w:r w:rsidR="001A50DA">
        <w:t>Nr 3” w Unisławiu.</w:t>
      </w:r>
    </w:p>
    <w:p w:rsidR="00660D2B" w:rsidRDefault="00660D2B" w:rsidP="005165E8">
      <w:pPr>
        <w:pStyle w:val="Standard"/>
        <w:jc w:val="both"/>
        <w:rPr>
          <w:color w:val="000000" w:themeColor="text1"/>
        </w:rPr>
      </w:pPr>
    </w:p>
    <w:p w:rsidR="00660D2B" w:rsidRDefault="00660D2B" w:rsidP="005165E8">
      <w:pPr>
        <w:pStyle w:val="Standard"/>
        <w:jc w:val="both"/>
        <w:rPr>
          <w:color w:val="000000" w:themeColor="text1"/>
        </w:rPr>
      </w:pPr>
    </w:p>
    <w:p w:rsidR="00660D2B" w:rsidRDefault="00660D2B" w:rsidP="005165E8">
      <w:pPr>
        <w:pStyle w:val="Standard"/>
        <w:jc w:val="both"/>
        <w:rPr>
          <w:color w:val="000000" w:themeColor="text1"/>
        </w:rPr>
      </w:pPr>
    </w:p>
    <w:p w:rsidR="005165E8" w:rsidRPr="005165E8" w:rsidRDefault="00B926FC" w:rsidP="005165E8">
      <w:pPr>
        <w:pStyle w:val="Standard"/>
        <w:jc w:val="both"/>
        <w:rPr>
          <w:color w:val="000000" w:themeColor="text1"/>
        </w:rPr>
      </w:pPr>
      <w:r>
        <w:rPr>
          <w:b/>
          <w:bCs/>
        </w:rPr>
        <w:t>§ 26.</w:t>
      </w:r>
      <w:r>
        <w:t>1.</w:t>
      </w:r>
      <w:r w:rsidR="00660D2B">
        <w:rPr>
          <w:color w:val="000000" w:themeColor="text1"/>
        </w:rPr>
        <w:t xml:space="preserve"> </w:t>
      </w:r>
      <w:r w:rsidR="001A50DA">
        <w:rPr>
          <w:color w:val="000000" w:themeColor="text1"/>
        </w:rPr>
        <w:t>Do zakres</w:t>
      </w:r>
      <w:r w:rsidR="005F51B4">
        <w:rPr>
          <w:color w:val="000000" w:themeColor="text1"/>
        </w:rPr>
        <w:t>u obowiązków</w:t>
      </w:r>
      <w:r w:rsidR="001A50DA">
        <w:rPr>
          <w:color w:val="000000" w:themeColor="text1"/>
        </w:rPr>
        <w:t xml:space="preserve"> opiekuna </w:t>
      </w:r>
      <w:r w:rsidR="005165E8" w:rsidRPr="005165E8">
        <w:rPr>
          <w:color w:val="000000" w:themeColor="text1"/>
        </w:rPr>
        <w:t>należy:</w:t>
      </w:r>
    </w:p>
    <w:p w:rsidR="005165E8" w:rsidRPr="000242DF" w:rsidRDefault="005165E8" w:rsidP="005165E8">
      <w:pPr>
        <w:pStyle w:val="Standard"/>
        <w:jc w:val="both"/>
      </w:pPr>
      <w:r w:rsidRPr="005165E8">
        <w:rPr>
          <w:color w:val="000000" w:themeColor="text1"/>
        </w:rPr>
        <w:t>a)Wspomaganie opieki nad Dziećmi w placówce opiekuńczo-wychowawczej</w:t>
      </w:r>
      <w:r w:rsidR="005F51B4">
        <w:rPr>
          <w:color w:val="000000" w:themeColor="text1"/>
        </w:rPr>
        <w:t xml:space="preserve"> </w:t>
      </w:r>
      <w:r w:rsidR="000242DF">
        <w:t>i współpraca z </w:t>
      </w:r>
      <w:r w:rsidR="005F51B4" w:rsidRPr="000242DF">
        <w:t>wychowawcami</w:t>
      </w:r>
      <w:r w:rsidRPr="000242DF">
        <w:t xml:space="preserve">. </w:t>
      </w:r>
    </w:p>
    <w:p w:rsidR="005165E8" w:rsidRPr="005165E8" w:rsidRDefault="005165E8" w:rsidP="005165E8">
      <w:pPr>
        <w:pStyle w:val="Standard"/>
        <w:jc w:val="both"/>
        <w:rPr>
          <w:color w:val="000000" w:themeColor="text1"/>
        </w:rPr>
      </w:pPr>
      <w:r w:rsidRPr="005165E8">
        <w:rPr>
          <w:color w:val="000000" w:themeColor="text1"/>
        </w:rPr>
        <w:lastRenderedPageBreak/>
        <w:t>b)Przyjmowanie i przechowywanie produktów żywnościowych zgodnie z wymogami sanitarnymi.</w:t>
      </w:r>
    </w:p>
    <w:p w:rsidR="005165E8" w:rsidRPr="005165E8" w:rsidRDefault="005165E8" w:rsidP="005165E8">
      <w:pPr>
        <w:pStyle w:val="Standard"/>
        <w:jc w:val="both"/>
        <w:rPr>
          <w:color w:val="000000" w:themeColor="text1"/>
        </w:rPr>
      </w:pPr>
      <w:r w:rsidRPr="005165E8">
        <w:rPr>
          <w:color w:val="000000" w:themeColor="text1"/>
        </w:rPr>
        <w:t>c)Przygotowywanie posiłków według jadłospisu i zgodnie z zasadami racjonalnego żywienia.</w:t>
      </w:r>
    </w:p>
    <w:p w:rsidR="005165E8" w:rsidRPr="005165E8" w:rsidRDefault="005165E8" w:rsidP="005165E8">
      <w:pPr>
        <w:pStyle w:val="Standard"/>
        <w:jc w:val="both"/>
        <w:rPr>
          <w:color w:val="000000" w:themeColor="text1"/>
        </w:rPr>
      </w:pPr>
      <w:r w:rsidRPr="005165E8">
        <w:rPr>
          <w:color w:val="000000" w:themeColor="text1"/>
        </w:rPr>
        <w:t xml:space="preserve">d)W czasie swojego </w:t>
      </w:r>
      <w:r w:rsidR="001A50DA" w:rsidRPr="005165E8">
        <w:rPr>
          <w:color w:val="000000" w:themeColor="text1"/>
        </w:rPr>
        <w:t>dyżuru</w:t>
      </w:r>
      <w:r w:rsidRPr="005165E8">
        <w:rPr>
          <w:color w:val="000000" w:themeColor="text1"/>
        </w:rPr>
        <w:t xml:space="preserve"> zachęca Dzieci do wspólnego przygotowania posiłków.</w:t>
      </w:r>
    </w:p>
    <w:p w:rsidR="005165E8" w:rsidRPr="005165E8" w:rsidRDefault="005165E8" w:rsidP="005165E8">
      <w:pPr>
        <w:pStyle w:val="Standard"/>
        <w:jc w:val="both"/>
        <w:rPr>
          <w:color w:val="000000" w:themeColor="text1"/>
        </w:rPr>
      </w:pPr>
      <w:r w:rsidRPr="005165E8">
        <w:rPr>
          <w:color w:val="000000" w:themeColor="text1"/>
        </w:rPr>
        <w:t>e)Jest odpowiedzialny za czystość pomieszczeń kuchennych i urządzeń tam się znajdujących.</w:t>
      </w:r>
    </w:p>
    <w:p w:rsidR="005165E8" w:rsidRPr="005165E8" w:rsidRDefault="005165E8" w:rsidP="005165E8">
      <w:pPr>
        <w:pStyle w:val="Standard"/>
        <w:jc w:val="both"/>
        <w:rPr>
          <w:color w:val="000000" w:themeColor="text1"/>
        </w:rPr>
      </w:pPr>
      <w:r w:rsidRPr="005165E8">
        <w:rPr>
          <w:color w:val="000000" w:themeColor="text1"/>
        </w:rPr>
        <w:t>f)Po wyjściu Dzieci do szkół, przedszkoli dokonuje przeglądu czystości pomieszczeń.</w:t>
      </w:r>
    </w:p>
    <w:p w:rsidR="005165E8" w:rsidRPr="005165E8" w:rsidRDefault="005165E8" w:rsidP="005165E8">
      <w:pPr>
        <w:pStyle w:val="Standard"/>
        <w:jc w:val="both"/>
        <w:rPr>
          <w:color w:val="000000" w:themeColor="text1"/>
        </w:rPr>
      </w:pPr>
      <w:r w:rsidRPr="005165E8">
        <w:rPr>
          <w:color w:val="000000" w:themeColor="text1"/>
        </w:rPr>
        <w:t>g)Wykonuje inne zadania zlecone przez przełożonych.</w:t>
      </w:r>
    </w:p>
    <w:p w:rsidR="005165E8" w:rsidRPr="002B4250" w:rsidRDefault="005165E8" w:rsidP="004912D5">
      <w:pPr>
        <w:pStyle w:val="Standard"/>
        <w:jc w:val="both"/>
      </w:pPr>
    </w:p>
    <w:p w:rsidR="00630B96" w:rsidRDefault="00630B96" w:rsidP="004912D5">
      <w:pPr>
        <w:pStyle w:val="Standard"/>
        <w:jc w:val="both"/>
        <w:rPr>
          <w:b/>
          <w:bCs/>
        </w:rPr>
      </w:pPr>
    </w:p>
    <w:p w:rsidR="00630B96" w:rsidRDefault="00630B96" w:rsidP="004912D5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ROZDZIAŁ VII</w:t>
      </w:r>
    </w:p>
    <w:p w:rsidR="00630B96" w:rsidRDefault="00630B96" w:rsidP="004912D5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                      Gospodarka finansowa Placówki</w:t>
      </w:r>
    </w:p>
    <w:p w:rsidR="00630B96" w:rsidRDefault="00630B96" w:rsidP="004912D5">
      <w:pPr>
        <w:pStyle w:val="Standard"/>
        <w:jc w:val="both"/>
        <w:rPr>
          <w:b/>
          <w:bCs/>
        </w:rPr>
      </w:pPr>
    </w:p>
    <w:p w:rsidR="00630B96" w:rsidRDefault="00B926FC" w:rsidP="004912D5">
      <w:pPr>
        <w:pStyle w:val="Standard"/>
        <w:jc w:val="both"/>
      </w:pPr>
      <w:r>
        <w:rPr>
          <w:b/>
          <w:bCs/>
        </w:rPr>
        <w:t>§ 27</w:t>
      </w:r>
      <w:r w:rsidR="00630B96">
        <w:rPr>
          <w:b/>
          <w:bCs/>
        </w:rPr>
        <w:t>.</w:t>
      </w:r>
      <w:r w:rsidR="00630B96">
        <w:t>1. Placówka prowadzi działalność w formie jednostki budżetowej w rozumieniu przepisów ustawy o finansach publicznych.</w:t>
      </w:r>
    </w:p>
    <w:p w:rsidR="00630B96" w:rsidRDefault="00630B96" w:rsidP="004912D5">
      <w:pPr>
        <w:pStyle w:val="Standard"/>
        <w:jc w:val="both"/>
        <w:rPr>
          <w:sz w:val="16"/>
          <w:szCs w:val="16"/>
        </w:rPr>
      </w:pPr>
    </w:p>
    <w:p w:rsidR="00630B96" w:rsidRDefault="00630B96" w:rsidP="004912D5">
      <w:pPr>
        <w:pStyle w:val="Standard"/>
        <w:jc w:val="both"/>
      </w:pPr>
      <w:r>
        <w:t>2. Podstawą gospodarki finansowej Placówki jest plan dochodów i wydatków  Placówki, przyjmowany na okres roku kalendarzowego.</w:t>
      </w:r>
    </w:p>
    <w:p w:rsidR="00630B96" w:rsidRDefault="00630B96" w:rsidP="004912D5">
      <w:pPr>
        <w:pStyle w:val="Standard"/>
        <w:jc w:val="both"/>
      </w:pPr>
    </w:p>
    <w:p w:rsidR="00630B96" w:rsidRDefault="00630B96" w:rsidP="004912D5">
      <w:pPr>
        <w:pStyle w:val="Standard"/>
        <w:jc w:val="both"/>
      </w:pPr>
      <w:r>
        <w:t>3. Placówka prowadzi rachunkowość na zasadach określonych w odrębnych przepisach.</w:t>
      </w:r>
    </w:p>
    <w:p w:rsidR="00630B96" w:rsidRDefault="00630B96" w:rsidP="004912D5">
      <w:pPr>
        <w:pStyle w:val="Standard"/>
        <w:jc w:val="both"/>
      </w:pPr>
    </w:p>
    <w:p w:rsidR="00630B96" w:rsidRDefault="00630B96" w:rsidP="004912D5">
      <w:pPr>
        <w:pStyle w:val="Standard"/>
        <w:jc w:val="both"/>
      </w:pPr>
      <w:r>
        <w:t>4. Dyrektor gospodaruje oddanym do używania Placówki i nabytym mienie</w:t>
      </w:r>
      <w:r w:rsidR="005165E8">
        <w:t>m ruchomym Powiatu Chełmińskiego</w:t>
      </w:r>
      <w:r>
        <w:t>.</w:t>
      </w:r>
    </w:p>
    <w:p w:rsidR="00630B96" w:rsidRDefault="00630B96" w:rsidP="004912D5">
      <w:pPr>
        <w:pStyle w:val="Standard"/>
        <w:jc w:val="both"/>
      </w:pPr>
    </w:p>
    <w:p w:rsidR="00630B96" w:rsidRDefault="00630B96" w:rsidP="004912D5">
      <w:pPr>
        <w:pStyle w:val="Standard"/>
        <w:jc w:val="both"/>
      </w:pPr>
      <w:r>
        <w:t>5. Rozporządzenie mieniem, o którym mowa w ust.1 wymaga zgody Zarządu Powiatu.</w:t>
      </w:r>
    </w:p>
    <w:p w:rsidR="00630B96" w:rsidRDefault="00630B96" w:rsidP="004912D5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</w:t>
      </w:r>
      <w:r w:rsidR="005165E8">
        <w:rPr>
          <w:b/>
          <w:bCs/>
        </w:rPr>
        <w:t xml:space="preserve">         </w:t>
      </w:r>
    </w:p>
    <w:p w:rsidR="00630B96" w:rsidRDefault="00630B96" w:rsidP="004912D5">
      <w:pPr>
        <w:pStyle w:val="Standard"/>
        <w:jc w:val="both"/>
        <w:rPr>
          <w:b/>
          <w:bCs/>
        </w:rPr>
      </w:pPr>
    </w:p>
    <w:p w:rsidR="00630B96" w:rsidRPr="00021172" w:rsidRDefault="00630B96" w:rsidP="00021172">
      <w:pPr>
        <w:pStyle w:val="Standard"/>
        <w:jc w:val="center"/>
        <w:rPr>
          <w:b/>
          <w:bCs/>
        </w:rPr>
      </w:pPr>
      <w:r w:rsidRPr="00021172">
        <w:rPr>
          <w:b/>
          <w:bCs/>
        </w:rPr>
        <w:t>ROZDZIAŁ VIII</w:t>
      </w:r>
    </w:p>
    <w:p w:rsidR="00630B96" w:rsidRPr="00021172" w:rsidRDefault="00630B96" w:rsidP="00021172">
      <w:pPr>
        <w:pStyle w:val="Standard"/>
        <w:jc w:val="center"/>
        <w:rPr>
          <w:b/>
          <w:bCs/>
        </w:rPr>
      </w:pPr>
      <w:r w:rsidRPr="00021172">
        <w:rPr>
          <w:b/>
          <w:bCs/>
        </w:rPr>
        <w:t>Kontrola</w:t>
      </w:r>
    </w:p>
    <w:p w:rsidR="00630B96" w:rsidRDefault="00630B96" w:rsidP="004912D5">
      <w:pPr>
        <w:pStyle w:val="Standard"/>
        <w:jc w:val="both"/>
        <w:rPr>
          <w:b/>
          <w:bCs/>
          <w:color w:val="333333"/>
        </w:rPr>
      </w:pPr>
    </w:p>
    <w:p w:rsidR="00630B96" w:rsidRDefault="00630B96" w:rsidP="004912D5">
      <w:pPr>
        <w:pStyle w:val="Standard"/>
        <w:jc w:val="both"/>
      </w:pPr>
      <w:r>
        <w:rPr>
          <w:b/>
          <w:bCs/>
          <w:color w:val="000000"/>
        </w:rPr>
        <w:t>§ 2</w:t>
      </w:r>
      <w:r w:rsidR="00B926FC">
        <w:rPr>
          <w:b/>
          <w:bCs/>
          <w:color w:val="000000"/>
        </w:rPr>
        <w:t>8</w:t>
      </w:r>
      <w:r>
        <w:rPr>
          <w:b/>
          <w:bCs/>
          <w:color w:val="000000"/>
        </w:rPr>
        <w:t>.</w:t>
      </w:r>
      <w:r>
        <w:rPr>
          <w:color w:val="000000"/>
        </w:rPr>
        <w:t>1. Kontrole obejmują realizację zadań Placówki w zakresie przestrzegania obowiązujących przepisów prawa, a także ustalonych procedur wewnętrznych.</w:t>
      </w:r>
    </w:p>
    <w:p w:rsidR="00630B96" w:rsidRDefault="00630B96" w:rsidP="004912D5">
      <w:pPr>
        <w:pStyle w:val="Standard"/>
        <w:jc w:val="both"/>
        <w:rPr>
          <w:color w:val="000000"/>
        </w:rPr>
      </w:pPr>
    </w:p>
    <w:p w:rsidR="00630B96" w:rsidRDefault="00630B96" w:rsidP="004912D5">
      <w:pPr>
        <w:pStyle w:val="Standard"/>
        <w:jc w:val="both"/>
        <w:rPr>
          <w:color w:val="000000"/>
        </w:rPr>
      </w:pPr>
      <w:r>
        <w:rPr>
          <w:color w:val="000000"/>
        </w:rPr>
        <w:t>2. Kontrole organizowane i realizowane są w ramach systemu kontroli zarządczej, o której mowa w ustawie o finansach publicznych.</w:t>
      </w:r>
    </w:p>
    <w:p w:rsidR="00630B96" w:rsidRDefault="00630B96" w:rsidP="004912D5">
      <w:pPr>
        <w:pStyle w:val="Standard"/>
        <w:jc w:val="both"/>
        <w:rPr>
          <w:color w:val="000000"/>
        </w:rPr>
      </w:pPr>
    </w:p>
    <w:p w:rsidR="00630B96" w:rsidRDefault="00630B96" w:rsidP="004912D5">
      <w:pPr>
        <w:pStyle w:val="Standard"/>
        <w:tabs>
          <w:tab w:val="left" w:pos="330"/>
        </w:tabs>
        <w:jc w:val="both"/>
        <w:rPr>
          <w:color w:val="000000"/>
        </w:rPr>
      </w:pPr>
      <w:r>
        <w:rPr>
          <w:color w:val="000000"/>
        </w:rPr>
        <w:t xml:space="preserve">3. Dyrektor Placówki zapewnia funkcjonowanie adekwatnej, skutecznej i efektywnej  </w:t>
      </w:r>
      <w:r>
        <w:rPr>
          <w:color w:val="000000"/>
        </w:rPr>
        <w:br/>
        <w:t>kontroli zarządczej.</w:t>
      </w:r>
    </w:p>
    <w:p w:rsidR="00630B96" w:rsidRDefault="00630B96" w:rsidP="004912D5">
      <w:pPr>
        <w:pStyle w:val="Standard"/>
        <w:jc w:val="both"/>
      </w:pPr>
    </w:p>
    <w:p w:rsidR="00630B96" w:rsidRDefault="00630B96" w:rsidP="004912D5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ROZDZIAŁ IX</w:t>
      </w:r>
    </w:p>
    <w:p w:rsidR="00630B96" w:rsidRDefault="00630B96" w:rsidP="004912D5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Przyjęcia interesantów. Tryb załatwiania skarg i wniosków.</w:t>
      </w:r>
    </w:p>
    <w:p w:rsidR="00630B96" w:rsidRDefault="00630B96" w:rsidP="004912D5">
      <w:pPr>
        <w:pStyle w:val="Standard"/>
        <w:jc w:val="both"/>
        <w:rPr>
          <w:b/>
          <w:bCs/>
        </w:rPr>
      </w:pPr>
    </w:p>
    <w:p w:rsidR="00630B96" w:rsidRDefault="00630B96" w:rsidP="004912D5">
      <w:pPr>
        <w:pStyle w:val="Standard"/>
        <w:jc w:val="both"/>
      </w:pPr>
      <w:r>
        <w:rPr>
          <w:b/>
          <w:bCs/>
          <w:color w:val="000000"/>
        </w:rPr>
        <w:t>§ 2</w:t>
      </w:r>
      <w:r w:rsidR="00B926FC">
        <w:rPr>
          <w:b/>
          <w:bCs/>
          <w:color w:val="000000"/>
        </w:rPr>
        <w:t>9</w:t>
      </w:r>
      <w:r>
        <w:rPr>
          <w:b/>
          <w:bCs/>
          <w:color w:val="000000"/>
        </w:rPr>
        <w:t>.</w:t>
      </w:r>
      <w:r>
        <w:t>1. Przyjęcia interesantów od</w:t>
      </w:r>
      <w:r w:rsidR="005165E8">
        <w:t>bywają się we wtorki od godz. 8:00 do godz. 10</w:t>
      </w:r>
      <w:r>
        <w:t>:00.</w:t>
      </w:r>
    </w:p>
    <w:p w:rsidR="00630B96" w:rsidRDefault="00630B96" w:rsidP="004912D5">
      <w:pPr>
        <w:pStyle w:val="Standard"/>
        <w:jc w:val="both"/>
      </w:pPr>
    </w:p>
    <w:p w:rsidR="00630B96" w:rsidRDefault="00630B96" w:rsidP="004912D5">
      <w:pPr>
        <w:pStyle w:val="Standard"/>
        <w:jc w:val="both"/>
      </w:pPr>
      <w:r>
        <w:t>2. Rozpatrywanie skarg i wniosków następuje w trybie określonym przepisami działu                        VIII Kodeksu postępowania administracyjnego.</w:t>
      </w:r>
    </w:p>
    <w:p w:rsidR="00630B96" w:rsidRDefault="00630B96" w:rsidP="004912D5">
      <w:pPr>
        <w:pStyle w:val="Standard"/>
        <w:jc w:val="both"/>
        <w:rPr>
          <w:b/>
          <w:bCs/>
        </w:rPr>
      </w:pPr>
    </w:p>
    <w:p w:rsidR="00630B96" w:rsidRDefault="00630B96" w:rsidP="004912D5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ROZDZIAŁ X</w:t>
      </w:r>
    </w:p>
    <w:p w:rsidR="00630B96" w:rsidRDefault="00630B96" w:rsidP="004912D5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Postanowienia końcowe</w:t>
      </w:r>
    </w:p>
    <w:p w:rsidR="00630B96" w:rsidRDefault="00630B96" w:rsidP="004912D5">
      <w:pPr>
        <w:pStyle w:val="Standard"/>
        <w:jc w:val="both"/>
        <w:rPr>
          <w:b/>
          <w:bCs/>
        </w:rPr>
      </w:pPr>
    </w:p>
    <w:p w:rsidR="00630B96" w:rsidRDefault="00630B96" w:rsidP="004912D5">
      <w:pPr>
        <w:pStyle w:val="Standard"/>
        <w:jc w:val="both"/>
      </w:pPr>
      <w:r>
        <w:rPr>
          <w:b/>
          <w:bCs/>
        </w:rPr>
        <w:t xml:space="preserve">§ </w:t>
      </w:r>
      <w:r w:rsidR="00B926FC">
        <w:rPr>
          <w:b/>
          <w:bCs/>
        </w:rPr>
        <w:t>30</w:t>
      </w:r>
      <w:r>
        <w:rPr>
          <w:b/>
          <w:bCs/>
        </w:rPr>
        <w:t>.</w:t>
      </w:r>
      <w:r>
        <w:t>1. Zmiany w Regulaminie mogą być dokonane w trybie przewidzianym dla jego uchwalenia.</w:t>
      </w:r>
    </w:p>
    <w:p w:rsidR="00630B96" w:rsidRDefault="00630B96" w:rsidP="004912D5">
      <w:pPr>
        <w:pStyle w:val="Standard"/>
        <w:jc w:val="both"/>
      </w:pPr>
    </w:p>
    <w:p w:rsidR="00630B96" w:rsidRDefault="00630B96" w:rsidP="004912D5">
      <w:pPr>
        <w:pStyle w:val="Standard"/>
        <w:jc w:val="both"/>
        <w:rPr>
          <w:sz w:val="8"/>
          <w:szCs w:val="8"/>
        </w:rPr>
      </w:pPr>
    </w:p>
    <w:p w:rsidR="00630B96" w:rsidRDefault="00630B96" w:rsidP="004912D5">
      <w:pPr>
        <w:pStyle w:val="Standard"/>
        <w:jc w:val="both"/>
      </w:pPr>
      <w:r>
        <w:lastRenderedPageBreak/>
        <w:t xml:space="preserve">2. W sprawach nieuregulowanych w Regulaminie stosuje się przepisy powszechnie obowiązujące </w:t>
      </w:r>
      <w:r>
        <w:rPr>
          <w:color w:val="000000"/>
        </w:rPr>
        <w:t>i postanowienia innych regulaminów wewnętrznych wydawanych na podstawie tych przepisów.</w:t>
      </w:r>
    </w:p>
    <w:p w:rsidR="00630B96" w:rsidRDefault="00630B96" w:rsidP="004912D5">
      <w:pPr>
        <w:pStyle w:val="Standard"/>
        <w:jc w:val="both"/>
      </w:pPr>
    </w:p>
    <w:p w:rsidR="000242DF" w:rsidRDefault="00630B96" w:rsidP="004912D5">
      <w:pPr>
        <w:pStyle w:val="Standard"/>
        <w:jc w:val="both"/>
      </w:pPr>
      <w:r>
        <w:rPr>
          <w:b/>
          <w:bCs/>
          <w:color w:val="000000"/>
        </w:rPr>
        <w:t>§ 3</w:t>
      </w:r>
      <w:r w:rsidR="00B926FC">
        <w:rPr>
          <w:b/>
          <w:bCs/>
          <w:color w:val="000000"/>
        </w:rPr>
        <w:t>1</w:t>
      </w:r>
      <w:r>
        <w:rPr>
          <w:b/>
          <w:bCs/>
          <w:color w:val="000000"/>
        </w:rPr>
        <w:t>.</w:t>
      </w:r>
      <w:r>
        <w:t xml:space="preserve"> </w:t>
      </w:r>
      <w:r w:rsidR="000242DF">
        <w:t xml:space="preserve">1. </w:t>
      </w:r>
      <w:r>
        <w:t>Placówka używa na tablicach</w:t>
      </w:r>
      <w:r w:rsidR="000242DF">
        <w:t>:</w:t>
      </w:r>
    </w:p>
    <w:p w:rsidR="000242DF" w:rsidRDefault="000242DF" w:rsidP="004912D5">
      <w:pPr>
        <w:pStyle w:val="Standard"/>
        <w:jc w:val="both"/>
      </w:pPr>
    </w:p>
    <w:p w:rsidR="00520F31" w:rsidRDefault="000242DF" w:rsidP="000242DF">
      <w:pPr>
        <w:pStyle w:val="Standard"/>
        <w:jc w:val="center"/>
      </w:pPr>
      <w:r>
        <w:t xml:space="preserve">Placówka Opiekuńczo-Wychowawcza </w:t>
      </w:r>
    </w:p>
    <w:p w:rsidR="000242DF" w:rsidRDefault="000242DF" w:rsidP="000242DF">
      <w:pPr>
        <w:pStyle w:val="Standard"/>
        <w:jc w:val="center"/>
      </w:pPr>
      <w:r>
        <w:t>„Dom Nr 1”</w:t>
      </w:r>
      <w:r w:rsidR="00520F31">
        <w:t xml:space="preserve"> w Chełmnie</w:t>
      </w:r>
    </w:p>
    <w:p w:rsidR="000242DF" w:rsidRDefault="000242DF" w:rsidP="004912D5">
      <w:pPr>
        <w:pStyle w:val="Standard"/>
        <w:jc w:val="both"/>
      </w:pPr>
    </w:p>
    <w:p w:rsidR="00630B96" w:rsidRPr="001A50DA" w:rsidRDefault="000242DF" w:rsidP="004912D5">
      <w:pPr>
        <w:pStyle w:val="Standard"/>
        <w:jc w:val="both"/>
      </w:pPr>
      <w:r>
        <w:t>2. Placówka używa na</w:t>
      </w:r>
      <w:r w:rsidR="00630B96">
        <w:t xml:space="preserve"> pieczęciach i formularzach oraz korespondencji nazwy:</w:t>
      </w:r>
    </w:p>
    <w:p w:rsidR="00630B96" w:rsidRDefault="00630B96" w:rsidP="004912D5">
      <w:pPr>
        <w:pStyle w:val="Standard"/>
        <w:jc w:val="both"/>
        <w:rPr>
          <w:sz w:val="28"/>
          <w:szCs w:val="28"/>
        </w:rPr>
      </w:pPr>
    </w:p>
    <w:p w:rsidR="00630B96" w:rsidRDefault="00630B96" w:rsidP="00021172">
      <w:pPr>
        <w:pStyle w:val="Standard"/>
        <w:jc w:val="center"/>
      </w:pPr>
      <w:r>
        <w:t xml:space="preserve">Placówka </w:t>
      </w:r>
      <w:r w:rsidR="005165E8">
        <w:t>Opiekuńczo-Wychowawcza „</w:t>
      </w:r>
      <w:r w:rsidR="005F51B4">
        <w:t xml:space="preserve">Dom </w:t>
      </w:r>
      <w:r w:rsidR="005165E8">
        <w:t>Nr 1</w:t>
      </w:r>
      <w:r>
        <w:t>”</w:t>
      </w:r>
    </w:p>
    <w:p w:rsidR="005F51B4" w:rsidRDefault="005F51B4" w:rsidP="00021172">
      <w:pPr>
        <w:pStyle w:val="Standard"/>
        <w:jc w:val="center"/>
      </w:pPr>
      <w:r>
        <w:t xml:space="preserve">z siedzibą w Chełmnie </w:t>
      </w:r>
      <w:r w:rsidR="005165E8">
        <w:t>ul. G</w:t>
      </w:r>
      <w:r>
        <w:t xml:space="preserve">. </w:t>
      </w:r>
      <w:r w:rsidR="005165E8">
        <w:t>Gorczycki</w:t>
      </w:r>
      <w:r>
        <w:t>ego</w:t>
      </w:r>
    </w:p>
    <w:p w:rsidR="00630B96" w:rsidRDefault="005165E8" w:rsidP="00021172">
      <w:pPr>
        <w:pStyle w:val="Standard"/>
        <w:jc w:val="center"/>
      </w:pPr>
      <w:r>
        <w:t xml:space="preserve"> </w:t>
      </w:r>
      <w:r w:rsidR="005F51B4">
        <w:t xml:space="preserve">do korespondencji: </w:t>
      </w:r>
    </w:p>
    <w:p w:rsidR="005F51B4" w:rsidRDefault="005F51B4" w:rsidP="00021172">
      <w:pPr>
        <w:pStyle w:val="Standard"/>
        <w:jc w:val="center"/>
      </w:pPr>
      <w:r>
        <w:t>ul. Danielewskiego 8</w:t>
      </w:r>
    </w:p>
    <w:p w:rsidR="00630B96" w:rsidRDefault="005165E8" w:rsidP="005165E8">
      <w:pPr>
        <w:pStyle w:val="Standard"/>
        <w:jc w:val="center"/>
      </w:pPr>
      <w:r>
        <w:t>86-200 Chełmnie</w:t>
      </w:r>
    </w:p>
    <w:p w:rsidR="00BB09A9" w:rsidRDefault="00BB09A9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5F51B4" w:rsidRDefault="005F51B4" w:rsidP="004912D5">
      <w:pPr>
        <w:pStyle w:val="Standard"/>
        <w:jc w:val="both"/>
      </w:pPr>
    </w:p>
    <w:p w:rsidR="00BB09A9" w:rsidRDefault="001727F2" w:rsidP="000242DF">
      <w:pPr>
        <w:pStyle w:val="Standard"/>
        <w:ind w:left="4248" w:firstLine="708"/>
        <w:jc w:val="right"/>
      </w:pPr>
      <w:r>
        <w:t>Załącznik do Regulaminu Organizacyjnego</w:t>
      </w:r>
    </w:p>
    <w:p w:rsidR="001727F2" w:rsidRDefault="001727F2" w:rsidP="000242DF">
      <w:pPr>
        <w:pStyle w:val="Standard"/>
        <w:ind w:left="4248" w:firstLine="708"/>
        <w:jc w:val="right"/>
      </w:pPr>
      <w:r>
        <w:t xml:space="preserve">Placówki Opiekuńczo-Wychowawczej </w:t>
      </w:r>
    </w:p>
    <w:p w:rsidR="00BB09A9" w:rsidRDefault="005165E8" w:rsidP="000242DF">
      <w:pPr>
        <w:pStyle w:val="Standard"/>
        <w:ind w:left="4956"/>
        <w:jc w:val="right"/>
      </w:pPr>
      <w:r>
        <w:t>„</w:t>
      </w:r>
      <w:r w:rsidR="005F51B4">
        <w:t xml:space="preserve">Dom </w:t>
      </w:r>
      <w:r>
        <w:t>Nr 1 ” w Chełmnie</w:t>
      </w:r>
    </w:p>
    <w:p w:rsidR="00BB09A9" w:rsidRDefault="00BB09A9" w:rsidP="000242DF">
      <w:pPr>
        <w:pStyle w:val="Standard"/>
        <w:jc w:val="right"/>
      </w:pPr>
    </w:p>
    <w:p w:rsidR="00BB09A9" w:rsidRPr="007E0FD4" w:rsidRDefault="00BB09A9" w:rsidP="00BB09A9">
      <w:pPr>
        <w:pStyle w:val="Standard"/>
        <w:jc w:val="right"/>
        <w:rPr>
          <w:sz w:val="20"/>
          <w:szCs w:val="20"/>
        </w:rPr>
      </w:pPr>
    </w:p>
    <w:p w:rsidR="00FF4A31" w:rsidRDefault="00FF4A31" w:rsidP="00BB09A9">
      <w:pPr>
        <w:pStyle w:val="Standard"/>
        <w:jc w:val="right"/>
      </w:pPr>
    </w:p>
    <w:p w:rsidR="00FF4A31" w:rsidRDefault="00FF4A31" w:rsidP="00BB09A9">
      <w:pPr>
        <w:pStyle w:val="Standard"/>
        <w:jc w:val="right"/>
      </w:pPr>
    </w:p>
    <w:p w:rsidR="00FF4A31" w:rsidRDefault="00FF4A31" w:rsidP="00BB09A9">
      <w:pPr>
        <w:pStyle w:val="Standard"/>
        <w:jc w:val="right"/>
      </w:pPr>
    </w:p>
    <w:p w:rsidR="00BB09A9" w:rsidRDefault="00BB09A9" w:rsidP="004912D5">
      <w:pPr>
        <w:pStyle w:val="Standard"/>
        <w:jc w:val="both"/>
      </w:pPr>
    </w:p>
    <w:p w:rsidR="005165E8" w:rsidRDefault="00BB09A9" w:rsidP="00D43CD5">
      <w:pPr>
        <w:pStyle w:val="Standard"/>
        <w:jc w:val="center"/>
        <w:rPr>
          <w:b/>
        </w:rPr>
      </w:pPr>
      <w:r w:rsidRPr="00BB09A9">
        <w:rPr>
          <w:b/>
        </w:rPr>
        <w:t xml:space="preserve">SCHEMAT ORGANIZACYJNY PLACÓWKI OPIEKUŃCZO-WYCHOWAWCZEJ </w:t>
      </w:r>
    </w:p>
    <w:p w:rsidR="005165E8" w:rsidRDefault="00BB09A9" w:rsidP="005165E8">
      <w:pPr>
        <w:pStyle w:val="Standard"/>
        <w:jc w:val="center"/>
        <w:rPr>
          <w:b/>
        </w:rPr>
      </w:pPr>
      <w:r>
        <w:rPr>
          <w:b/>
        </w:rPr>
        <w:t>„</w:t>
      </w:r>
      <w:r w:rsidR="00660D2B">
        <w:rPr>
          <w:b/>
        </w:rPr>
        <w:t xml:space="preserve">Dom </w:t>
      </w:r>
      <w:r w:rsidR="005165E8">
        <w:rPr>
          <w:b/>
        </w:rPr>
        <w:t>Nr 1</w:t>
      </w:r>
      <w:r>
        <w:rPr>
          <w:b/>
        </w:rPr>
        <w:t>”</w:t>
      </w:r>
      <w:r w:rsidR="005165E8">
        <w:rPr>
          <w:b/>
        </w:rPr>
        <w:t xml:space="preserve"> W Chełmnie</w:t>
      </w:r>
    </w:p>
    <w:p w:rsidR="00BB09A9" w:rsidRDefault="004530F4" w:rsidP="005165E8">
      <w:pPr>
        <w:pStyle w:val="Standard"/>
        <w:jc w:val="center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E0AA72" wp14:editId="70F7995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16480" cy="304800"/>
                <wp:effectExtent l="19050" t="19050" r="40640" b="508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3048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BB09A9" w:rsidRPr="00660D2B" w:rsidRDefault="00BB09A9" w:rsidP="00BB09A9">
                            <w:pPr>
                              <w:jc w:val="center"/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660D2B">
                              <w:t>DYREKTOR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182.4pt;height:24pt;z-index:251660288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" fillcolor="#9bbb59" strokecolor="#f2f2f2" strokeweight="3pt">
                <v:shadow on="t" color="#4e6128" opacity=".5" offset="1pt"/>
                <v:textbox style="mso-fit-shape-to-text:t">
                  <w:txbxContent>
                    <w:p w:rsidR="00BB09A9" w:rsidRPr="00660D2B" w:rsidRDefault="00BB09A9" w:rsidP="00BB09A9">
                      <w:pPr>
                        <w:jc w:val="center"/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660D2B">
                        <w:t>DYREKTOR</w:t>
                      </w:r>
                    </w:p>
                  </w:txbxContent>
                </v:textbox>
              </v:shape>
            </w:pict>
          </mc:Fallback>
        </mc:AlternateContent>
      </w:r>
    </w:p>
    <w:p w:rsidR="00BB09A9" w:rsidRDefault="00BB09A9" w:rsidP="00BB09A9">
      <w:pPr>
        <w:tabs>
          <w:tab w:val="left" w:pos="7335"/>
        </w:tabs>
      </w:pPr>
      <w:r>
        <w:tab/>
      </w:r>
    </w:p>
    <w:p w:rsidR="00BB09A9" w:rsidRDefault="004530F4" w:rsidP="00BB09A9">
      <w:pPr>
        <w:tabs>
          <w:tab w:val="left" w:pos="7335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3385820</wp:posOffset>
                </wp:positionH>
                <wp:positionV relativeFrom="paragraph">
                  <wp:posOffset>131445</wp:posOffset>
                </wp:positionV>
                <wp:extent cx="1009650" cy="981075"/>
                <wp:effectExtent l="13970" t="7620" r="52705" b="49530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981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66.6pt;margin-top:10.35pt;width:79.5pt;height:7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1547495</wp:posOffset>
                </wp:positionH>
                <wp:positionV relativeFrom="paragraph">
                  <wp:posOffset>131445</wp:posOffset>
                </wp:positionV>
                <wp:extent cx="1095375" cy="1028700"/>
                <wp:effectExtent l="52070" t="7620" r="5080" b="49530"/>
                <wp:wrapNone/>
                <wp:docPr id="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95375" cy="1028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121.85pt;margin-top:10.35pt;width:86.25pt;height:81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">
                <v:stroke endarrow="block"/>
              </v:shape>
            </w:pict>
          </mc:Fallback>
        </mc:AlternateContent>
      </w:r>
    </w:p>
    <w:p w:rsidR="00BB09A9" w:rsidRDefault="00BB09A9" w:rsidP="00BB09A9">
      <w:pPr>
        <w:tabs>
          <w:tab w:val="left" w:pos="7335"/>
        </w:tabs>
      </w:pPr>
    </w:p>
    <w:p w:rsidR="00FF4A31" w:rsidRDefault="004530F4" w:rsidP="00BB09A9">
      <w:pPr>
        <w:tabs>
          <w:tab w:val="left" w:pos="7335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page">
                  <wp:posOffset>1076325</wp:posOffset>
                </wp:positionH>
                <wp:positionV relativeFrom="page">
                  <wp:posOffset>4881880</wp:posOffset>
                </wp:positionV>
                <wp:extent cx="2514600" cy="2178050"/>
                <wp:effectExtent l="38100" t="43180" r="38100" b="45720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17805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7D0D" w:rsidRDefault="00827D0D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Wychowawca koordynator- 1etat</w:t>
                            </w:r>
                          </w:p>
                          <w:p w:rsidR="00FF4A31" w:rsidRDefault="00827D0D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Wychowawcy – 5</w:t>
                            </w:r>
                            <w:r w:rsidR="00FF4A31" w:rsidRPr="00FF4A31">
                              <w:rPr>
                                <w:rFonts w:eastAsia="Times New Roman"/>
                                <w:iCs/>
                              </w:rPr>
                              <w:t xml:space="preserve"> etatów</w:t>
                            </w:r>
                          </w:p>
                          <w:p w:rsidR="001A50DA" w:rsidRPr="00FF4A31" w:rsidRDefault="001A50DA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Opiekun – 1 etat</w:t>
                            </w:r>
                          </w:p>
                          <w:p w:rsidR="00FF4A31" w:rsidRPr="00FF4A31" w:rsidRDefault="00FF4A31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 w:rsidRPr="00FF4A31">
                              <w:rPr>
                                <w:rFonts w:eastAsia="Times New Roman"/>
                                <w:iCs/>
                              </w:rPr>
                              <w:t>Pracownik socjalny – 1 etat</w:t>
                            </w:r>
                          </w:p>
                          <w:p w:rsidR="00FF4A31" w:rsidRPr="00FF4A31" w:rsidRDefault="00FF4A31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 w:rsidRPr="00FF4A31">
                              <w:rPr>
                                <w:rFonts w:eastAsia="Times New Roman"/>
                                <w:iCs/>
                              </w:rPr>
                              <w:t>Pedagog – 1 etat</w:t>
                            </w:r>
                          </w:p>
                          <w:p w:rsidR="00FF4A31" w:rsidRPr="00FF4A31" w:rsidRDefault="005165E8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 xml:space="preserve">Psycholog </w:t>
                            </w:r>
                            <w:r w:rsidR="005F51B4">
                              <w:rPr>
                                <w:rFonts w:eastAsia="Times New Roman"/>
                                <w:iCs/>
                              </w:rPr>
                              <w:t>– 0,5</w:t>
                            </w:r>
                            <w:r w:rsidR="00FF4A31" w:rsidRPr="00FF4A31">
                              <w:rPr>
                                <w:rFonts w:eastAsia="Times New Roman"/>
                                <w:iCs/>
                              </w:rPr>
                              <w:t xml:space="preserve"> etatu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84.75pt;margin-top:384.4pt;width:198pt;height:171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" o:allowincell="f" filled="f" strokeweight="6pt">
                <v:stroke linestyle="thickThin"/>
                <v:textbox inset="10.8pt,7.2pt,10.8pt,7.2pt">
                  <w:txbxContent>
                    <w:p w:rsidR="00827D0D" w:rsidRDefault="00827D0D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Wychowawca koordynator- 1etat</w:t>
                      </w:r>
                    </w:p>
                    <w:p w:rsidR="00FF4A31" w:rsidRDefault="00827D0D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Wychowawcy – 5</w:t>
                      </w:r>
                      <w:r w:rsidR="00FF4A31" w:rsidRPr="00FF4A31">
                        <w:rPr>
                          <w:rFonts w:eastAsia="Times New Roman"/>
                          <w:iCs/>
                        </w:rPr>
                        <w:t xml:space="preserve"> etatów</w:t>
                      </w:r>
                    </w:p>
                    <w:p w:rsidR="001A50DA" w:rsidRPr="00FF4A31" w:rsidRDefault="001A50DA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Opiekun – 1 etat</w:t>
                      </w:r>
                    </w:p>
                    <w:p w:rsidR="00FF4A31" w:rsidRPr="00FF4A31" w:rsidRDefault="00FF4A31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 w:rsidRPr="00FF4A31">
                        <w:rPr>
                          <w:rFonts w:eastAsia="Times New Roman"/>
                          <w:iCs/>
                        </w:rPr>
                        <w:t>Pracownik socjalny – 1 etat</w:t>
                      </w:r>
                    </w:p>
                    <w:p w:rsidR="00FF4A31" w:rsidRPr="00FF4A31" w:rsidRDefault="00FF4A31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 w:rsidRPr="00FF4A31">
                        <w:rPr>
                          <w:rFonts w:eastAsia="Times New Roman"/>
                          <w:iCs/>
                        </w:rPr>
                        <w:t>Pedagog – 1 etat</w:t>
                      </w:r>
                    </w:p>
                    <w:p w:rsidR="00FF4A31" w:rsidRPr="00FF4A31" w:rsidRDefault="005165E8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 xml:space="preserve">Psycholog </w:t>
                      </w:r>
                      <w:r w:rsidR="005F51B4">
                        <w:rPr>
                          <w:rFonts w:eastAsia="Times New Roman"/>
                          <w:iCs/>
                        </w:rPr>
                        <w:t>– 0,5</w:t>
                      </w:r>
                      <w:r w:rsidR="00FF4A31" w:rsidRPr="00FF4A31">
                        <w:rPr>
                          <w:rFonts w:eastAsia="Times New Roman"/>
                          <w:iCs/>
                        </w:rPr>
                        <w:t xml:space="preserve"> etatu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FF4A31" w:rsidRDefault="00FF4A31" w:rsidP="00BB09A9">
      <w:pPr>
        <w:tabs>
          <w:tab w:val="left" w:pos="7335"/>
        </w:tabs>
      </w:pPr>
    </w:p>
    <w:p w:rsidR="00FF4A31" w:rsidRDefault="00FF4A31" w:rsidP="00BB09A9">
      <w:pPr>
        <w:tabs>
          <w:tab w:val="left" w:pos="7335"/>
        </w:tabs>
      </w:pPr>
    </w:p>
    <w:p w:rsidR="00FF4A31" w:rsidRDefault="004530F4" w:rsidP="00BB09A9">
      <w:pPr>
        <w:tabs>
          <w:tab w:val="left" w:pos="7335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page">
                  <wp:posOffset>3997960</wp:posOffset>
                </wp:positionH>
                <wp:positionV relativeFrom="page">
                  <wp:posOffset>4881880</wp:posOffset>
                </wp:positionV>
                <wp:extent cx="2612390" cy="3362325"/>
                <wp:effectExtent l="45085" t="43180" r="38100" b="42545"/>
                <wp:wrapSquare wrapText="bothSides"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2390" cy="336232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F4A31" w:rsidRPr="00FF4A31" w:rsidRDefault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 w:rsidRPr="00FF4A31">
                              <w:rPr>
                                <w:rFonts w:eastAsia="Times New Roman"/>
                                <w:iCs/>
                              </w:rPr>
                              <w:t>Główny księgowy 1 etat</w:t>
                            </w:r>
                          </w:p>
                          <w:p w:rsidR="00FF4A31" w:rsidRPr="00FF4A31" w:rsidRDefault="00BC3BD6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Samodzielny Referent d/s</w:t>
                            </w:r>
                            <w:r w:rsidR="00FF4A31" w:rsidRPr="00FF4A31">
                              <w:rPr>
                                <w:rFonts w:eastAsia="Times New Roman"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iCs/>
                              </w:rPr>
                              <w:t xml:space="preserve"> administracyjnych </w:t>
                            </w:r>
                            <w:r w:rsidR="00FF4A31" w:rsidRPr="00FF4A31">
                              <w:rPr>
                                <w:rFonts w:eastAsia="Times New Roman"/>
                                <w:iCs/>
                              </w:rPr>
                              <w:t>1 etat</w:t>
                            </w:r>
                          </w:p>
                          <w:p w:rsidR="00BC3BD6" w:rsidRDefault="00BC3BD6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Samodzielny Referent d/s</w:t>
                            </w:r>
                            <w:r w:rsidR="00FF4A31" w:rsidRPr="00FF4A31">
                              <w:rPr>
                                <w:rFonts w:eastAsia="Times New Roman"/>
                                <w:iCs/>
                              </w:rPr>
                              <w:t xml:space="preserve"> </w:t>
                            </w:r>
                          </w:p>
                          <w:p w:rsidR="00FF4A31" w:rsidRPr="00FF4A31" w:rsidRDefault="00BC3BD6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eastAsia="Times New Roman"/>
                                <w:iCs/>
                              </w:rPr>
                              <w:t xml:space="preserve">żywienia </w:t>
                            </w:r>
                            <w:r w:rsidR="00FF4A31" w:rsidRPr="00FF4A31">
                              <w:rPr>
                                <w:rFonts w:eastAsia="Times New Roman"/>
                                <w:iCs/>
                              </w:rPr>
                              <w:t>1 etat</w:t>
                            </w:r>
                            <w:r w:rsidR="005165E8">
                              <w:rPr>
                                <w:rFonts w:eastAsia="Times New Roman"/>
                                <w:iCs/>
                              </w:rPr>
                              <w:t xml:space="preserve"> </w:t>
                            </w:r>
                          </w:p>
                          <w:p w:rsidR="00FF4A31" w:rsidRPr="00FF4A31" w:rsidRDefault="005165E8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 xml:space="preserve">Pielęgniarka </w:t>
                            </w:r>
                            <w:r w:rsidR="005F51B4">
                              <w:rPr>
                                <w:rFonts w:eastAsia="Times New Roman"/>
                                <w:iCs/>
                              </w:rPr>
                              <w:t xml:space="preserve">0,25 </w:t>
                            </w:r>
                            <w:r>
                              <w:rPr>
                                <w:rFonts w:eastAsia="Times New Roman"/>
                                <w:iCs/>
                              </w:rPr>
                              <w:t>etatu</w:t>
                            </w:r>
                          </w:p>
                          <w:p w:rsidR="00FF4A31" w:rsidRPr="00FF4A31" w:rsidRDefault="00FF4A31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 w:rsidRPr="00FF4A31">
                              <w:rPr>
                                <w:rFonts w:eastAsia="Times New Roman"/>
                                <w:iCs/>
                              </w:rPr>
                              <w:t>Kierowca 1 etat</w:t>
                            </w:r>
                            <w:r w:rsidR="005165E8">
                              <w:rPr>
                                <w:rFonts w:eastAsia="Times New Roman"/>
                                <w:iCs/>
                              </w:rPr>
                              <w:t xml:space="preserve"> </w:t>
                            </w:r>
                          </w:p>
                          <w:p w:rsidR="00FF4A31" w:rsidRPr="00FF4A31" w:rsidRDefault="005165E8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Konserwator 1 etat</w:t>
                            </w:r>
                          </w:p>
                          <w:p w:rsidR="00FF4A31" w:rsidRPr="00FF4A31" w:rsidRDefault="00FF4A31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314.8pt;margin-top:384.4pt;width:205.7pt;height:264.7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" o:allowincell="f" filled="f" strokeweight="6pt">
                <v:stroke linestyle="thickThin"/>
                <v:textbox inset="10.8pt,7.2pt,10.8pt,7.2pt">
                  <w:txbxContent>
                    <w:p w:rsidR="00FF4A31" w:rsidRPr="00FF4A31" w:rsidRDefault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 w:rsidRPr="00FF4A31">
                        <w:rPr>
                          <w:rFonts w:eastAsia="Times New Roman"/>
                          <w:iCs/>
                        </w:rPr>
                        <w:t>Główny księgowy 1 etat</w:t>
                      </w:r>
                    </w:p>
                    <w:p w:rsidR="00FF4A31" w:rsidRPr="00FF4A31" w:rsidRDefault="00BC3BD6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Samodzielny Referent d/s</w:t>
                      </w:r>
                      <w:r w:rsidR="00FF4A31" w:rsidRPr="00FF4A31">
                        <w:rPr>
                          <w:rFonts w:eastAsia="Times New Roman"/>
                          <w:iCs/>
                        </w:rPr>
                        <w:t xml:space="preserve"> </w:t>
                      </w:r>
                      <w:r>
                        <w:rPr>
                          <w:rFonts w:eastAsia="Times New Roman"/>
                          <w:iCs/>
                        </w:rPr>
                        <w:t xml:space="preserve"> administracyjnych </w:t>
                      </w:r>
                      <w:r w:rsidR="00FF4A31" w:rsidRPr="00FF4A31">
                        <w:rPr>
                          <w:rFonts w:eastAsia="Times New Roman"/>
                          <w:iCs/>
                        </w:rPr>
                        <w:t>1 etat</w:t>
                      </w:r>
                    </w:p>
                    <w:p w:rsidR="00BC3BD6" w:rsidRDefault="00BC3BD6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Samodzielny Referent d/s</w:t>
                      </w:r>
                      <w:r w:rsidR="00FF4A31" w:rsidRPr="00FF4A31">
                        <w:rPr>
                          <w:rFonts w:eastAsia="Times New Roman"/>
                          <w:iCs/>
                        </w:rPr>
                        <w:t xml:space="preserve"> </w:t>
                      </w:r>
                    </w:p>
                    <w:p w:rsidR="00FF4A31" w:rsidRPr="00FF4A31" w:rsidRDefault="00BC3BD6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eastAsia="Times New Roman"/>
                          <w:iCs/>
                        </w:rPr>
                        <w:t xml:space="preserve">żywienia </w:t>
                      </w:r>
                      <w:r w:rsidR="00FF4A31" w:rsidRPr="00FF4A31">
                        <w:rPr>
                          <w:rFonts w:eastAsia="Times New Roman"/>
                          <w:iCs/>
                        </w:rPr>
                        <w:t>1 etat</w:t>
                      </w:r>
                      <w:r w:rsidR="005165E8">
                        <w:rPr>
                          <w:rFonts w:eastAsia="Times New Roman"/>
                          <w:iCs/>
                        </w:rPr>
                        <w:t xml:space="preserve"> </w:t>
                      </w:r>
                    </w:p>
                    <w:p w:rsidR="00FF4A31" w:rsidRPr="00FF4A31" w:rsidRDefault="005165E8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 xml:space="preserve">Pielęgniarka </w:t>
                      </w:r>
                      <w:r w:rsidR="005F51B4">
                        <w:rPr>
                          <w:rFonts w:eastAsia="Times New Roman"/>
                          <w:iCs/>
                        </w:rPr>
                        <w:t xml:space="preserve">0,25 </w:t>
                      </w:r>
                      <w:r>
                        <w:rPr>
                          <w:rFonts w:eastAsia="Times New Roman"/>
                          <w:iCs/>
                        </w:rPr>
                        <w:t>etatu</w:t>
                      </w:r>
                    </w:p>
                    <w:p w:rsidR="00FF4A31" w:rsidRPr="00FF4A31" w:rsidRDefault="00FF4A31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 w:rsidRPr="00FF4A31">
                        <w:rPr>
                          <w:rFonts w:eastAsia="Times New Roman"/>
                          <w:iCs/>
                        </w:rPr>
                        <w:t>Kierowca 1 etat</w:t>
                      </w:r>
                      <w:r w:rsidR="005165E8">
                        <w:rPr>
                          <w:rFonts w:eastAsia="Times New Roman"/>
                          <w:iCs/>
                        </w:rPr>
                        <w:t xml:space="preserve"> </w:t>
                      </w:r>
                    </w:p>
                    <w:p w:rsidR="00FF4A31" w:rsidRPr="00FF4A31" w:rsidRDefault="005165E8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Konserwator 1 etat</w:t>
                      </w:r>
                    </w:p>
                    <w:p w:rsidR="00FF4A31" w:rsidRPr="00FF4A31" w:rsidRDefault="00FF4A31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BB09A9" w:rsidRDefault="00BB09A9" w:rsidP="00BB09A9">
      <w:pPr>
        <w:tabs>
          <w:tab w:val="left" w:pos="7335"/>
        </w:tabs>
      </w:pPr>
    </w:p>
    <w:p w:rsidR="00BB09A9" w:rsidRDefault="00BB09A9" w:rsidP="00BB09A9">
      <w:pPr>
        <w:tabs>
          <w:tab w:val="left" w:pos="7335"/>
        </w:tabs>
      </w:pPr>
    </w:p>
    <w:p w:rsidR="00BB09A9" w:rsidRDefault="00BB09A9" w:rsidP="00BB09A9">
      <w:pPr>
        <w:tabs>
          <w:tab w:val="left" w:pos="7335"/>
        </w:tabs>
      </w:pPr>
    </w:p>
    <w:p w:rsidR="00BB09A9" w:rsidRDefault="00BB09A9" w:rsidP="00BB09A9">
      <w:pPr>
        <w:tabs>
          <w:tab w:val="left" w:pos="7335"/>
        </w:tabs>
      </w:pPr>
    </w:p>
    <w:p w:rsidR="00D43CD5" w:rsidRDefault="00D43CD5" w:rsidP="00BB09A9">
      <w:pPr>
        <w:tabs>
          <w:tab w:val="left" w:pos="7335"/>
        </w:tabs>
      </w:pPr>
    </w:p>
    <w:p w:rsidR="00D43CD5" w:rsidRDefault="00D43CD5" w:rsidP="00BB09A9">
      <w:pPr>
        <w:tabs>
          <w:tab w:val="left" w:pos="7335"/>
        </w:tabs>
      </w:pPr>
    </w:p>
    <w:p w:rsidR="00D43CD5" w:rsidRDefault="00D43CD5" w:rsidP="00BB09A9">
      <w:pPr>
        <w:tabs>
          <w:tab w:val="left" w:pos="7335"/>
        </w:tabs>
      </w:pPr>
    </w:p>
    <w:p w:rsidR="00D43CD5" w:rsidRDefault="00D43CD5" w:rsidP="00BB09A9">
      <w:pPr>
        <w:tabs>
          <w:tab w:val="left" w:pos="7335"/>
        </w:tabs>
      </w:pPr>
    </w:p>
    <w:p w:rsidR="00D43CD5" w:rsidRDefault="00D43CD5" w:rsidP="00BB09A9">
      <w:pPr>
        <w:tabs>
          <w:tab w:val="left" w:pos="7335"/>
        </w:tabs>
      </w:pPr>
    </w:p>
    <w:p w:rsidR="005165E8" w:rsidRPr="00BB09A9" w:rsidRDefault="005165E8" w:rsidP="005165E8">
      <w:pPr>
        <w:tabs>
          <w:tab w:val="left" w:pos="7335"/>
        </w:tabs>
        <w:jc w:val="both"/>
      </w:pPr>
    </w:p>
    <w:p w:rsidR="00756E5A" w:rsidRPr="00BB09A9" w:rsidRDefault="00756E5A" w:rsidP="00756E5A">
      <w:pPr>
        <w:tabs>
          <w:tab w:val="left" w:pos="7335"/>
        </w:tabs>
        <w:jc w:val="both"/>
      </w:pPr>
    </w:p>
    <w:sectPr w:rsidR="00756E5A" w:rsidRPr="00BB09A9" w:rsidSect="004961EF">
      <w:footerReference w:type="default" r:id="rId8"/>
      <w:pgSz w:w="11906" w:h="16838"/>
      <w:pgMar w:top="935" w:right="1134" w:bottom="970" w:left="1418" w:header="708" w:footer="68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513" w:rsidRDefault="00C85513">
      <w:r>
        <w:separator/>
      </w:r>
    </w:p>
  </w:endnote>
  <w:endnote w:type="continuationSeparator" w:id="0">
    <w:p w:rsidR="00C85513" w:rsidRDefault="00C8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B96" w:rsidRDefault="00630B9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513" w:rsidRDefault="00C85513">
      <w:r>
        <w:rPr>
          <w:color w:val="000000"/>
        </w:rPr>
        <w:separator/>
      </w:r>
    </w:p>
  </w:footnote>
  <w:footnote w:type="continuationSeparator" w:id="0">
    <w:p w:rsidR="00C85513" w:rsidRDefault="00C855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E5AA6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lvl w:ilvl="0">
        <w:start w:val="1"/>
        <w:numFmt w:val="decimal"/>
        <w:lvlText w:val="%1)"/>
        <w:lvlJc w:val="left"/>
      </w:lvl>
    </w:lvlOverride>
    <w:lvlOverride w:ilvl="1">
      <w:lvl w:ilvl="1">
        <w:start w:val="1"/>
        <w:numFmt w:val="lowerLetter"/>
        <w:lvlText w:val="%2)"/>
        <w:lvlJc w:val="left"/>
      </w:lvl>
    </w:lvlOverride>
    <w:lvlOverride w:ilvl="2">
      <w:lvl w:ilvl="2">
        <w:start w:val="1"/>
        <w:numFmt w:val="lowerRoman"/>
        <w:lvlText w:val="%3)"/>
        <w:lvlJc w:val="left"/>
      </w:lvl>
    </w:lvlOverride>
    <w:lvlOverride w:ilvl="3">
      <w:lvl w:ilvl="3">
        <w:start w:val="1"/>
        <w:numFmt w:val="decimal"/>
        <w:lvlText w:val="(%4)"/>
        <w:lvlJc w:val="left"/>
      </w:lvl>
    </w:lvlOverride>
    <w:lvlOverride w:ilvl="4">
      <w:lvl w:ilvl="4">
        <w:start w:val="1"/>
        <w:numFmt w:val="lowerLetter"/>
        <w:lvlText w:val="(%5)"/>
        <w:lvlJc w:val="left"/>
      </w:lvl>
    </w:lvlOverride>
    <w:lvlOverride w:ilvl="5">
      <w:lvl w:ilvl="5">
        <w:start w:val="1"/>
        <w:numFmt w:val="lowerRoman"/>
        <w:lvlText w:val="(%6)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left"/>
      </w:lvl>
    </w:lvlOverride>
  </w:num>
  <w:num w:numId="2">
    <w:abstractNumId w:val="0"/>
    <w:lvlOverride w:ilvl="0">
      <w:lvl w:ilvl="0">
        <w:start w:val="1"/>
        <w:numFmt w:val="upperRoman"/>
        <w:lvlText w:val="%1."/>
        <w:lvlJc w:val="left"/>
      </w:lvl>
    </w:lvlOverride>
    <w:lvlOverride w:ilvl="1">
      <w:lvl w:ilvl="1">
        <w:start w:val="1"/>
        <w:numFmt w:val="upperLetter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lowerLetter"/>
        <w:lvlText w:val="%4)"/>
        <w:lvlJc w:val="left"/>
      </w:lvl>
    </w:lvlOverride>
    <w:lvlOverride w:ilvl="4">
      <w:lvl w:ilvl="4">
        <w:start w:val="1"/>
        <w:numFmt w:val="decimal"/>
        <w:lvlText w:val="(%5)"/>
        <w:lvlJc w:val="left"/>
      </w:lvl>
    </w:lvlOverride>
    <w:lvlOverride w:ilvl="5">
      <w:lvl w:ilvl="5">
        <w:start w:val="1"/>
        <w:numFmt w:val="lowerLetter"/>
        <w:lvlText w:val="(%6)"/>
        <w:lvlJc w:val="left"/>
      </w:lvl>
    </w:lvlOverride>
    <w:lvlOverride w:ilvl="6">
      <w:lvl w:ilvl="6">
        <w:start w:val="1"/>
        <w:numFmt w:val="lowerRoman"/>
        <w:lvlText w:val="(%7)"/>
        <w:lvlJc w:val="left"/>
      </w:lvl>
    </w:lvlOverride>
    <w:lvlOverride w:ilvl="7">
      <w:lvl w:ilvl="7">
        <w:start w:val="1"/>
        <w:numFmt w:val="lowerLetter"/>
        <w:lvlText w:val="(%8)"/>
        <w:lvlJc w:val="left"/>
      </w:lvl>
    </w:lvlOverride>
    <w:lvlOverride w:ilvl="8">
      <w:lvl w:ilvl="8">
        <w:start w:val="1"/>
        <w:numFmt w:val="lowerRoman"/>
        <w:lvlText w:val="(%9)"/>
        <w:lvlJc w:val="left"/>
      </w:lvl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start w:val="1"/>
        <w:numFmt w:val="decimal"/>
        <w:lvlText w:val="%1.%2."/>
        <w:lvlJc w:val="left"/>
      </w:lvl>
    </w:lvlOverride>
    <w:lvlOverride w:ilvl="2">
      <w:lvl w:ilvl="2">
        <w:start w:val="1"/>
        <w:numFmt w:val="decimal"/>
        <w:lvlText w:val="%1.%2.%3."/>
        <w:lvlJc w:val="lef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decimal"/>
        <w:lvlText w:val="%1.%2.%3.%4.%5."/>
        <w:lvlJc w:val="left"/>
      </w:lvl>
    </w:lvlOverride>
    <w:lvlOverride w:ilvl="5">
      <w:lvl w:ilvl="5">
        <w:start w:val="1"/>
        <w:numFmt w:val="decimal"/>
        <w:lvlText w:val="%1.%2.%3.%4.%5.%6."/>
        <w:lvlJc w:val="lef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decimal"/>
        <w:lvlText w:val="%1.%2.%3.%4.%5.%6.%7.%8."/>
        <w:lvlJc w:val="left"/>
      </w:lvl>
    </w:lvlOverride>
    <w:lvlOverride w:ilvl="8">
      <w:lvl w:ilvl="8">
        <w:start w:val="1"/>
        <w:numFmt w:val="decimal"/>
        <w:lvlText w:val="%1.%2.%3.%4.%5.%6.%7.%8.%9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autoHyphenation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D3B"/>
    <w:rsid w:val="00021172"/>
    <w:rsid w:val="000242DF"/>
    <w:rsid w:val="00032173"/>
    <w:rsid w:val="00032205"/>
    <w:rsid w:val="00056235"/>
    <w:rsid w:val="000717C5"/>
    <w:rsid w:val="000853DB"/>
    <w:rsid w:val="000B5D44"/>
    <w:rsid w:val="0013170F"/>
    <w:rsid w:val="00140A3B"/>
    <w:rsid w:val="00157B5A"/>
    <w:rsid w:val="001727F2"/>
    <w:rsid w:val="001A50DA"/>
    <w:rsid w:val="001C17BB"/>
    <w:rsid w:val="0021629E"/>
    <w:rsid w:val="00274F49"/>
    <w:rsid w:val="002B4250"/>
    <w:rsid w:val="002D163B"/>
    <w:rsid w:val="00430175"/>
    <w:rsid w:val="004530F4"/>
    <w:rsid w:val="00453EFE"/>
    <w:rsid w:val="00482348"/>
    <w:rsid w:val="004912D5"/>
    <w:rsid w:val="004961EF"/>
    <w:rsid w:val="004E4D3B"/>
    <w:rsid w:val="005165E8"/>
    <w:rsid w:val="00520F31"/>
    <w:rsid w:val="00527766"/>
    <w:rsid w:val="005F51B4"/>
    <w:rsid w:val="00630B96"/>
    <w:rsid w:val="00660D2B"/>
    <w:rsid w:val="00752D7F"/>
    <w:rsid w:val="00756E5A"/>
    <w:rsid w:val="007773EB"/>
    <w:rsid w:val="00781CAB"/>
    <w:rsid w:val="00782A97"/>
    <w:rsid w:val="007A370E"/>
    <w:rsid w:val="007D3F71"/>
    <w:rsid w:val="007E0FD4"/>
    <w:rsid w:val="00810705"/>
    <w:rsid w:val="00827D0D"/>
    <w:rsid w:val="00837AA2"/>
    <w:rsid w:val="00852477"/>
    <w:rsid w:val="008B04B1"/>
    <w:rsid w:val="009164C0"/>
    <w:rsid w:val="00932148"/>
    <w:rsid w:val="00A20F7A"/>
    <w:rsid w:val="00A577E9"/>
    <w:rsid w:val="00A722D9"/>
    <w:rsid w:val="00B47256"/>
    <w:rsid w:val="00B926FC"/>
    <w:rsid w:val="00BB09A9"/>
    <w:rsid w:val="00BC3BD6"/>
    <w:rsid w:val="00BD6330"/>
    <w:rsid w:val="00BE4B7B"/>
    <w:rsid w:val="00C00F54"/>
    <w:rsid w:val="00C04DFF"/>
    <w:rsid w:val="00C33D42"/>
    <w:rsid w:val="00C3519A"/>
    <w:rsid w:val="00C5182E"/>
    <w:rsid w:val="00C53C40"/>
    <w:rsid w:val="00C65350"/>
    <w:rsid w:val="00C85513"/>
    <w:rsid w:val="00C9439D"/>
    <w:rsid w:val="00CC7D39"/>
    <w:rsid w:val="00D03672"/>
    <w:rsid w:val="00D04BC4"/>
    <w:rsid w:val="00D22C8D"/>
    <w:rsid w:val="00D43CD5"/>
    <w:rsid w:val="00DA3B72"/>
    <w:rsid w:val="00DD5A0C"/>
    <w:rsid w:val="00DF1149"/>
    <w:rsid w:val="00E3262E"/>
    <w:rsid w:val="00E3734B"/>
    <w:rsid w:val="00E619A7"/>
    <w:rsid w:val="00ED0C65"/>
    <w:rsid w:val="00F53304"/>
    <w:rsid w:val="00F8412D"/>
    <w:rsid w:val="00FF4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35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3">
    <w:name w:val="heading 3"/>
    <w:basedOn w:val="Normalny"/>
    <w:link w:val="Nagwek3Znak"/>
    <w:uiPriority w:val="9"/>
    <w:qFormat/>
    <w:locked/>
    <w:rsid w:val="007E0FD4"/>
    <w:pPr>
      <w:widowControl/>
      <w:suppressAutoHyphens w:val="0"/>
      <w:autoSpaceDN/>
      <w:spacing w:before="100" w:beforeAutospacing="1" w:after="100" w:afterAutospacing="1"/>
      <w:textAlignment w:val="auto"/>
      <w:outlineLvl w:val="2"/>
    </w:pPr>
    <w:rPr>
      <w:rFonts w:eastAsia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C65350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C65350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uiPriority w:val="99"/>
    <w:rsid w:val="00C65350"/>
    <w:pPr>
      <w:spacing w:after="120"/>
    </w:pPr>
  </w:style>
  <w:style w:type="paragraph" w:styleId="Lista">
    <w:name w:val="List"/>
    <w:basedOn w:val="Textbody"/>
    <w:uiPriority w:val="99"/>
    <w:rsid w:val="00C65350"/>
  </w:style>
  <w:style w:type="paragraph" w:styleId="Legenda">
    <w:name w:val="caption"/>
    <w:basedOn w:val="Standard"/>
    <w:uiPriority w:val="99"/>
    <w:qFormat/>
    <w:rsid w:val="00C6535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C65350"/>
    <w:pPr>
      <w:suppressLineNumbers/>
    </w:pPr>
  </w:style>
  <w:style w:type="paragraph" w:styleId="Stopka">
    <w:name w:val="footer"/>
    <w:basedOn w:val="Standard"/>
    <w:link w:val="StopkaZnak"/>
    <w:uiPriority w:val="99"/>
    <w:rsid w:val="00C65350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uiPriority w:val="99"/>
    <w:rsid w:val="00C65350"/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C65350"/>
    <w:rPr>
      <w:sz w:val="21"/>
      <w:szCs w:val="21"/>
    </w:rPr>
  </w:style>
  <w:style w:type="paragraph" w:styleId="Tekstpodstawowy2">
    <w:name w:val="Body Text 2"/>
    <w:basedOn w:val="Standard"/>
    <w:link w:val="Tekstpodstawowy2Znak"/>
    <w:uiPriority w:val="99"/>
    <w:rsid w:val="00C65350"/>
    <w:pPr>
      <w:widowControl w:val="0"/>
      <w:autoSpaceDE w:val="0"/>
      <w:jc w:val="both"/>
    </w:pPr>
    <w:rPr>
      <w:sz w:val="28"/>
      <w:szCs w:val="28"/>
    </w:rPr>
  </w:style>
  <w:style w:type="paragraph" w:styleId="Tekstdymka">
    <w:name w:val="Balloon Text"/>
    <w:basedOn w:val="Standard"/>
    <w:link w:val="TekstdymkaZnak"/>
    <w:uiPriority w:val="99"/>
    <w:semiHidden/>
    <w:rsid w:val="00C65350"/>
    <w:rPr>
      <w:rFonts w:ascii="Tahoma" w:hAnsi="Tahoma" w:cs="Tahoma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C65350"/>
    <w:rPr>
      <w:sz w:val="21"/>
      <w:szCs w:val="21"/>
    </w:rPr>
  </w:style>
  <w:style w:type="paragraph" w:customStyle="1" w:styleId="Footnote">
    <w:name w:val="Footnote"/>
    <w:basedOn w:val="Standard"/>
    <w:uiPriority w:val="99"/>
    <w:rsid w:val="00C65350"/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65350"/>
    <w:rPr>
      <w:rFonts w:ascii="Tahoma" w:hAnsi="Tahoma" w:cs="Tahoma"/>
      <w:sz w:val="14"/>
      <w:szCs w:val="14"/>
    </w:rPr>
  </w:style>
  <w:style w:type="paragraph" w:styleId="Tekstpodstawowywcity3">
    <w:name w:val="Body Text Indent 3"/>
    <w:basedOn w:val="Standard"/>
    <w:link w:val="Tekstpodstawowywcity3Znak"/>
    <w:uiPriority w:val="99"/>
    <w:rsid w:val="00C65350"/>
    <w:pPr>
      <w:spacing w:after="120"/>
      <w:ind w:left="283"/>
    </w:pPr>
    <w:rPr>
      <w:sz w:val="16"/>
      <w:szCs w:val="16"/>
    </w:rPr>
  </w:style>
  <w:style w:type="paragraph" w:customStyle="1" w:styleId="Framecontents">
    <w:name w:val="Frame contents"/>
    <w:basedOn w:val="Textbody"/>
    <w:uiPriority w:val="99"/>
    <w:rsid w:val="00C65350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C65350"/>
    <w:rPr>
      <w:sz w:val="14"/>
      <w:szCs w:val="14"/>
    </w:rPr>
  </w:style>
  <w:style w:type="paragraph" w:styleId="Nagwek">
    <w:name w:val="header"/>
    <w:basedOn w:val="Standard"/>
    <w:link w:val="NagwekZnak"/>
    <w:uiPriority w:val="99"/>
    <w:rsid w:val="00C65350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uiPriority w:val="99"/>
    <w:rsid w:val="00C65350"/>
    <w:pPr>
      <w:suppressLineNumbers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65350"/>
    <w:rPr>
      <w:sz w:val="21"/>
      <w:szCs w:val="21"/>
    </w:rPr>
  </w:style>
  <w:style w:type="character" w:customStyle="1" w:styleId="Absatz-Standardschriftart">
    <w:name w:val="Absatz-Standardschriftart"/>
    <w:uiPriority w:val="99"/>
    <w:rsid w:val="00C65350"/>
  </w:style>
  <w:style w:type="character" w:customStyle="1" w:styleId="WW-Absatz-Standardschriftart">
    <w:name w:val="WW-Absatz-Standardschriftart"/>
    <w:uiPriority w:val="99"/>
    <w:rsid w:val="00C65350"/>
  </w:style>
  <w:style w:type="character" w:customStyle="1" w:styleId="WW-Absatz-Standardschriftart1">
    <w:name w:val="WW-Absatz-Standardschriftart1"/>
    <w:uiPriority w:val="99"/>
    <w:rsid w:val="00C65350"/>
  </w:style>
  <w:style w:type="character" w:customStyle="1" w:styleId="WW-Absatz-Standardschriftart11">
    <w:name w:val="WW-Absatz-Standardschriftart11"/>
    <w:uiPriority w:val="99"/>
    <w:rsid w:val="00C65350"/>
  </w:style>
  <w:style w:type="character" w:customStyle="1" w:styleId="WW-Absatz-Standardschriftart111">
    <w:name w:val="WW-Absatz-Standardschriftart111"/>
    <w:uiPriority w:val="99"/>
    <w:rsid w:val="00C65350"/>
  </w:style>
  <w:style w:type="character" w:customStyle="1" w:styleId="WW-Absatz-Standardschriftart1111">
    <w:name w:val="WW-Absatz-Standardschriftart1111"/>
    <w:uiPriority w:val="99"/>
    <w:rsid w:val="00C65350"/>
  </w:style>
  <w:style w:type="character" w:customStyle="1" w:styleId="WW-Absatz-Standardschriftart11111">
    <w:name w:val="WW-Absatz-Standardschriftart11111"/>
    <w:uiPriority w:val="99"/>
    <w:rsid w:val="00C65350"/>
  </w:style>
  <w:style w:type="character" w:customStyle="1" w:styleId="WW-Absatz-Standardschriftart111111">
    <w:name w:val="WW-Absatz-Standardschriftart111111"/>
    <w:uiPriority w:val="99"/>
    <w:rsid w:val="00C65350"/>
  </w:style>
  <w:style w:type="character" w:customStyle="1" w:styleId="WW-Absatz-Standardschriftart1111111">
    <w:name w:val="WW-Absatz-Standardschriftart1111111"/>
    <w:uiPriority w:val="99"/>
    <w:rsid w:val="00C65350"/>
  </w:style>
  <w:style w:type="character" w:customStyle="1" w:styleId="WW-Absatz-Standardschriftart11111111">
    <w:name w:val="WW-Absatz-Standardschriftart11111111"/>
    <w:uiPriority w:val="99"/>
    <w:rsid w:val="00C65350"/>
  </w:style>
  <w:style w:type="character" w:customStyle="1" w:styleId="WW-Absatz-Standardschriftart111111111">
    <w:name w:val="WW-Absatz-Standardschriftart111111111"/>
    <w:uiPriority w:val="99"/>
    <w:rsid w:val="00C65350"/>
  </w:style>
  <w:style w:type="character" w:customStyle="1" w:styleId="WW-Absatz-Standardschriftart1111111111">
    <w:name w:val="WW-Absatz-Standardschriftart1111111111"/>
    <w:uiPriority w:val="99"/>
    <w:rsid w:val="00C65350"/>
  </w:style>
  <w:style w:type="character" w:customStyle="1" w:styleId="WW-Absatz-Standardschriftart11111111111">
    <w:name w:val="WW-Absatz-Standardschriftart11111111111"/>
    <w:uiPriority w:val="99"/>
    <w:rsid w:val="00C65350"/>
  </w:style>
  <w:style w:type="character" w:customStyle="1" w:styleId="WW-Absatz-Standardschriftart111111111111">
    <w:name w:val="WW-Absatz-Standardschriftart111111111111"/>
    <w:uiPriority w:val="99"/>
    <w:rsid w:val="00C65350"/>
  </w:style>
  <w:style w:type="character" w:customStyle="1" w:styleId="WW-Absatz-Standardschriftart1111111111111">
    <w:name w:val="WW-Absatz-Standardschriftart1111111111111"/>
    <w:uiPriority w:val="99"/>
    <w:rsid w:val="00C65350"/>
  </w:style>
  <w:style w:type="character" w:customStyle="1" w:styleId="WW-Absatz-Standardschriftart11111111111111">
    <w:name w:val="WW-Absatz-Standardschriftart11111111111111"/>
    <w:uiPriority w:val="99"/>
    <w:rsid w:val="00C65350"/>
  </w:style>
  <w:style w:type="character" w:customStyle="1" w:styleId="WW-Absatz-Standardschriftart111111111111111">
    <w:name w:val="WW-Absatz-Standardschriftart111111111111111"/>
    <w:uiPriority w:val="99"/>
    <w:rsid w:val="00C65350"/>
  </w:style>
  <w:style w:type="character" w:customStyle="1" w:styleId="WW-Absatz-Standardschriftart1111111111111111">
    <w:name w:val="WW-Absatz-Standardschriftart1111111111111111"/>
    <w:uiPriority w:val="99"/>
    <w:rsid w:val="00C65350"/>
  </w:style>
  <w:style w:type="character" w:customStyle="1" w:styleId="WW-Absatz-Standardschriftart11111111111111111">
    <w:name w:val="WW-Absatz-Standardschriftart11111111111111111"/>
    <w:uiPriority w:val="99"/>
    <w:rsid w:val="00C65350"/>
  </w:style>
  <w:style w:type="character" w:customStyle="1" w:styleId="WW-Absatz-Standardschriftart111111111111111111">
    <w:name w:val="WW-Absatz-Standardschriftart111111111111111111"/>
    <w:uiPriority w:val="99"/>
    <w:rsid w:val="00C65350"/>
  </w:style>
  <w:style w:type="character" w:customStyle="1" w:styleId="WW-Absatz-Standardschriftart1111111111111111111">
    <w:name w:val="WW-Absatz-Standardschriftart1111111111111111111"/>
    <w:uiPriority w:val="99"/>
    <w:rsid w:val="00C65350"/>
  </w:style>
  <w:style w:type="character" w:customStyle="1" w:styleId="WW-Absatz-Standardschriftart11111111111111111111">
    <w:name w:val="WW-Absatz-Standardschriftart11111111111111111111"/>
    <w:uiPriority w:val="99"/>
    <w:rsid w:val="00C65350"/>
  </w:style>
  <w:style w:type="character" w:customStyle="1" w:styleId="WW-Absatz-Standardschriftart111111111111111111111">
    <w:name w:val="WW-Absatz-Standardschriftart111111111111111111111"/>
    <w:uiPriority w:val="99"/>
    <w:rsid w:val="00C65350"/>
  </w:style>
  <w:style w:type="character" w:customStyle="1" w:styleId="WW-Absatz-Standardschriftart1111111111111111111111">
    <w:name w:val="WW-Absatz-Standardschriftart1111111111111111111111"/>
    <w:uiPriority w:val="99"/>
    <w:rsid w:val="00C65350"/>
  </w:style>
  <w:style w:type="character" w:customStyle="1" w:styleId="WW-Absatz-Standardschriftart11111111111111111111111">
    <w:name w:val="WW-Absatz-Standardschriftart11111111111111111111111"/>
    <w:uiPriority w:val="99"/>
    <w:rsid w:val="00C65350"/>
  </w:style>
  <w:style w:type="character" w:customStyle="1" w:styleId="WW-Absatz-Standardschriftart111111111111111111111111">
    <w:name w:val="WW-Absatz-Standardschriftart111111111111111111111111"/>
    <w:uiPriority w:val="99"/>
    <w:rsid w:val="00C65350"/>
  </w:style>
  <w:style w:type="character" w:customStyle="1" w:styleId="WW-Absatz-Standardschriftart1111111111111111111111111">
    <w:name w:val="WW-Absatz-Standardschriftart1111111111111111111111111"/>
    <w:uiPriority w:val="99"/>
    <w:rsid w:val="00C65350"/>
  </w:style>
  <w:style w:type="character" w:customStyle="1" w:styleId="WW-Absatz-Standardschriftart11111111111111111111111111">
    <w:name w:val="WW-Absatz-Standardschriftart11111111111111111111111111"/>
    <w:uiPriority w:val="99"/>
    <w:rsid w:val="00C65350"/>
  </w:style>
  <w:style w:type="character" w:customStyle="1" w:styleId="WW-Absatz-Standardschriftart111111111111111111111111111">
    <w:name w:val="WW-Absatz-Standardschriftart111111111111111111111111111"/>
    <w:uiPriority w:val="99"/>
    <w:rsid w:val="00C65350"/>
  </w:style>
  <w:style w:type="character" w:customStyle="1" w:styleId="WW-Absatz-Standardschriftart1111111111111111111111111111">
    <w:name w:val="WW-Absatz-Standardschriftart1111111111111111111111111111"/>
    <w:uiPriority w:val="99"/>
    <w:rsid w:val="00C65350"/>
  </w:style>
  <w:style w:type="character" w:customStyle="1" w:styleId="WW-Absatz-Standardschriftart11111111111111111111111111111">
    <w:name w:val="WW-Absatz-Standardschriftart11111111111111111111111111111"/>
    <w:uiPriority w:val="99"/>
    <w:rsid w:val="00C65350"/>
  </w:style>
  <w:style w:type="character" w:customStyle="1" w:styleId="WW-Absatz-Standardschriftart111111111111111111111111111111">
    <w:name w:val="WW-Absatz-Standardschriftart111111111111111111111111111111"/>
    <w:uiPriority w:val="99"/>
    <w:rsid w:val="00C65350"/>
  </w:style>
  <w:style w:type="character" w:customStyle="1" w:styleId="WW-Absatz-Standardschriftart1111111111111111111111111111111">
    <w:name w:val="WW-Absatz-Standardschriftart1111111111111111111111111111111"/>
    <w:uiPriority w:val="99"/>
    <w:rsid w:val="00C65350"/>
  </w:style>
  <w:style w:type="character" w:customStyle="1" w:styleId="WW-Absatz-Standardschriftart11111111111111111111111111111111">
    <w:name w:val="WW-Absatz-Standardschriftart11111111111111111111111111111111"/>
    <w:uiPriority w:val="99"/>
    <w:rsid w:val="00C65350"/>
  </w:style>
  <w:style w:type="character" w:customStyle="1" w:styleId="WW8Num3z0">
    <w:name w:val="WW8Num3z0"/>
    <w:uiPriority w:val="99"/>
    <w:rsid w:val="00C65350"/>
    <w:rPr>
      <w:rFonts w:ascii="Times New Roman" w:hAnsi="Times New Roman" w:cs="Times New Roman"/>
    </w:rPr>
  </w:style>
  <w:style w:type="character" w:customStyle="1" w:styleId="WW-Absatz-Standardschriftart111111111111111111111111111111111">
    <w:name w:val="WW-Absatz-Standardschriftart111111111111111111111111111111111"/>
    <w:uiPriority w:val="99"/>
    <w:rsid w:val="00C65350"/>
  </w:style>
  <w:style w:type="character" w:customStyle="1" w:styleId="WW-Absatz-Standardschriftart1111111111111111111111111111111111">
    <w:name w:val="WW-Absatz-Standardschriftart1111111111111111111111111111111111"/>
    <w:uiPriority w:val="99"/>
    <w:rsid w:val="00C65350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C65350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C65350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C65350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C65350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C65350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C65350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C65350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C65350"/>
  </w:style>
  <w:style w:type="character" w:customStyle="1" w:styleId="WW8Num4z0">
    <w:name w:val="WW8Num4z0"/>
    <w:uiPriority w:val="99"/>
    <w:rsid w:val="00C65350"/>
    <w:rPr>
      <w:rFonts w:ascii="Times New Roman" w:hAnsi="Times New Roman" w:cs="Times New Roman"/>
    </w:rPr>
  </w:style>
  <w:style w:type="character" w:customStyle="1" w:styleId="WW8Num5z0">
    <w:name w:val="WW8Num5z0"/>
    <w:uiPriority w:val="99"/>
    <w:rsid w:val="00C65350"/>
    <w:rPr>
      <w:rFonts w:ascii="Times New Roman" w:hAnsi="Times New Roman" w:cs="Times New Roman"/>
    </w:rPr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C65350"/>
  </w:style>
  <w:style w:type="character" w:customStyle="1" w:styleId="WW8Num7z0">
    <w:name w:val="WW8Num7z0"/>
    <w:uiPriority w:val="99"/>
    <w:rsid w:val="00C65350"/>
    <w:rPr>
      <w:rFonts w:ascii="Times New Roman" w:hAnsi="Times New Roman" w:cs="Times New Roman"/>
    </w:rPr>
  </w:style>
  <w:style w:type="character" w:customStyle="1" w:styleId="WW8Num9z0">
    <w:name w:val="WW8Num9z0"/>
    <w:uiPriority w:val="99"/>
    <w:rsid w:val="00C65350"/>
    <w:rPr>
      <w:rFonts w:ascii="Times New Roman" w:hAnsi="Times New Roman" w:cs="Times New Roman"/>
    </w:rPr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C65350"/>
  </w:style>
  <w:style w:type="character" w:customStyle="1" w:styleId="WW8Num8z0">
    <w:name w:val="WW8Num8z0"/>
    <w:uiPriority w:val="99"/>
    <w:rsid w:val="00C65350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C65350"/>
    <w:rPr>
      <w:rFonts w:ascii="Times New Roman" w:hAnsi="Times New Roman" w:cs="Times New Roman"/>
    </w:rPr>
  </w:style>
  <w:style w:type="character" w:customStyle="1" w:styleId="WW8Num13z0">
    <w:name w:val="WW8Num13z0"/>
    <w:uiPriority w:val="99"/>
    <w:rsid w:val="00C65350"/>
    <w:rPr>
      <w:color w:val="000000"/>
    </w:rPr>
  </w:style>
  <w:style w:type="character" w:styleId="Numerstrony">
    <w:name w:val="page number"/>
    <w:basedOn w:val="Domylnaczcionkaakapitu"/>
    <w:uiPriority w:val="99"/>
    <w:rsid w:val="00C65350"/>
  </w:style>
  <w:style w:type="character" w:customStyle="1" w:styleId="EndnoteSymbol">
    <w:name w:val="Endnote Symbol"/>
    <w:basedOn w:val="Domylnaczcionkaakapitu"/>
    <w:uiPriority w:val="99"/>
    <w:rsid w:val="00C65350"/>
    <w:rPr>
      <w:position w:val="0"/>
      <w:vertAlign w:val="superscript"/>
    </w:rPr>
  </w:style>
  <w:style w:type="character" w:customStyle="1" w:styleId="FootnoteSymbol">
    <w:name w:val="Footnote Symbol"/>
    <w:basedOn w:val="Domylnaczcionkaakapitu"/>
    <w:uiPriority w:val="99"/>
    <w:rsid w:val="00C65350"/>
    <w:rPr>
      <w:position w:val="0"/>
      <w:vertAlign w:val="superscript"/>
    </w:rPr>
  </w:style>
  <w:style w:type="character" w:customStyle="1" w:styleId="Footnoteanchor">
    <w:name w:val="Footnote anchor"/>
    <w:uiPriority w:val="99"/>
    <w:rsid w:val="00C65350"/>
    <w:rPr>
      <w:position w:val="0"/>
      <w:vertAlign w:val="superscript"/>
    </w:rPr>
  </w:style>
  <w:style w:type="character" w:customStyle="1" w:styleId="Endnoteanchor">
    <w:name w:val="Endnote anchor"/>
    <w:uiPriority w:val="99"/>
    <w:rsid w:val="00C65350"/>
    <w:rPr>
      <w:position w:val="0"/>
      <w:vertAlign w:val="superscript"/>
    </w:rPr>
  </w:style>
  <w:style w:type="character" w:customStyle="1" w:styleId="NumberingSymbols">
    <w:name w:val="Numbering Symbols"/>
    <w:uiPriority w:val="99"/>
    <w:rsid w:val="00C65350"/>
  </w:style>
  <w:style w:type="character" w:customStyle="1" w:styleId="BulletSymbols">
    <w:name w:val="Bullet Symbols"/>
    <w:uiPriority w:val="99"/>
    <w:rsid w:val="00C65350"/>
    <w:rPr>
      <w:rFonts w:ascii="OpenSymbol" w:hAnsi="OpenSymbol" w:cs="OpenSymbol"/>
    </w:rPr>
  </w:style>
  <w:style w:type="character" w:customStyle="1" w:styleId="Nagwek3Znak">
    <w:name w:val="Nagłówek 3 Znak"/>
    <w:basedOn w:val="Domylnaczcionkaakapitu"/>
    <w:link w:val="Nagwek3"/>
    <w:uiPriority w:val="9"/>
    <w:rsid w:val="007E0FD4"/>
    <w:rPr>
      <w:rFonts w:eastAsia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35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3">
    <w:name w:val="heading 3"/>
    <w:basedOn w:val="Normalny"/>
    <w:link w:val="Nagwek3Znak"/>
    <w:uiPriority w:val="9"/>
    <w:qFormat/>
    <w:locked/>
    <w:rsid w:val="007E0FD4"/>
    <w:pPr>
      <w:widowControl/>
      <w:suppressAutoHyphens w:val="0"/>
      <w:autoSpaceDN/>
      <w:spacing w:before="100" w:beforeAutospacing="1" w:after="100" w:afterAutospacing="1"/>
      <w:textAlignment w:val="auto"/>
      <w:outlineLvl w:val="2"/>
    </w:pPr>
    <w:rPr>
      <w:rFonts w:eastAsia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C65350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C65350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uiPriority w:val="99"/>
    <w:rsid w:val="00C65350"/>
    <w:pPr>
      <w:spacing w:after="120"/>
    </w:pPr>
  </w:style>
  <w:style w:type="paragraph" w:styleId="Lista">
    <w:name w:val="List"/>
    <w:basedOn w:val="Textbody"/>
    <w:uiPriority w:val="99"/>
    <w:rsid w:val="00C65350"/>
  </w:style>
  <w:style w:type="paragraph" w:styleId="Legenda">
    <w:name w:val="caption"/>
    <w:basedOn w:val="Standard"/>
    <w:uiPriority w:val="99"/>
    <w:qFormat/>
    <w:rsid w:val="00C6535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C65350"/>
    <w:pPr>
      <w:suppressLineNumbers/>
    </w:pPr>
  </w:style>
  <w:style w:type="paragraph" w:styleId="Stopka">
    <w:name w:val="footer"/>
    <w:basedOn w:val="Standard"/>
    <w:link w:val="StopkaZnak"/>
    <w:uiPriority w:val="99"/>
    <w:rsid w:val="00C65350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uiPriority w:val="99"/>
    <w:rsid w:val="00C65350"/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C65350"/>
    <w:rPr>
      <w:sz w:val="21"/>
      <w:szCs w:val="21"/>
    </w:rPr>
  </w:style>
  <w:style w:type="paragraph" w:styleId="Tekstpodstawowy2">
    <w:name w:val="Body Text 2"/>
    <w:basedOn w:val="Standard"/>
    <w:link w:val="Tekstpodstawowy2Znak"/>
    <w:uiPriority w:val="99"/>
    <w:rsid w:val="00C65350"/>
    <w:pPr>
      <w:widowControl w:val="0"/>
      <w:autoSpaceDE w:val="0"/>
      <w:jc w:val="both"/>
    </w:pPr>
    <w:rPr>
      <w:sz w:val="28"/>
      <w:szCs w:val="28"/>
    </w:rPr>
  </w:style>
  <w:style w:type="paragraph" w:styleId="Tekstdymka">
    <w:name w:val="Balloon Text"/>
    <w:basedOn w:val="Standard"/>
    <w:link w:val="TekstdymkaZnak"/>
    <w:uiPriority w:val="99"/>
    <w:semiHidden/>
    <w:rsid w:val="00C65350"/>
    <w:rPr>
      <w:rFonts w:ascii="Tahoma" w:hAnsi="Tahoma" w:cs="Tahoma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C65350"/>
    <w:rPr>
      <w:sz w:val="21"/>
      <w:szCs w:val="21"/>
    </w:rPr>
  </w:style>
  <w:style w:type="paragraph" w:customStyle="1" w:styleId="Footnote">
    <w:name w:val="Footnote"/>
    <w:basedOn w:val="Standard"/>
    <w:uiPriority w:val="99"/>
    <w:rsid w:val="00C65350"/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65350"/>
    <w:rPr>
      <w:rFonts w:ascii="Tahoma" w:hAnsi="Tahoma" w:cs="Tahoma"/>
      <w:sz w:val="14"/>
      <w:szCs w:val="14"/>
    </w:rPr>
  </w:style>
  <w:style w:type="paragraph" w:styleId="Tekstpodstawowywcity3">
    <w:name w:val="Body Text Indent 3"/>
    <w:basedOn w:val="Standard"/>
    <w:link w:val="Tekstpodstawowywcity3Znak"/>
    <w:uiPriority w:val="99"/>
    <w:rsid w:val="00C65350"/>
    <w:pPr>
      <w:spacing w:after="120"/>
      <w:ind w:left="283"/>
    </w:pPr>
    <w:rPr>
      <w:sz w:val="16"/>
      <w:szCs w:val="16"/>
    </w:rPr>
  </w:style>
  <w:style w:type="paragraph" w:customStyle="1" w:styleId="Framecontents">
    <w:name w:val="Frame contents"/>
    <w:basedOn w:val="Textbody"/>
    <w:uiPriority w:val="99"/>
    <w:rsid w:val="00C65350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C65350"/>
    <w:rPr>
      <w:sz w:val="14"/>
      <w:szCs w:val="14"/>
    </w:rPr>
  </w:style>
  <w:style w:type="paragraph" w:styleId="Nagwek">
    <w:name w:val="header"/>
    <w:basedOn w:val="Standard"/>
    <w:link w:val="NagwekZnak"/>
    <w:uiPriority w:val="99"/>
    <w:rsid w:val="00C65350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uiPriority w:val="99"/>
    <w:rsid w:val="00C65350"/>
    <w:pPr>
      <w:suppressLineNumbers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65350"/>
    <w:rPr>
      <w:sz w:val="21"/>
      <w:szCs w:val="21"/>
    </w:rPr>
  </w:style>
  <w:style w:type="character" w:customStyle="1" w:styleId="Absatz-Standardschriftart">
    <w:name w:val="Absatz-Standardschriftart"/>
    <w:uiPriority w:val="99"/>
    <w:rsid w:val="00C65350"/>
  </w:style>
  <w:style w:type="character" w:customStyle="1" w:styleId="WW-Absatz-Standardschriftart">
    <w:name w:val="WW-Absatz-Standardschriftart"/>
    <w:uiPriority w:val="99"/>
    <w:rsid w:val="00C65350"/>
  </w:style>
  <w:style w:type="character" w:customStyle="1" w:styleId="WW-Absatz-Standardschriftart1">
    <w:name w:val="WW-Absatz-Standardschriftart1"/>
    <w:uiPriority w:val="99"/>
    <w:rsid w:val="00C65350"/>
  </w:style>
  <w:style w:type="character" w:customStyle="1" w:styleId="WW-Absatz-Standardschriftart11">
    <w:name w:val="WW-Absatz-Standardschriftart11"/>
    <w:uiPriority w:val="99"/>
    <w:rsid w:val="00C65350"/>
  </w:style>
  <w:style w:type="character" w:customStyle="1" w:styleId="WW-Absatz-Standardschriftart111">
    <w:name w:val="WW-Absatz-Standardschriftart111"/>
    <w:uiPriority w:val="99"/>
    <w:rsid w:val="00C65350"/>
  </w:style>
  <w:style w:type="character" w:customStyle="1" w:styleId="WW-Absatz-Standardschriftart1111">
    <w:name w:val="WW-Absatz-Standardschriftart1111"/>
    <w:uiPriority w:val="99"/>
    <w:rsid w:val="00C65350"/>
  </w:style>
  <w:style w:type="character" w:customStyle="1" w:styleId="WW-Absatz-Standardschriftart11111">
    <w:name w:val="WW-Absatz-Standardschriftart11111"/>
    <w:uiPriority w:val="99"/>
    <w:rsid w:val="00C65350"/>
  </w:style>
  <w:style w:type="character" w:customStyle="1" w:styleId="WW-Absatz-Standardschriftart111111">
    <w:name w:val="WW-Absatz-Standardschriftart111111"/>
    <w:uiPriority w:val="99"/>
    <w:rsid w:val="00C65350"/>
  </w:style>
  <w:style w:type="character" w:customStyle="1" w:styleId="WW-Absatz-Standardschriftart1111111">
    <w:name w:val="WW-Absatz-Standardschriftart1111111"/>
    <w:uiPriority w:val="99"/>
    <w:rsid w:val="00C65350"/>
  </w:style>
  <w:style w:type="character" w:customStyle="1" w:styleId="WW-Absatz-Standardschriftart11111111">
    <w:name w:val="WW-Absatz-Standardschriftart11111111"/>
    <w:uiPriority w:val="99"/>
    <w:rsid w:val="00C65350"/>
  </w:style>
  <w:style w:type="character" w:customStyle="1" w:styleId="WW-Absatz-Standardschriftart111111111">
    <w:name w:val="WW-Absatz-Standardschriftart111111111"/>
    <w:uiPriority w:val="99"/>
    <w:rsid w:val="00C65350"/>
  </w:style>
  <w:style w:type="character" w:customStyle="1" w:styleId="WW-Absatz-Standardschriftart1111111111">
    <w:name w:val="WW-Absatz-Standardschriftart1111111111"/>
    <w:uiPriority w:val="99"/>
    <w:rsid w:val="00C65350"/>
  </w:style>
  <w:style w:type="character" w:customStyle="1" w:styleId="WW-Absatz-Standardschriftart11111111111">
    <w:name w:val="WW-Absatz-Standardschriftart11111111111"/>
    <w:uiPriority w:val="99"/>
    <w:rsid w:val="00C65350"/>
  </w:style>
  <w:style w:type="character" w:customStyle="1" w:styleId="WW-Absatz-Standardschriftart111111111111">
    <w:name w:val="WW-Absatz-Standardschriftart111111111111"/>
    <w:uiPriority w:val="99"/>
    <w:rsid w:val="00C65350"/>
  </w:style>
  <w:style w:type="character" w:customStyle="1" w:styleId="WW-Absatz-Standardschriftart1111111111111">
    <w:name w:val="WW-Absatz-Standardschriftart1111111111111"/>
    <w:uiPriority w:val="99"/>
    <w:rsid w:val="00C65350"/>
  </w:style>
  <w:style w:type="character" w:customStyle="1" w:styleId="WW-Absatz-Standardschriftart11111111111111">
    <w:name w:val="WW-Absatz-Standardschriftart11111111111111"/>
    <w:uiPriority w:val="99"/>
    <w:rsid w:val="00C65350"/>
  </w:style>
  <w:style w:type="character" w:customStyle="1" w:styleId="WW-Absatz-Standardschriftart111111111111111">
    <w:name w:val="WW-Absatz-Standardschriftart111111111111111"/>
    <w:uiPriority w:val="99"/>
    <w:rsid w:val="00C65350"/>
  </w:style>
  <w:style w:type="character" w:customStyle="1" w:styleId="WW-Absatz-Standardschriftart1111111111111111">
    <w:name w:val="WW-Absatz-Standardschriftart1111111111111111"/>
    <w:uiPriority w:val="99"/>
    <w:rsid w:val="00C65350"/>
  </w:style>
  <w:style w:type="character" w:customStyle="1" w:styleId="WW-Absatz-Standardschriftart11111111111111111">
    <w:name w:val="WW-Absatz-Standardschriftart11111111111111111"/>
    <w:uiPriority w:val="99"/>
    <w:rsid w:val="00C65350"/>
  </w:style>
  <w:style w:type="character" w:customStyle="1" w:styleId="WW-Absatz-Standardschriftart111111111111111111">
    <w:name w:val="WW-Absatz-Standardschriftart111111111111111111"/>
    <w:uiPriority w:val="99"/>
    <w:rsid w:val="00C65350"/>
  </w:style>
  <w:style w:type="character" w:customStyle="1" w:styleId="WW-Absatz-Standardschriftart1111111111111111111">
    <w:name w:val="WW-Absatz-Standardschriftart1111111111111111111"/>
    <w:uiPriority w:val="99"/>
    <w:rsid w:val="00C65350"/>
  </w:style>
  <w:style w:type="character" w:customStyle="1" w:styleId="WW-Absatz-Standardschriftart11111111111111111111">
    <w:name w:val="WW-Absatz-Standardschriftart11111111111111111111"/>
    <w:uiPriority w:val="99"/>
    <w:rsid w:val="00C65350"/>
  </w:style>
  <w:style w:type="character" w:customStyle="1" w:styleId="WW-Absatz-Standardschriftart111111111111111111111">
    <w:name w:val="WW-Absatz-Standardschriftart111111111111111111111"/>
    <w:uiPriority w:val="99"/>
    <w:rsid w:val="00C65350"/>
  </w:style>
  <w:style w:type="character" w:customStyle="1" w:styleId="WW-Absatz-Standardschriftart1111111111111111111111">
    <w:name w:val="WW-Absatz-Standardschriftart1111111111111111111111"/>
    <w:uiPriority w:val="99"/>
    <w:rsid w:val="00C65350"/>
  </w:style>
  <w:style w:type="character" w:customStyle="1" w:styleId="WW-Absatz-Standardschriftart11111111111111111111111">
    <w:name w:val="WW-Absatz-Standardschriftart11111111111111111111111"/>
    <w:uiPriority w:val="99"/>
    <w:rsid w:val="00C65350"/>
  </w:style>
  <w:style w:type="character" w:customStyle="1" w:styleId="WW-Absatz-Standardschriftart111111111111111111111111">
    <w:name w:val="WW-Absatz-Standardschriftart111111111111111111111111"/>
    <w:uiPriority w:val="99"/>
    <w:rsid w:val="00C65350"/>
  </w:style>
  <w:style w:type="character" w:customStyle="1" w:styleId="WW-Absatz-Standardschriftart1111111111111111111111111">
    <w:name w:val="WW-Absatz-Standardschriftart1111111111111111111111111"/>
    <w:uiPriority w:val="99"/>
    <w:rsid w:val="00C65350"/>
  </w:style>
  <w:style w:type="character" w:customStyle="1" w:styleId="WW-Absatz-Standardschriftart11111111111111111111111111">
    <w:name w:val="WW-Absatz-Standardschriftart11111111111111111111111111"/>
    <w:uiPriority w:val="99"/>
    <w:rsid w:val="00C65350"/>
  </w:style>
  <w:style w:type="character" w:customStyle="1" w:styleId="WW-Absatz-Standardschriftart111111111111111111111111111">
    <w:name w:val="WW-Absatz-Standardschriftart111111111111111111111111111"/>
    <w:uiPriority w:val="99"/>
    <w:rsid w:val="00C65350"/>
  </w:style>
  <w:style w:type="character" w:customStyle="1" w:styleId="WW-Absatz-Standardschriftart1111111111111111111111111111">
    <w:name w:val="WW-Absatz-Standardschriftart1111111111111111111111111111"/>
    <w:uiPriority w:val="99"/>
    <w:rsid w:val="00C65350"/>
  </w:style>
  <w:style w:type="character" w:customStyle="1" w:styleId="WW-Absatz-Standardschriftart11111111111111111111111111111">
    <w:name w:val="WW-Absatz-Standardschriftart11111111111111111111111111111"/>
    <w:uiPriority w:val="99"/>
    <w:rsid w:val="00C65350"/>
  </w:style>
  <w:style w:type="character" w:customStyle="1" w:styleId="WW-Absatz-Standardschriftart111111111111111111111111111111">
    <w:name w:val="WW-Absatz-Standardschriftart111111111111111111111111111111"/>
    <w:uiPriority w:val="99"/>
    <w:rsid w:val="00C65350"/>
  </w:style>
  <w:style w:type="character" w:customStyle="1" w:styleId="WW-Absatz-Standardschriftart1111111111111111111111111111111">
    <w:name w:val="WW-Absatz-Standardschriftart1111111111111111111111111111111"/>
    <w:uiPriority w:val="99"/>
    <w:rsid w:val="00C65350"/>
  </w:style>
  <w:style w:type="character" w:customStyle="1" w:styleId="WW-Absatz-Standardschriftart11111111111111111111111111111111">
    <w:name w:val="WW-Absatz-Standardschriftart11111111111111111111111111111111"/>
    <w:uiPriority w:val="99"/>
    <w:rsid w:val="00C65350"/>
  </w:style>
  <w:style w:type="character" w:customStyle="1" w:styleId="WW8Num3z0">
    <w:name w:val="WW8Num3z0"/>
    <w:uiPriority w:val="99"/>
    <w:rsid w:val="00C65350"/>
    <w:rPr>
      <w:rFonts w:ascii="Times New Roman" w:hAnsi="Times New Roman" w:cs="Times New Roman"/>
    </w:rPr>
  </w:style>
  <w:style w:type="character" w:customStyle="1" w:styleId="WW-Absatz-Standardschriftart111111111111111111111111111111111">
    <w:name w:val="WW-Absatz-Standardschriftart111111111111111111111111111111111"/>
    <w:uiPriority w:val="99"/>
    <w:rsid w:val="00C65350"/>
  </w:style>
  <w:style w:type="character" w:customStyle="1" w:styleId="WW-Absatz-Standardschriftart1111111111111111111111111111111111">
    <w:name w:val="WW-Absatz-Standardschriftart1111111111111111111111111111111111"/>
    <w:uiPriority w:val="99"/>
    <w:rsid w:val="00C65350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C65350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C65350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C65350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C65350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C65350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C65350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C65350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C65350"/>
  </w:style>
  <w:style w:type="character" w:customStyle="1" w:styleId="WW8Num4z0">
    <w:name w:val="WW8Num4z0"/>
    <w:uiPriority w:val="99"/>
    <w:rsid w:val="00C65350"/>
    <w:rPr>
      <w:rFonts w:ascii="Times New Roman" w:hAnsi="Times New Roman" w:cs="Times New Roman"/>
    </w:rPr>
  </w:style>
  <w:style w:type="character" w:customStyle="1" w:styleId="WW8Num5z0">
    <w:name w:val="WW8Num5z0"/>
    <w:uiPriority w:val="99"/>
    <w:rsid w:val="00C65350"/>
    <w:rPr>
      <w:rFonts w:ascii="Times New Roman" w:hAnsi="Times New Roman" w:cs="Times New Roman"/>
    </w:rPr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C65350"/>
  </w:style>
  <w:style w:type="character" w:customStyle="1" w:styleId="WW8Num7z0">
    <w:name w:val="WW8Num7z0"/>
    <w:uiPriority w:val="99"/>
    <w:rsid w:val="00C65350"/>
    <w:rPr>
      <w:rFonts w:ascii="Times New Roman" w:hAnsi="Times New Roman" w:cs="Times New Roman"/>
    </w:rPr>
  </w:style>
  <w:style w:type="character" w:customStyle="1" w:styleId="WW8Num9z0">
    <w:name w:val="WW8Num9z0"/>
    <w:uiPriority w:val="99"/>
    <w:rsid w:val="00C65350"/>
    <w:rPr>
      <w:rFonts w:ascii="Times New Roman" w:hAnsi="Times New Roman" w:cs="Times New Roman"/>
    </w:rPr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C65350"/>
  </w:style>
  <w:style w:type="character" w:customStyle="1" w:styleId="WW8Num8z0">
    <w:name w:val="WW8Num8z0"/>
    <w:uiPriority w:val="99"/>
    <w:rsid w:val="00C65350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C65350"/>
    <w:rPr>
      <w:rFonts w:ascii="Times New Roman" w:hAnsi="Times New Roman" w:cs="Times New Roman"/>
    </w:rPr>
  </w:style>
  <w:style w:type="character" w:customStyle="1" w:styleId="WW8Num13z0">
    <w:name w:val="WW8Num13z0"/>
    <w:uiPriority w:val="99"/>
    <w:rsid w:val="00C65350"/>
    <w:rPr>
      <w:color w:val="000000"/>
    </w:rPr>
  </w:style>
  <w:style w:type="character" w:styleId="Numerstrony">
    <w:name w:val="page number"/>
    <w:basedOn w:val="Domylnaczcionkaakapitu"/>
    <w:uiPriority w:val="99"/>
    <w:rsid w:val="00C65350"/>
  </w:style>
  <w:style w:type="character" w:customStyle="1" w:styleId="EndnoteSymbol">
    <w:name w:val="Endnote Symbol"/>
    <w:basedOn w:val="Domylnaczcionkaakapitu"/>
    <w:uiPriority w:val="99"/>
    <w:rsid w:val="00C65350"/>
    <w:rPr>
      <w:position w:val="0"/>
      <w:vertAlign w:val="superscript"/>
    </w:rPr>
  </w:style>
  <w:style w:type="character" w:customStyle="1" w:styleId="FootnoteSymbol">
    <w:name w:val="Footnote Symbol"/>
    <w:basedOn w:val="Domylnaczcionkaakapitu"/>
    <w:uiPriority w:val="99"/>
    <w:rsid w:val="00C65350"/>
    <w:rPr>
      <w:position w:val="0"/>
      <w:vertAlign w:val="superscript"/>
    </w:rPr>
  </w:style>
  <w:style w:type="character" w:customStyle="1" w:styleId="Footnoteanchor">
    <w:name w:val="Footnote anchor"/>
    <w:uiPriority w:val="99"/>
    <w:rsid w:val="00C65350"/>
    <w:rPr>
      <w:position w:val="0"/>
      <w:vertAlign w:val="superscript"/>
    </w:rPr>
  </w:style>
  <w:style w:type="character" w:customStyle="1" w:styleId="Endnoteanchor">
    <w:name w:val="Endnote anchor"/>
    <w:uiPriority w:val="99"/>
    <w:rsid w:val="00C65350"/>
    <w:rPr>
      <w:position w:val="0"/>
      <w:vertAlign w:val="superscript"/>
    </w:rPr>
  </w:style>
  <w:style w:type="character" w:customStyle="1" w:styleId="NumberingSymbols">
    <w:name w:val="Numbering Symbols"/>
    <w:uiPriority w:val="99"/>
    <w:rsid w:val="00C65350"/>
  </w:style>
  <w:style w:type="character" w:customStyle="1" w:styleId="BulletSymbols">
    <w:name w:val="Bullet Symbols"/>
    <w:uiPriority w:val="99"/>
    <w:rsid w:val="00C65350"/>
    <w:rPr>
      <w:rFonts w:ascii="OpenSymbol" w:hAnsi="OpenSymbol" w:cs="OpenSymbol"/>
    </w:rPr>
  </w:style>
  <w:style w:type="character" w:customStyle="1" w:styleId="Nagwek3Znak">
    <w:name w:val="Nagłówek 3 Znak"/>
    <w:basedOn w:val="Domylnaczcionkaakapitu"/>
    <w:link w:val="Nagwek3"/>
    <w:uiPriority w:val="9"/>
    <w:rsid w:val="007E0FD4"/>
    <w:rPr>
      <w:rFonts w:eastAsia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3735</Words>
  <Characters>22416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PCPR</Company>
  <LinksUpToDate>false</LinksUpToDate>
  <CharactersWithSpaces>26099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Piotr Jabłoński</dc:creator>
  <cp:lastModifiedBy>notek asus</cp:lastModifiedBy>
  <cp:revision>4</cp:revision>
  <cp:lastPrinted>2018-05-24T06:49:00Z</cp:lastPrinted>
  <dcterms:created xsi:type="dcterms:W3CDTF">2018-05-24T06:49:00Z</dcterms:created>
  <dcterms:modified xsi:type="dcterms:W3CDTF">2018-06-28T09:23:00Z</dcterms:modified>
</cp:coreProperties>
</file>