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939" w:rsidRPr="008F70E4" w:rsidRDefault="00AD2939" w:rsidP="008F70E4">
      <w:pPr>
        <w:spacing w:line="240" w:lineRule="auto"/>
        <w:jc w:val="both"/>
        <w:rPr>
          <w:rFonts w:ascii="Times New Roman" w:hAnsi="Times New Roman" w:cs="Times New Roman"/>
        </w:rPr>
      </w:pPr>
    </w:p>
    <w:p w:rsidR="000F539F" w:rsidRDefault="000F539F" w:rsidP="00F42C59">
      <w:pPr>
        <w:autoSpaceDE w:val="0"/>
        <w:autoSpaceDN w:val="0"/>
        <w:adjustRightInd w:val="0"/>
        <w:spacing w:after="0" w:line="240" w:lineRule="auto"/>
        <w:rPr>
          <w:rFonts w:ascii="Times New Roman" w:hAnsi="Times New Roman" w:cs="Times New Roman"/>
          <w:b/>
          <w:bCs/>
          <w:color w:val="000000"/>
          <w:sz w:val="28"/>
          <w:szCs w:val="28"/>
        </w:rPr>
      </w:pPr>
    </w:p>
    <w:p w:rsidR="00BB2141" w:rsidRDefault="00BB2141" w:rsidP="008F70E4">
      <w:pPr>
        <w:autoSpaceDE w:val="0"/>
        <w:autoSpaceDN w:val="0"/>
        <w:adjustRightInd w:val="0"/>
        <w:spacing w:after="0" w:line="240" w:lineRule="auto"/>
        <w:jc w:val="center"/>
        <w:rPr>
          <w:rFonts w:ascii="Times New Roman" w:hAnsi="Times New Roman" w:cs="Times New Roman"/>
          <w:b/>
          <w:bCs/>
          <w:color w:val="000000"/>
          <w:sz w:val="28"/>
          <w:szCs w:val="28"/>
        </w:rPr>
      </w:pPr>
    </w:p>
    <w:p w:rsidR="00B45587" w:rsidRDefault="00B45587" w:rsidP="008F70E4">
      <w:pPr>
        <w:autoSpaceDE w:val="0"/>
        <w:autoSpaceDN w:val="0"/>
        <w:adjustRightInd w:val="0"/>
        <w:spacing w:after="0" w:line="240" w:lineRule="auto"/>
        <w:jc w:val="center"/>
        <w:rPr>
          <w:rFonts w:ascii="Times New Roman" w:hAnsi="Times New Roman" w:cs="Times New Roman"/>
          <w:b/>
          <w:bCs/>
          <w:color w:val="000000"/>
          <w:sz w:val="28"/>
          <w:szCs w:val="28"/>
        </w:rPr>
      </w:pPr>
      <w:r w:rsidRPr="008F70E4">
        <w:rPr>
          <w:rFonts w:ascii="Times New Roman" w:hAnsi="Times New Roman" w:cs="Times New Roman"/>
          <w:b/>
          <w:bCs/>
          <w:color w:val="000000"/>
          <w:sz w:val="28"/>
          <w:szCs w:val="28"/>
        </w:rPr>
        <w:t>Specyfikacja istotnych warunków zamówienia na zadanie pn.</w:t>
      </w:r>
    </w:p>
    <w:p w:rsidR="008F70E4" w:rsidRPr="008F70E4" w:rsidRDefault="008F70E4" w:rsidP="008F70E4">
      <w:pPr>
        <w:autoSpaceDE w:val="0"/>
        <w:autoSpaceDN w:val="0"/>
        <w:adjustRightInd w:val="0"/>
        <w:spacing w:after="0" w:line="240" w:lineRule="auto"/>
        <w:jc w:val="center"/>
        <w:rPr>
          <w:rFonts w:ascii="Times New Roman" w:hAnsi="Times New Roman" w:cs="Times New Roman"/>
          <w:b/>
          <w:bCs/>
          <w:color w:val="000000"/>
          <w:sz w:val="28"/>
          <w:szCs w:val="28"/>
        </w:rPr>
      </w:pPr>
    </w:p>
    <w:p w:rsidR="000F539F" w:rsidRDefault="000F539F" w:rsidP="008F70E4">
      <w:pPr>
        <w:autoSpaceDE w:val="0"/>
        <w:autoSpaceDN w:val="0"/>
        <w:adjustRightInd w:val="0"/>
        <w:spacing w:after="0" w:line="240" w:lineRule="auto"/>
        <w:jc w:val="center"/>
        <w:rPr>
          <w:rFonts w:ascii="Times New Roman" w:hAnsi="Times New Roman" w:cs="Times New Roman"/>
          <w:b/>
          <w:bCs/>
          <w:color w:val="000000"/>
          <w:sz w:val="28"/>
          <w:szCs w:val="28"/>
        </w:rPr>
      </w:pPr>
    </w:p>
    <w:p w:rsidR="00B45587" w:rsidRPr="008F70E4" w:rsidRDefault="00B45587" w:rsidP="008F70E4">
      <w:pPr>
        <w:autoSpaceDE w:val="0"/>
        <w:autoSpaceDN w:val="0"/>
        <w:adjustRightInd w:val="0"/>
        <w:spacing w:after="0" w:line="240" w:lineRule="auto"/>
        <w:jc w:val="center"/>
        <w:rPr>
          <w:rFonts w:ascii="Times New Roman" w:hAnsi="Times New Roman" w:cs="Times New Roman"/>
          <w:b/>
          <w:bCs/>
          <w:color w:val="000000"/>
          <w:sz w:val="28"/>
          <w:szCs w:val="28"/>
        </w:rPr>
      </w:pPr>
      <w:r w:rsidRPr="008F70E4">
        <w:rPr>
          <w:rFonts w:ascii="Times New Roman" w:hAnsi="Times New Roman" w:cs="Times New Roman"/>
          <w:b/>
          <w:bCs/>
          <w:color w:val="000000"/>
          <w:sz w:val="28"/>
          <w:szCs w:val="28"/>
        </w:rPr>
        <w:t>Wykonanie dokumentacji projektowej na zadanie pn.</w:t>
      </w:r>
    </w:p>
    <w:p w:rsidR="00B45587" w:rsidRPr="00281A92" w:rsidRDefault="006D17E9" w:rsidP="00863560">
      <w:pPr>
        <w:autoSpaceDE w:val="0"/>
        <w:autoSpaceDN w:val="0"/>
        <w:adjustRightInd w:val="0"/>
        <w:spacing w:after="0" w:line="240" w:lineRule="auto"/>
        <w:jc w:val="center"/>
        <w:rPr>
          <w:rFonts w:ascii="Times New Roman" w:hAnsi="Times New Roman" w:cs="Times New Roman"/>
          <w:b/>
          <w:bCs/>
          <w:sz w:val="28"/>
          <w:szCs w:val="28"/>
        </w:rPr>
      </w:pPr>
      <w:r w:rsidRPr="00281A92">
        <w:rPr>
          <w:rFonts w:ascii="Times New Roman" w:hAnsi="Times New Roman" w:cs="Times New Roman"/>
          <w:b/>
          <w:bCs/>
          <w:sz w:val="28"/>
          <w:szCs w:val="28"/>
        </w:rPr>
        <w:t xml:space="preserve">„Budowa siedziby </w:t>
      </w:r>
      <w:r w:rsidR="00DF0560" w:rsidRPr="00281A92">
        <w:rPr>
          <w:rFonts w:ascii="Times New Roman" w:hAnsi="Times New Roman" w:cs="Times New Roman"/>
          <w:b/>
          <w:bCs/>
          <w:sz w:val="28"/>
          <w:szCs w:val="28"/>
        </w:rPr>
        <w:t>Starostwa Powiatowego w Chełmnie</w:t>
      </w:r>
      <w:r w:rsidR="00B45587" w:rsidRPr="00281A92">
        <w:rPr>
          <w:rFonts w:ascii="Times New Roman" w:hAnsi="Times New Roman" w:cs="Times New Roman"/>
          <w:b/>
          <w:bCs/>
          <w:sz w:val="28"/>
          <w:szCs w:val="28"/>
        </w:rPr>
        <w:t>”</w:t>
      </w:r>
    </w:p>
    <w:p w:rsidR="00863560" w:rsidRPr="008F70E4" w:rsidRDefault="00863560" w:rsidP="00863560">
      <w:pPr>
        <w:autoSpaceDE w:val="0"/>
        <w:autoSpaceDN w:val="0"/>
        <w:adjustRightInd w:val="0"/>
        <w:spacing w:after="0" w:line="240" w:lineRule="auto"/>
        <w:jc w:val="center"/>
        <w:rPr>
          <w:rFonts w:ascii="Times New Roman" w:hAnsi="Times New Roman" w:cs="Times New Roman"/>
          <w:b/>
          <w:bCs/>
          <w:color w:val="000000"/>
          <w:sz w:val="28"/>
          <w:szCs w:val="28"/>
        </w:rPr>
      </w:pPr>
    </w:p>
    <w:p w:rsidR="000F539F" w:rsidRDefault="000F539F" w:rsidP="008F70E4">
      <w:pPr>
        <w:autoSpaceDE w:val="0"/>
        <w:autoSpaceDN w:val="0"/>
        <w:adjustRightInd w:val="0"/>
        <w:spacing w:after="0" w:line="240" w:lineRule="auto"/>
        <w:jc w:val="both"/>
        <w:rPr>
          <w:rFonts w:ascii="Times New Roman" w:hAnsi="Times New Roman" w:cs="Times New Roman"/>
          <w:color w:val="000000"/>
          <w:sz w:val="24"/>
          <w:szCs w:val="24"/>
        </w:rPr>
      </w:pPr>
    </w:p>
    <w:p w:rsidR="000F539F" w:rsidRDefault="000F539F"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w postępowaniu o zamówienie publiczne prowadzonym w trybie przetargu</w:t>
      </w:r>
      <w:r w:rsidR="00863560">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nieograniczonego na podstawie art. 39 ustawy z 29 stycznia 2004 r. – Prawo zamówień</w:t>
      </w:r>
      <w:r w:rsidR="00863560">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p</w:t>
      </w:r>
      <w:r w:rsidR="006E21D1">
        <w:rPr>
          <w:rFonts w:ascii="Times New Roman" w:hAnsi="Times New Roman" w:cs="Times New Roman"/>
          <w:color w:val="000000"/>
          <w:sz w:val="24"/>
          <w:szCs w:val="24"/>
        </w:rPr>
        <w:t xml:space="preserve">ublicznych </w:t>
      </w:r>
      <w:r w:rsidR="006E21D1" w:rsidRPr="00820DC4">
        <w:rPr>
          <w:rFonts w:ascii="Times New Roman" w:hAnsi="Times New Roman" w:cs="Times New Roman"/>
          <w:sz w:val="24"/>
          <w:szCs w:val="24"/>
        </w:rPr>
        <w:t>(Dz. U. z</w:t>
      </w:r>
      <w:r w:rsidR="006E21D1">
        <w:rPr>
          <w:rFonts w:ascii="Times New Roman" w:hAnsi="Times New Roman" w:cs="Times New Roman"/>
          <w:sz w:val="24"/>
          <w:szCs w:val="24"/>
        </w:rPr>
        <w:t xml:space="preserve"> 2017 r. poz. 1579 ze zmianami)</w:t>
      </w:r>
      <w:r w:rsidRPr="008F70E4">
        <w:rPr>
          <w:rFonts w:ascii="Times New Roman" w:hAnsi="Times New Roman" w:cs="Times New Roman"/>
          <w:color w:val="000000"/>
          <w:sz w:val="24"/>
          <w:szCs w:val="24"/>
        </w:rPr>
        <w:t xml:space="preserve"> o wartości zamówienia</w:t>
      </w:r>
      <w:r w:rsidR="00863560">
        <w:rPr>
          <w:rFonts w:ascii="Times New Roman" w:hAnsi="Times New Roman" w:cs="Times New Roman"/>
          <w:color w:val="000000"/>
          <w:sz w:val="24"/>
          <w:szCs w:val="24"/>
        </w:rPr>
        <w:t xml:space="preserve"> </w:t>
      </w:r>
      <w:r w:rsidR="006D17E9">
        <w:rPr>
          <w:rFonts w:ascii="Times New Roman" w:hAnsi="Times New Roman" w:cs="Times New Roman"/>
          <w:color w:val="000000"/>
          <w:sz w:val="24"/>
          <w:szCs w:val="24"/>
        </w:rPr>
        <w:t>poniżej 221</w:t>
      </w:r>
      <w:r w:rsidR="009902D8">
        <w:rPr>
          <w:rFonts w:ascii="Times New Roman" w:hAnsi="Times New Roman" w:cs="Times New Roman"/>
          <w:color w:val="000000"/>
          <w:sz w:val="24"/>
          <w:szCs w:val="24"/>
        </w:rPr>
        <w:t>.</w:t>
      </w:r>
      <w:r w:rsidRPr="008F70E4">
        <w:rPr>
          <w:rFonts w:ascii="Times New Roman" w:hAnsi="Times New Roman" w:cs="Times New Roman"/>
          <w:color w:val="000000"/>
          <w:sz w:val="24"/>
          <w:szCs w:val="24"/>
        </w:rPr>
        <w:t>000</w:t>
      </w:r>
      <w:r w:rsidR="009902D8">
        <w:rPr>
          <w:rFonts w:ascii="Times New Roman" w:hAnsi="Times New Roman" w:cs="Times New Roman"/>
          <w:color w:val="000000"/>
          <w:sz w:val="24"/>
          <w:szCs w:val="24"/>
        </w:rPr>
        <w:t>,00</w:t>
      </w:r>
      <w:r w:rsidRPr="008F70E4">
        <w:rPr>
          <w:rFonts w:ascii="Times New Roman" w:hAnsi="Times New Roman" w:cs="Times New Roman"/>
          <w:color w:val="000000"/>
          <w:sz w:val="24"/>
          <w:szCs w:val="24"/>
        </w:rPr>
        <w:t xml:space="preserve"> euro</w:t>
      </w:r>
      <w:r w:rsidR="00863560">
        <w:rPr>
          <w:rFonts w:ascii="Times New Roman" w:hAnsi="Times New Roman" w:cs="Times New Roman"/>
          <w:color w:val="000000"/>
          <w:sz w:val="24"/>
          <w:szCs w:val="24"/>
        </w:rPr>
        <w:t>.</w:t>
      </w:r>
    </w:p>
    <w:p w:rsidR="00863560" w:rsidRPr="008F70E4" w:rsidRDefault="00863560" w:rsidP="008F70E4">
      <w:pPr>
        <w:autoSpaceDE w:val="0"/>
        <w:autoSpaceDN w:val="0"/>
        <w:adjustRightInd w:val="0"/>
        <w:spacing w:after="0" w:line="240" w:lineRule="auto"/>
        <w:jc w:val="both"/>
        <w:rPr>
          <w:rFonts w:ascii="Times New Roman" w:hAnsi="Times New Roman" w:cs="Times New Roman"/>
          <w:color w:val="000000"/>
          <w:sz w:val="24"/>
          <w:szCs w:val="24"/>
        </w:rPr>
      </w:pPr>
    </w:p>
    <w:p w:rsidR="000F539F" w:rsidRDefault="000F539F"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0F539F" w:rsidRDefault="000F539F"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Default="00B45587" w:rsidP="008F70E4">
      <w:pPr>
        <w:autoSpaceDE w:val="0"/>
        <w:autoSpaceDN w:val="0"/>
        <w:adjustRightInd w:val="0"/>
        <w:spacing w:after="0" w:line="240" w:lineRule="auto"/>
        <w:jc w:val="both"/>
        <w:rPr>
          <w:rFonts w:ascii="Times New Roman" w:hAnsi="Times New Roman" w:cs="Times New Roman"/>
          <w:b/>
          <w:bCs/>
          <w:color w:val="000000"/>
          <w:sz w:val="24"/>
          <w:szCs w:val="24"/>
        </w:rPr>
      </w:pPr>
      <w:r w:rsidRPr="008F70E4">
        <w:rPr>
          <w:rFonts w:ascii="Times New Roman" w:hAnsi="Times New Roman" w:cs="Times New Roman"/>
          <w:b/>
          <w:bCs/>
          <w:color w:val="000000"/>
          <w:sz w:val="24"/>
          <w:szCs w:val="24"/>
        </w:rPr>
        <w:t>PRZEDMIOT ZAMÓWIENIA:</w:t>
      </w:r>
    </w:p>
    <w:p w:rsidR="000F539F" w:rsidRPr="008F70E4" w:rsidRDefault="000F539F"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Pr="00281A92" w:rsidRDefault="00B45587" w:rsidP="00204F25">
      <w:pPr>
        <w:autoSpaceDE w:val="0"/>
        <w:autoSpaceDN w:val="0"/>
        <w:adjustRightInd w:val="0"/>
        <w:spacing w:after="0" w:line="240" w:lineRule="auto"/>
        <w:jc w:val="center"/>
        <w:rPr>
          <w:rFonts w:ascii="Times New Roman" w:hAnsi="Times New Roman" w:cs="Times New Roman"/>
          <w:sz w:val="24"/>
          <w:szCs w:val="24"/>
        </w:rPr>
      </w:pPr>
      <w:r w:rsidRPr="008F70E4">
        <w:rPr>
          <w:rFonts w:ascii="Times New Roman" w:hAnsi="Times New Roman" w:cs="Times New Roman"/>
          <w:color w:val="000000"/>
          <w:sz w:val="24"/>
          <w:szCs w:val="24"/>
        </w:rPr>
        <w:t>Wykonanie dokumentacji projektowej na zadanie pn.</w:t>
      </w:r>
      <w:r w:rsidR="00DF0560">
        <w:rPr>
          <w:rFonts w:ascii="Times New Roman" w:hAnsi="Times New Roman" w:cs="Times New Roman"/>
          <w:color w:val="000000"/>
          <w:sz w:val="24"/>
          <w:szCs w:val="24"/>
        </w:rPr>
        <w:t xml:space="preserve"> </w:t>
      </w:r>
      <w:r w:rsidR="00DF0560" w:rsidRPr="00281A92">
        <w:rPr>
          <w:rFonts w:ascii="Times New Roman" w:hAnsi="Times New Roman" w:cs="Times New Roman"/>
          <w:sz w:val="24"/>
          <w:szCs w:val="24"/>
        </w:rPr>
        <w:t>„Budowa siedziby Starostwa Powiatowego w Chełmnie</w:t>
      </w:r>
      <w:r w:rsidRPr="00281A92">
        <w:rPr>
          <w:rFonts w:ascii="Times New Roman" w:hAnsi="Times New Roman" w:cs="Times New Roman"/>
          <w:sz w:val="24"/>
          <w:szCs w:val="24"/>
        </w:rPr>
        <w:t>”</w:t>
      </w:r>
      <w:r w:rsidR="00BD4ECD" w:rsidRPr="00281A92">
        <w:rPr>
          <w:rFonts w:ascii="Times New Roman" w:hAnsi="Times New Roman" w:cs="Times New Roman"/>
          <w:sz w:val="24"/>
          <w:szCs w:val="24"/>
        </w:rPr>
        <w:t>.</w:t>
      </w:r>
    </w:p>
    <w:p w:rsidR="000F539F" w:rsidRDefault="000F539F"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B2141" w:rsidRPr="00BB2141" w:rsidRDefault="00972415" w:rsidP="00BB2141">
      <w:pPr>
        <w:rPr>
          <w:rFonts w:ascii="Times New Roman" w:hAnsi="Times New Roman" w:cs="Times New Roman"/>
          <w:b/>
          <w:sz w:val="24"/>
          <w:szCs w:val="24"/>
        </w:rPr>
      </w:pPr>
      <w:r>
        <w:rPr>
          <w:rFonts w:ascii="Times New Roman" w:hAnsi="Times New Roman" w:cs="Times New Roman"/>
          <w:b/>
          <w:bCs/>
          <w:color w:val="000000"/>
          <w:sz w:val="24"/>
          <w:szCs w:val="24"/>
        </w:rPr>
        <w:t xml:space="preserve">Znak sprawy: </w:t>
      </w:r>
      <w:r w:rsidR="00DF0560" w:rsidRPr="00DF0560">
        <w:rPr>
          <w:rFonts w:ascii="Times New Roman" w:hAnsi="Times New Roman" w:cs="Times New Roman"/>
          <w:sz w:val="24"/>
          <w:szCs w:val="24"/>
        </w:rPr>
        <w:t>ZZP.2510.2.2018.JG</w:t>
      </w:r>
      <w:r w:rsidR="00DF0560">
        <w:rPr>
          <w:rFonts w:ascii="Times New Roman" w:hAnsi="Times New Roman" w:cs="Times New Roman"/>
          <w:b/>
          <w:bCs/>
          <w:color w:val="000000"/>
          <w:sz w:val="24"/>
          <w:szCs w:val="24"/>
        </w:rPr>
        <w:t xml:space="preserve"> </w:t>
      </w:r>
    </w:p>
    <w:tbl>
      <w:tblPr>
        <w:tblW w:w="9606" w:type="dxa"/>
        <w:tblLayout w:type="fixed"/>
        <w:tblLook w:val="04A0"/>
      </w:tblPr>
      <w:tblGrid>
        <w:gridCol w:w="9606"/>
      </w:tblGrid>
      <w:tr w:rsidR="00D6021E" w:rsidRPr="00D6021E" w:rsidTr="000E6D50">
        <w:tc>
          <w:tcPr>
            <w:tcW w:w="9606" w:type="dxa"/>
          </w:tcPr>
          <w:p w:rsidR="00D6021E" w:rsidRDefault="00D6021E" w:rsidP="00D6021E">
            <w:pPr>
              <w:pStyle w:val="Tekstpodstawowy"/>
              <w:spacing w:after="0"/>
              <w:rPr>
                <w:rFonts w:ascii="Times New Roman" w:hAnsi="Times New Roman" w:cs="Times New Roman"/>
                <w:sz w:val="24"/>
                <w:szCs w:val="24"/>
              </w:rPr>
            </w:pPr>
            <w:r w:rsidRPr="00D6021E">
              <w:rPr>
                <w:rFonts w:ascii="Times New Roman" w:hAnsi="Times New Roman" w:cs="Times New Roman"/>
                <w:sz w:val="24"/>
                <w:szCs w:val="24"/>
              </w:rPr>
              <w:t>Integralną część niniejszej SIWZ stanowią:</w:t>
            </w:r>
          </w:p>
          <w:p w:rsidR="00003FC9" w:rsidRPr="008F70E4" w:rsidRDefault="00003FC9"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Załącznik nr 1 – </w:t>
            </w:r>
            <w:r w:rsidRPr="008F70E4">
              <w:rPr>
                <w:rFonts w:ascii="Times New Roman" w:hAnsi="Times New Roman" w:cs="Times New Roman"/>
                <w:color w:val="000000"/>
                <w:sz w:val="24"/>
                <w:szCs w:val="24"/>
              </w:rPr>
              <w:t xml:space="preserve"> Formularz ofertowy;</w:t>
            </w:r>
          </w:p>
          <w:p w:rsidR="00003FC9" w:rsidRPr="008F70E4" w:rsidRDefault="00003FC9"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Załącznik nr 2 –</w:t>
            </w:r>
            <w:r w:rsidRPr="008F70E4">
              <w:rPr>
                <w:rFonts w:ascii="Times New Roman" w:hAnsi="Times New Roman" w:cs="Times New Roman"/>
                <w:color w:val="000000"/>
                <w:sz w:val="24"/>
                <w:szCs w:val="24"/>
              </w:rPr>
              <w:t xml:space="preserve"> Oświadczenie o spełnianiu warunków udziału w postępowaniu;</w:t>
            </w:r>
          </w:p>
          <w:p w:rsidR="00003FC9" w:rsidRPr="008F70E4" w:rsidRDefault="00003FC9"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Załącznik nr 3 – </w:t>
            </w:r>
            <w:r w:rsidRPr="008F70E4">
              <w:rPr>
                <w:rFonts w:ascii="Times New Roman" w:hAnsi="Times New Roman" w:cs="Times New Roman"/>
                <w:color w:val="000000"/>
                <w:sz w:val="24"/>
                <w:szCs w:val="24"/>
              </w:rPr>
              <w:t>Oświadczenie o braku podstaw do wykluczenia;</w:t>
            </w:r>
          </w:p>
          <w:p w:rsidR="00003FC9" w:rsidRPr="008F70E4" w:rsidRDefault="00003FC9"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Załącznik nr 4 – </w:t>
            </w:r>
            <w:r w:rsidR="007270EA" w:rsidRPr="007270EA">
              <w:rPr>
                <w:rFonts w:ascii="Times New Roman" w:hAnsi="Times New Roman" w:cs="Times New Roman"/>
                <w:color w:val="000000"/>
                <w:sz w:val="24"/>
                <w:szCs w:val="24"/>
              </w:rPr>
              <w:t>Wykaz wykonanych usług projektowych</w:t>
            </w:r>
          </w:p>
          <w:p w:rsidR="00003FC9" w:rsidRDefault="00003FC9"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Załącznik nr 5 – Projekt umowy;</w:t>
            </w:r>
          </w:p>
          <w:p w:rsidR="007270EA" w:rsidRDefault="007270EA"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Załącznik nr 6 – </w:t>
            </w:r>
            <w:r w:rsidR="000B4275">
              <w:rPr>
                <w:rFonts w:ascii="Times New Roman" w:hAnsi="Times New Roman" w:cs="Times New Roman"/>
                <w:color w:val="000000"/>
                <w:sz w:val="24"/>
                <w:szCs w:val="24"/>
              </w:rPr>
              <w:t>Wzór zobowiązania innych podmiotów;</w:t>
            </w:r>
          </w:p>
          <w:p w:rsidR="00003FC9" w:rsidRPr="00AA57BF" w:rsidRDefault="007270EA" w:rsidP="00003FC9">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Załącznik nr 7</w:t>
            </w:r>
            <w:r w:rsidR="00003FC9">
              <w:rPr>
                <w:rFonts w:ascii="Times New Roman" w:hAnsi="Times New Roman" w:cs="Times New Roman"/>
                <w:color w:val="000000"/>
                <w:sz w:val="24"/>
                <w:szCs w:val="24"/>
              </w:rPr>
              <w:t xml:space="preserve"> – </w:t>
            </w:r>
            <w:r w:rsidR="00003FC9" w:rsidRPr="00AA57BF">
              <w:rPr>
                <w:rFonts w:ascii="Times New Roman" w:hAnsi="Times New Roman" w:cs="Times New Roman"/>
                <w:color w:val="000000"/>
                <w:sz w:val="24"/>
                <w:szCs w:val="24"/>
              </w:rPr>
              <w:t>In</w:t>
            </w:r>
            <w:r w:rsidR="000B4275">
              <w:rPr>
                <w:rFonts w:ascii="Times New Roman" w:hAnsi="Times New Roman" w:cs="Times New Roman"/>
                <w:color w:val="000000"/>
                <w:sz w:val="24"/>
                <w:szCs w:val="24"/>
              </w:rPr>
              <w:t>formacja dot. grupy kapitałowej.</w:t>
            </w:r>
          </w:p>
          <w:p w:rsidR="00003FC9" w:rsidRPr="00D6021E" w:rsidRDefault="00003FC9" w:rsidP="00D6021E">
            <w:pPr>
              <w:pStyle w:val="Tekstpodstawowy"/>
              <w:spacing w:after="0"/>
              <w:rPr>
                <w:rFonts w:ascii="Times New Roman" w:hAnsi="Times New Roman" w:cs="Times New Roman"/>
                <w:b/>
                <w:sz w:val="24"/>
                <w:szCs w:val="24"/>
                <w:u w:val="single"/>
              </w:rPr>
            </w:pPr>
          </w:p>
        </w:tc>
      </w:tr>
    </w:tbl>
    <w:p w:rsidR="00C10124" w:rsidRDefault="00C10124"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C10124" w:rsidRDefault="00C10124"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C10124" w:rsidRPr="008F70E4" w:rsidRDefault="00C10124" w:rsidP="00972415">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Pr="008F70E4" w:rsidRDefault="00C10124" w:rsidP="00972415">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 xml:space="preserve">Sporządził: </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Zatwierdzam:</w:t>
      </w:r>
    </w:p>
    <w:p w:rsidR="00C10124" w:rsidRDefault="00C10124" w:rsidP="00972415">
      <w:pPr>
        <w:autoSpaceDE w:val="0"/>
        <w:autoSpaceDN w:val="0"/>
        <w:adjustRightInd w:val="0"/>
        <w:spacing w:after="0" w:line="240" w:lineRule="auto"/>
        <w:jc w:val="both"/>
        <w:rPr>
          <w:rFonts w:ascii="Times New Roman" w:hAnsi="Times New Roman" w:cs="Times New Roman"/>
          <w:i/>
          <w:iCs/>
          <w:color w:val="000000"/>
          <w:sz w:val="24"/>
          <w:szCs w:val="24"/>
        </w:rPr>
      </w:pPr>
    </w:p>
    <w:p w:rsidR="00C10124" w:rsidRPr="00972415" w:rsidRDefault="00972415" w:rsidP="00972415">
      <w:pPr>
        <w:autoSpaceDE w:val="0"/>
        <w:autoSpaceDN w:val="0"/>
        <w:adjustRightInd w:val="0"/>
        <w:spacing w:after="0" w:line="240" w:lineRule="auto"/>
        <w:jc w:val="both"/>
        <w:rPr>
          <w:rFonts w:ascii="Times New Roman" w:hAnsi="Times New Roman" w:cs="Times New Roman"/>
          <w:iCs/>
          <w:color w:val="000000"/>
          <w:sz w:val="24"/>
          <w:szCs w:val="24"/>
        </w:rPr>
      </w:pPr>
      <w:r w:rsidRPr="00972415">
        <w:rPr>
          <w:rFonts w:ascii="Times New Roman" w:hAnsi="Times New Roman" w:cs="Times New Roman"/>
          <w:iCs/>
          <w:color w:val="000000"/>
          <w:sz w:val="24"/>
          <w:szCs w:val="24"/>
        </w:rPr>
        <w:t xml:space="preserve">               Inspektor ds. inwestycji</w:t>
      </w:r>
    </w:p>
    <w:p w:rsidR="00972415" w:rsidRPr="00972415" w:rsidRDefault="00972415" w:rsidP="00972415">
      <w:pPr>
        <w:autoSpaceDE w:val="0"/>
        <w:autoSpaceDN w:val="0"/>
        <w:adjustRightInd w:val="0"/>
        <w:spacing w:after="0" w:line="240" w:lineRule="auto"/>
        <w:jc w:val="both"/>
        <w:rPr>
          <w:rFonts w:ascii="Times New Roman" w:hAnsi="Times New Roman" w:cs="Times New Roman"/>
          <w:iCs/>
          <w:color w:val="000000"/>
          <w:sz w:val="24"/>
          <w:szCs w:val="24"/>
        </w:rPr>
      </w:pPr>
      <w:r w:rsidRPr="00972415">
        <w:rPr>
          <w:rFonts w:ascii="Times New Roman" w:hAnsi="Times New Roman" w:cs="Times New Roman"/>
          <w:iCs/>
          <w:color w:val="000000"/>
          <w:sz w:val="24"/>
          <w:szCs w:val="24"/>
        </w:rPr>
        <w:t xml:space="preserve">                     Janusz Gryszan</w:t>
      </w:r>
    </w:p>
    <w:p w:rsidR="00C10124" w:rsidRPr="00972415" w:rsidRDefault="00C10124"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C10124" w:rsidRPr="00972415" w:rsidRDefault="00C10124"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C10124" w:rsidRPr="00972415" w:rsidRDefault="00C10124"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C10124" w:rsidRDefault="00C10124"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BE6606" w:rsidRDefault="00BE6606"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BE6606" w:rsidRPr="00972415" w:rsidRDefault="00BE6606"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C10124" w:rsidRDefault="00C10124"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DF0560" w:rsidRPr="00972415" w:rsidRDefault="00DF0560" w:rsidP="008F70E4">
      <w:pPr>
        <w:autoSpaceDE w:val="0"/>
        <w:autoSpaceDN w:val="0"/>
        <w:adjustRightInd w:val="0"/>
        <w:spacing w:after="0" w:line="240" w:lineRule="auto"/>
        <w:jc w:val="both"/>
        <w:rPr>
          <w:rFonts w:ascii="Times New Roman" w:hAnsi="Times New Roman" w:cs="Times New Roman"/>
          <w:iCs/>
          <w:color w:val="000000"/>
          <w:sz w:val="24"/>
          <w:szCs w:val="24"/>
        </w:rPr>
      </w:pPr>
    </w:p>
    <w:p w:rsidR="00B45587" w:rsidRDefault="00C10124" w:rsidP="00972415">
      <w:pPr>
        <w:autoSpaceDE w:val="0"/>
        <w:autoSpaceDN w:val="0"/>
        <w:adjustRightInd w:val="0"/>
        <w:spacing w:after="0" w:line="240" w:lineRule="auto"/>
        <w:jc w:val="center"/>
        <w:rPr>
          <w:rFonts w:ascii="Times New Roman" w:hAnsi="Times New Roman" w:cs="Times New Roman"/>
          <w:iCs/>
          <w:color w:val="000000"/>
          <w:sz w:val="24"/>
          <w:szCs w:val="24"/>
        </w:rPr>
      </w:pPr>
      <w:r w:rsidRPr="00972415">
        <w:rPr>
          <w:rFonts w:ascii="Times New Roman" w:hAnsi="Times New Roman" w:cs="Times New Roman"/>
          <w:iCs/>
          <w:color w:val="000000"/>
          <w:sz w:val="24"/>
          <w:szCs w:val="24"/>
        </w:rPr>
        <w:t>Chełmno, październik</w:t>
      </w:r>
      <w:r w:rsidR="00DF0560">
        <w:rPr>
          <w:rFonts w:ascii="Times New Roman" w:hAnsi="Times New Roman" w:cs="Times New Roman"/>
          <w:iCs/>
          <w:color w:val="000000"/>
          <w:sz w:val="24"/>
          <w:szCs w:val="24"/>
        </w:rPr>
        <w:t xml:space="preserve"> 2018</w:t>
      </w:r>
      <w:r w:rsidR="00B45587" w:rsidRPr="00972415">
        <w:rPr>
          <w:rFonts w:ascii="Times New Roman" w:hAnsi="Times New Roman" w:cs="Times New Roman"/>
          <w:iCs/>
          <w:color w:val="000000"/>
          <w:sz w:val="24"/>
          <w:szCs w:val="24"/>
        </w:rPr>
        <w:t xml:space="preserve"> r.</w:t>
      </w:r>
    </w:p>
    <w:p w:rsidR="00DF0560" w:rsidRPr="00972415" w:rsidRDefault="00DF0560" w:rsidP="00972415">
      <w:pPr>
        <w:autoSpaceDE w:val="0"/>
        <w:autoSpaceDN w:val="0"/>
        <w:adjustRightInd w:val="0"/>
        <w:spacing w:after="0" w:line="240" w:lineRule="auto"/>
        <w:jc w:val="center"/>
        <w:rPr>
          <w:rFonts w:ascii="Times New Roman" w:hAnsi="Times New Roman" w:cs="Times New Roman"/>
          <w:iCs/>
          <w:color w:val="000000"/>
          <w:sz w:val="24"/>
          <w:szCs w:val="24"/>
        </w:rPr>
      </w:pP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393952"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w:t>
      </w:r>
      <w:r w:rsidR="007D0922">
        <w:rPr>
          <w:rFonts w:ascii="Times New Roman" w:hAnsi="Times New Roman" w:cs="Times New Roman"/>
          <w:b/>
          <w:bCs/>
          <w:color w:val="000000"/>
          <w:sz w:val="24"/>
          <w:szCs w:val="24"/>
        </w:rPr>
        <w:t>. NAZWA I ADRES ZAMAWIAJĄCEGO.</w:t>
      </w:r>
    </w:p>
    <w:p w:rsidR="00B45587" w:rsidRPr="008F70E4" w:rsidRDefault="00972415"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Nazwa: Powiat Chełmiński</w:t>
      </w:r>
    </w:p>
    <w:p w:rsidR="00B45587" w:rsidRPr="008F70E4" w:rsidRDefault="00972415"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Adres: 86-200 Chełmno, ul. Harcerska nr 1</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Adres poczty el</w:t>
      </w:r>
      <w:r w:rsidR="00972415">
        <w:rPr>
          <w:rFonts w:ascii="Times New Roman" w:hAnsi="Times New Roman" w:cs="Times New Roman"/>
          <w:color w:val="000000"/>
          <w:sz w:val="24"/>
          <w:szCs w:val="24"/>
        </w:rPr>
        <w:t xml:space="preserve">ektronicznej: </w:t>
      </w:r>
      <w:r w:rsidR="0089123B">
        <w:rPr>
          <w:rFonts w:ascii="Times New Roman" w:hAnsi="Times New Roman" w:cs="Times New Roman"/>
          <w:color w:val="000000"/>
          <w:sz w:val="24"/>
          <w:szCs w:val="24"/>
        </w:rPr>
        <w:t>starostwo@powiat-chelmno.pl</w:t>
      </w:r>
    </w:p>
    <w:p w:rsidR="00B45587" w:rsidRPr="00F42C59" w:rsidRDefault="00B45587" w:rsidP="008F70E4">
      <w:pPr>
        <w:autoSpaceDE w:val="0"/>
        <w:autoSpaceDN w:val="0"/>
        <w:adjustRightInd w:val="0"/>
        <w:spacing w:after="0" w:line="240" w:lineRule="auto"/>
        <w:jc w:val="both"/>
        <w:rPr>
          <w:rFonts w:ascii="Times New Roman" w:hAnsi="Times New Roman" w:cs="Times New Roman"/>
          <w:sz w:val="24"/>
          <w:szCs w:val="24"/>
        </w:rPr>
      </w:pPr>
      <w:r w:rsidRPr="008F70E4">
        <w:rPr>
          <w:rFonts w:ascii="Times New Roman" w:hAnsi="Times New Roman" w:cs="Times New Roman"/>
          <w:color w:val="000000"/>
          <w:sz w:val="24"/>
          <w:szCs w:val="24"/>
        </w:rPr>
        <w:t xml:space="preserve">Strona internetowa: </w:t>
      </w:r>
      <w:hyperlink r:id="rId8" w:history="1">
        <w:r w:rsidR="0089123B" w:rsidRPr="00F42C59">
          <w:rPr>
            <w:rStyle w:val="Hipercze"/>
            <w:rFonts w:ascii="Times New Roman" w:hAnsi="Times New Roman" w:cs="Times New Roman"/>
            <w:color w:val="auto"/>
            <w:sz w:val="24"/>
            <w:szCs w:val="24"/>
          </w:rPr>
          <w:t>www.powiat-chelmno.pl</w:t>
        </w:r>
      </w:hyperlink>
    </w:p>
    <w:p w:rsidR="0089123B" w:rsidRPr="00F42C59" w:rsidRDefault="0089123B" w:rsidP="008F70E4">
      <w:pPr>
        <w:autoSpaceDE w:val="0"/>
        <w:autoSpaceDN w:val="0"/>
        <w:adjustRightInd w:val="0"/>
        <w:spacing w:after="0" w:line="240" w:lineRule="auto"/>
        <w:jc w:val="both"/>
        <w:rPr>
          <w:rFonts w:ascii="Times New Roman" w:hAnsi="Times New Roman" w:cs="Times New Roman"/>
          <w:sz w:val="24"/>
          <w:szCs w:val="24"/>
          <w:u w:val="single"/>
        </w:rPr>
      </w:pPr>
      <w:r w:rsidRPr="00F42C59">
        <w:rPr>
          <w:rFonts w:ascii="Times New Roman" w:hAnsi="Times New Roman" w:cs="Times New Roman"/>
          <w:sz w:val="24"/>
          <w:szCs w:val="24"/>
        </w:rPr>
        <w:t xml:space="preserve">                                 </w:t>
      </w:r>
      <w:r w:rsidRPr="00F42C59">
        <w:rPr>
          <w:rFonts w:ascii="Times New Roman" w:hAnsi="Times New Roman" w:cs="Times New Roman"/>
          <w:sz w:val="24"/>
          <w:szCs w:val="24"/>
          <w:u w:val="single"/>
        </w:rPr>
        <w:t>bip.powiat-chelmno.pl</w:t>
      </w:r>
    </w:p>
    <w:p w:rsidR="00B45587" w:rsidRPr="008F70E4" w:rsidRDefault="00AD2939"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Numer telefonu: 56 677 24 10 Sekretariat</w:t>
      </w:r>
      <w:r w:rsidR="00323FAA">
        <w:rPr>
          <w:rFonts w:ascii="Times New Roman" w:hAnsi="Times New Roman" w:cs="Times New Roman"/>
          <w:color w:val="000000"/>
          <w:sz w:val="24"/>
          <w:szCs w:val="24"/>
        </w:rPr>
        <w:t>, 56 677 24 45 wydział ZZP</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Numer</w:t>
      </w:r>
      <w:r w:rsidR="00AD2939">
        <w:rPr>
          <w:rFonts w:ascii="Times New Roman" w:hAnsi="Times New Roman" w:cs="Times New Roman"/>
          <w:color w:val="000000"/>
          <w:sz w:val="24"/>
          <w:szCs w:val="24"/>
        </w:rPr>
        <w:t xml:space="preserve"> faksu: 55 677 24 21</w:t>
      </w:r>
    </w:p>
    <w:p w:rsidR="0089123B"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 xml:space="preserve">Godziny urzędowania: </w:t>
      </w:r>
      <w:r w:rsidR="0089123B">
        <w:rPr>
          <w:rFonts w:ascii="Times New Roman" w:hAnsi="Times New Roman" w:cs="Times New Roman"/>
          <w:color w:val="000000"/>
          <w:sz w:val="24"/>
          <w:szCs w:val="24"/>
        </w:rPr>
        <w:t>poniedziałek, środa, czwartek</w:t>
      </w:r>
      <w:r w:rsidR="00AD2939">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od 7</w:t>
      </w:r>
      <w:r w:rsidR="00AD2939" w:rsidRPr="00AD2939">
        <w:rPr>
          <w:rFonts w:ascii="Times New Roman" w:hAnsi="Times New Roman" w:cs="Times New Roman"/>
          <w:color w:val="000000"/>
          <w:sz w:val="24"/>
          <w:szCs w:val="24"/>
          <w:u w:val="single"/>
          <w:vertAlign w:val="superscript"/>
        </w:rPr>
        <w:t>30</w:t>
      </w:r>
      <w:r w:rsidRPr="008F70E4">
        <w:rPr>
          <w:rFonts w:ascii="Times New Roman" w:hAnsi="Times New Roman" w:cs="Times New Roman"/>
          <w:color w:val="000000"/>
          <w:sz w:val="16"/>
          <w:szCs w:val="16"/>
        </w:rPr>
        <w:t xml:space="preserve"> </w:t>
      </w:r>
      <w:r w:rsidR="00AD2939">
        <w:rPr>
          <w:rFonts w:ascii="Times New Roman" w:hAnsi="Times New Roman" w:cs="Times New Roman"/>
          <w:color w:val="000000"/>
          <w:sz w:val="24"/>
          <w:szCs w:val="24"/>
        </w:rPr>
        <w:t>do 15</w:t>
      </w:r>
      <w:r w:rsidR="00AD2939" w:rsidRPr="00AD2939">
        <w:rPr>
          <w:rFonts w:ascii="Times New Roman" w:hAnsi="Times New Roman" w:cs="Times New Roman"/>
          <w:color w:val="000000"/>
          <w:sz w:val="24"/>
          <w:szCs w:val="24"/>
          <w:u w:val="single"/>
          <w:vertAlign w:val="superscript"/>
        </w:rPr>
        <w:t>30</w:t>
      </w:r>
      <w:r w:rsidR="00AD2939">
        <w:rPr>
          <w:rFonts w:ascii="Times New Roman" w:hAnsi="Times New Roman" w:cs="Times New Roman"/>
          <w:color w:val="000000"/>
          <w:sz w:val="24"/>
          <w:szCs w:val="24"/>
        </w:rPr>
        <w:t xml:space="preserve">, </w:t>
      </w:r>
    </w:p>
    <w:p w:rsidR="0089123B" w:rsidRDefault="0089123B"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wtorek</w:t>
      </w:r>
      <w:r w:rsidR="00AD2939">
        <w:rPr>
          <w:rFonts w:ascii="Times New Roman" w:hAnsi="Times New Roman" w:cs="Times New Roman"/>
          <w:color w:val="000000"/>
          <w:sz w:val="24"/>
          <w:szCs w:val="24"/>
        </w:rPr>
        <w:t xml:space="preserve"> od 7</w:t>
      </w:r>
      <w:r w:rsidR="00AD2939">
        <w:rPr>
          <w:rFonts w:ascii="Times New Roman" w:hAnsi="Times New Roman" w:cs="Times New Roman"/>
          <w:color w:val="000000"/>
          <w:sz w:val="24"/>
          <w:szCs w:val="24"/>
          <w:u w:val="single"/>
          <w:vertAlign w:val="superscript"/>
        </w:rPr>
        <w:t>30</w:t>
      </w:r>
      <w:r w:rsidR="00AD2939">
        <w:rPr>
          <w:rFonts w:ascii="Times New Roman" w:hAnsi="Times New Roman" w:cs="Times New Roman"/>
          <w:color w:val="000000"/>
          <w:sz w:val="24"/>
          <w:szCs w:val="24"/>
        </w:rPr>
        <w:t xml:space="preserve"> do 16</w:t>
      </w:r>
      <w:r w:rsidR="00AD2939">
        <w:rPr>
          <w:rFonts w:ascii="Times New Roman" w:hAnsi="Times New Roman" w:cs="Times New Roman"/>
          <w:color w:val="000000"/>
          <w:sz w:val="24"/>
          <w:szCs w:val="24"/>
          <w:u w:val="single"/>
          <w:vertAlign w:val="superscript"/>
        </w:rPr>
        <w:t>30</w:t>
      </w:r>
      <w:r w:rsidR="00AD2939">
        <w:rPr>
          <w:rFonts w:ascii="Times New Roman" w:hAnsi="Times New Roman" w:cs="Times New Roman"/>
          <w:color w:val="000000"/>
          <w:sz w:val="24"/>
          <w:szCs w:val="24"/>
        </w:rPr>
        <w:t xml:space="preserve">, </w:t>
      </w:r>
    </w:p>
    <w:p w:rsidR="00B45587" w:rsidRDefault="0089123B"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23FAA">
        <w:rPr>
          <w:rFonts w:ascii="Times New Roman" w:hAnsi="Times New Roman" w:cs="Times New Roman"/>
          <w:color w:val="000000"/>
          <w:sz w:val="24"/>
          <w:szCs w:val="24"/>
        </w:rPr>
        <w:t xml:space="preserve">                            </w:t>
      </w:r>
      <w:r w:rsidR="00AD2939">
        <w:rPr>
          <w:rFonts w:ascii="Times New Roman" w:hAnsi="Times New Roman" w:cs="Times New Roman"/>
          <w:color w:val="000000"/>
          <w:sz w:val="24"/>
          <w:szCs w:val="24"/>
        </w:rPr>
        <w:t>piątek od 7</w:t>
      </w:r>
      <w:r w:rsidR="00AD2939">
        <w:rPr>
          <w:rFonts w:ascii="Times New Roman" w:hAnsi="Times New Roman" w:cs="Times New Roman"/>
          <w:color w:val="000000"/>
          <w:sz w:val="24"/>
          <w:szCs w:val="24"/>
          <w:u w:val="single"/>
          <w:vertAlign w:val="superscript"/>
        </w:rPr>
        <w:t>30</w:t>
      </w:r>
      <w:r w:rsidR="00AD2939">
        <w:rPr>
          <w:rFonts w:ascii="Times New Roman" w:hAnsi="Times New Roman" w:cs="Times New Roman"/>
          <w:color w:val="000000"/>
          <w:sz w:val="24"/>
          <w:szCs w:val="24"/>
        </w:rPr>
        <w:t xml:space="preserve"> do 14</w:t>
      </w:r>
      <w:r w:rsidR="00AD2939">
        <w:rPr>
          <w:rFonts w:ascii="Times New Roman" w:hAnsi="Times New Roman" w:cs="Times New Roman"/>
          <w:color w:val="000000"/>
          <w:sz w:val="24"/>
          <w:szCs w:val="24"/>
          <w:u w:val="single"/>
          <w:vertAlign w:val="superscript"/>
        </w:rPr>
        <w:t>30</w:t>
      </w:r>
      <w:r w:rsidR="00AD2939">
        <w:rPr>
          <w:rFonts w:ascii="Times New Roman" w:hAnsi="Times New Roman" w:cs="Times New Roman"/>
          <w:color w:val="000000"/>
          <w:sz w:val="24"/>
          <w:szCs w:val="24"/>
        </w:rPr>
        <w:t>.</w:t>
      </w:r>
    </w:p>
    <w:p w:rsidR="00AD2939" w:rsidRPr="00AD2939" w:rsidRDefault="00AD2939" w:rsidP="008F70E4">
      <w:pPr>
        <w:autoSpaceDE w:val="0"/>
        <w:autoSpaceDN w:val="0"/>
        <w:adjustRightInd w:val="0"/>
        <w:spacing w:after="0" w:line="240" w:lineRule="auto"/>
        <w:jc w:val="both"/>
        <w:rPr>
          <w:rFonts w:ascii="Times New Roman" w:hAnsi="Times New Roman" w:cs="Times New Roman"/>
          <w:color w:val="000000"/>
          <w:sz w:val="16"/>
          <w:szCs w:val="16"/>
        </w:rPr>
      </w:pPr>
    </w:p>
    <w:p w:rsidR="0089123B" w:rsidRDefault="0089123B"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Default="00393952"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II</w:t>
      </w:r>
      <w:r w:rsidR="00B45587" w:rsidRPr="008F70E4">
        <w:rPr>
          <w:rFonts w:ascii="Times New Roman" w:hAnsi="Times New Roman" w:cs="Times New Roman"/>
          <w:b/>
          <w:bCs/>
          <w:color w:val="000000"/>
          <w:sz w:val="24"/>
          <w:szCs w:val="24"/>
        </w:rPr>
        <w:t>. TRYB UDZIELENIA ZAMÓWIENIA</w:t>
      </w:r>
    </w:p>
    <w:p w:rsidR="00AD2939" w:rsidRPr="008F70E4" w:rsidRDefault="00AD2939"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9B379F" w:rsidRPr="009B379F" w:rsidRDefault="00B45587" w:rsidP="00BE6606">
      <w:pPr>
        <w:pStyle w:val="pkt"/>
        <w:numPr>
          <w:ilvl w:val="0"/>
          <w:numId w:val="13"/>
        </w:numPr>
        <w:tabs>
          <w:tab w:val="clear" w:pos="519"/>
          <w:tab w:val="num" w:pos="426"/>
        </w:tabs>
        <w:spacing w:before="0" w:after="0"/>
        <w:ind w:left="426" w:hanging="426"/>
        <w:rPr>
          <w:szCs w:val="24"/>
        </w:rPr>
      </w:pPr>
      <w:r w:rsidRPr="008F70E4">
        <w:rPr>
          <w:color w:val="000000"/>
          <w:szCs w:val="24"/>
        </w:rPr>
        <w:t xml:space="preserve">Postępowanie prowadzone będzie w trybie: </w:t>
      </w:r>
      <w:r w:rsidRPr="008F70E4">
        <w:rPr>
          <w:b/>
          <w:bCs/>
          <w:color w:val="000000"/>
          <w:szCs w:val="24"/>
        </w:rPr>
        <w:t xml:space="preserve">przetargu nieograniczonego </w:t>
      </w:r>
      <w:r w:rsidRPr="008F70E4">
        <w:rPr>
          <w:color w:val="000000"/>
          <w:szCs w:val="24"/>
        </w:rPr>
        <w:t>na</w:t>
      </w:r>
      <w:r w:rsidR="00AD2939">
        <w:rPr>
          <w:color w:val="000000"/>
          <w:szCs w:val="24"/>
        </w:rPr>
        <w:t xml:space="preserve"> </w:t>
      </w:r>
      <w:r w:rsidRPr="008F70E4">
        <w:rPr>
          <w:color w:val="000000"/>
          <w:szCs w:val="24"/>
        </w:rPr>
        <w:t>podstawie ustawy z dnia 29 stycznia 2004r - Prawo Zamówień Publicznych</w:t>
      </w:r>
      <w:r w:rsidR="00820DC4">
        <w:rPr>
          <w:color w:val="000000"/>
          <w:szCs w:val="24"/>
        </w:rPr>
        <w:t xml:space="preserve"> </w:t>
      </w:r>
      <w:r w:rsidR="00820DC4" w:rsidRPr="00820DC4">
        <w:rPr>
          <w:szCs w:val="24"/>
        </w:rPr>
        <w:t>(Dz. U. z</w:t>
      </w:r>
      <w:r w:rsidR="00820DC4">
        <w:rPr>
          <w:szCs w:val="24"/>
        </w:rPr>
        <w:t xml:space="preserve"> 2017 r. poz. 1579 ze zmianami)</w:t>
      </w:r>
      <w:r w:rsidRPr="008F70E4">
        <w:rPr>
          <w:color w:val="000000"/>
          <w:szCs w:val="24"/>
        </w:rPr>
        <w:t>, zwanej dalej „ustawa</w:t>
      </w:r>
      <w:r w:rsidR="00AD2939">
        <w:rPr>
          <w:color w:val="000000"/>
          <w:szCs w:val="24"/>
        </w:rPr>
        <w:t xml:space="preserve"> </w:t>
      </w:r>
      <w:r w:rsidRPr="008F70E4">
        <w:rPr>
          <w:color w:val="000000"/>
          <w:szCs w:val="24"/>
        </w:rPr>
        <w:t>Pzp”, aktów wykonawczych do ustawy Pzp - Rozporządzenia Prezesa Rady Ministrów</w:t>
      </w:r>
      <w:r w:rsidR="00AD2939">
        <w:rPr>
          <w:color w:val="000000"/>
          <w:szCs w:val="24"/>
        </w:rPr>
        <w:t xml:space="preserve"> </w:t>
      </w:r>
      <w:r w:rsidR="00D644DA">
        <w:rPr>
          <w:color w:val="000000"/>
          <w:szCs w:val="24"/>
        </w:rPr>
        <w:t>z dnia 27 lipca 2016 r. (Dz. U. z 2016 r. poz. 1126</w:t>
      </w:r>
      <w:r w:rsidRPr="008F70E4">
        <w:rPr>
          <w:color w:val="000000"/>
          <w:szCs w:val="24"/>
        </w:rPr>
        <w:t>, z późn. zm.) w sprawie rodzajów</w:t>
      </w:r>
      <w:r w:rsidR="00AD2939">
        <w:rPr>
          <w:color w:val="000000"/>
          <w:szCs w:val="24"/>
        </w:rPr>
        <w:t xml:space="preserve"> </w:t>
      </w:r>
      <w:r w:rsidRPr="008F70E4">
        <w:rPr>
          <w:color w:val="000000"/>
          <w:szCs w:val="24"/>
        </w:rPr>
        <w:t>dokumentów jakich może żądać Zamawiający od Wykonawcy, oraz form w jakich te</w:t>
      </w:r>
      <w:r w:rsidR="00AD2939">
        <w:rPr>
          <w:color w:val="000000"/>
          <w:szCs w:val="24"/>
        </w:rPr>
        <w:t xml:space="preserve"> </w:t>
      </w:r>
      <w:r w:rsidRPr="008F70E4">
        <w:rPr>
          <w:color w:val="000000"/>
          <w:szCs w:val="24"/>
        </w:rPr>
        <w:t>dokumenty mogą być składane i niniejszej Specyfikacji Istotnych Warunków</w:t>
      </w:r>
      <w:r w:rsidR="00AD2939">
        <w:rPr>
          <w:color w:val="000000"/>
          <w:szCs w:val="24"/>
        </w:rPr>
        <w:t xml:space="preserve"> </w:t>
      </w:r>
      <w:r w:rsidRPr="008F70E4">
        <w:rPr>
          <w:color w:val="000000"/>
          <w:szCs w:val="24"/>
        </w:rPr>
        <w:t>Zamówienia - zwaną dalej „SIWZ”.</w:t>
      </w:r>
      <w:r w:rsidR="00393952">
        <w:rPr>
          <w:color w:val="000000"/>
          <w:szCs w:val="24"/>
        </w:rPr>
        <w:t xml:space="preserve"> </w:t>
      </w:r>
      <w:r w:rsidR="009B379F">
        <w:rPr>
          <w:color w:val="000000"/>
          <w:szCs w:val="24"/>
        </w:rPr>
        <w:t xml:space="preserve">    </w:t>
      </w:r>
    </w:p>
    <w:p w:rsidR="009B379F" w:rsidRPr="006343A5" w:rsidRDefault="009B379F" w:rsidP="00BE6606">
      <w:pPr>
        <w:pStyle w:val="pkt"/>
        <w:numPr>
          <w:ilvl w:val="0"/>
          <w:numId w:val="13"/>
        </w:numPr>
        <w:tabs>
          <w:tab w:val="clear" w:pos="519"/>
        </w:tabs>
        <w:spacing w:before="0" w:after="0"/>
        <w:ind w:left="426" w:hanging="426"/>
        <w:rPr>
          <w:szCs w:val="24"/>
        </w:rPr>
      </w:pPr>
      <w:r w:rsidRPr="006343A5">
        <w:rPr>
          <w:szCs w:val="24"/>
        </w:rPr>
        <w:t xml:space="preserve">W zakresie nieuregulowanym niniejszą Specyfikacją Istotnych Warunków Zamówienia, zwaną dalej „SIWZ”, zastosowanie mają przepisy ustawy Pzp. </w:t>
      </w:r>
    </w:p>
    <w:p w:rsidR="009B379F" w:rsidRPr="00101E6E" w:rsidRDefault="009B379F" w:rsidP="00BE6606">
      <w:pPr>
        <w:pStyle w:val="pkt"/>
        <w:numPr>
          <w:ilvl w:val="0"/>
          <w:numId w:val="13"/>
        </w:numPr>
        <w:tabs>
          <w:tab w:val="clear" w:pos="519"/>
        </w:tabs>
        <w:spacing w:before="0" w:after="0"/>
        <w:ind w:left="426" w:hanging="426"/>
        <w:rPr>
          <w:szCs w:val="24"/>
        </w:rPr>
      </w:pPr>
      <w:r w:rsidRPr="006343A5">
        <w:rPr>
          <w:szCs w:val="24"/>
        </w:rPr>
        <w:t>Wartości szacunkowa zamówienia nie przekracza</w:t>
      </w:r>
      <w:r w:rsidRPr="006343A5">
        <w:rPr>
          <w:b/>
          <w:szCs w:val="24"/>
        </w:rPr>
        <w:t xml:space="preserve"> </w:t>
      </w:r>
      <w:r w:rsidRPr="006343A5">
        <w:rPr>
          <w:szCs w:val="24"/>
        </w:rPr>
        <w:t xml:space="preserve">równowartości kwoty określonej </w:t>
      </w:r>
      <w:r>
        <w:rPr>
          <w:szCs w:val="24"/>
        </w:rPr>
        <w:br/>
      </w:r>
      <w:r w:rsidRPr="006343A5">
        <w:rPr>
          <w:szCs w:val="24"/>
        </w:rPr>
        <w:t xml:space="preserve">w przepisach wykonawczych wydanych na podstawie </w:t>
      </w:r>
      <w:r w:rsidRPr="00101E6E">
        <w:rPr>
          <w:szCs w:val="24"/>
        </w:rPr>
        <w:t xml:space="preserve">art. 11 ust. 8 ustawy Pzp. </w:t>
      </w:r>
    </w:p>
    <w:p w:rsidR="009B379F" w:rsidRPr="006343A5" w:rsidRDefault="009B379F" w:rsidP="00BE6606">
      <w:pPr>
        <w:pStyle w:val="pkt"/>
        <w:numPr>
          <w:ilvl w:val="0"/>
          <w:numId w:val="13"/>
        </w:numPr>
        <w:tabs>
          <w:tab w:val="clear" w:pos="519"/>
        </w:tabs>
        <w:spacing w:before="0" w:after="0"/>
        <w:ind w:left="426" w:hanging="426"/>
        <w:rPr>
          <w:szCs w:val="24"/>
        </w:rPr>
      </w:pPr>
      <w:r w:rsidRPr="006343A5">
        <w:rPr>
          <w:rFonts w:eastAsia="Lucida Sans Unicode"/>
          <w:szCs w:val="24"/>
          <w:lang w:bidi="pl-PL"/>
        </w:rPr>
        <w:t>Ogłoszenie o zamówieniu zostało opublikowane w Biuletynie Zamówień Publicznych,</w:t>
      </w:r>
      <w:r>
        <w:rPr>
          <w:rFonts w:eastAsia="Lucida Sans Unicode"/>
          <w:szCs w:val="24"/>
          <w:lang w:bidi="pl-PL"/>
        </w:rPr>
        <w:t xml:space="preserve"> </w:t>
      </w:r>
      <w:r>
        <w:rPr>
          <w:rFonts w:eastAsia="Lucida Sans Unicode"/>
          <w:szCs w:val="24"/>
          <w:lang w:bidi="pl-PL"/>
        </w:rPr>
        <w:br/>
        <w:t>w miejscu publicznie dostępnym</w:t>
      </w:r>
      <w:r w:rsidRPr="006343A5">
        <w:rPr>
          <w:rFonts w:eastAsia="Lucida Sans Unicode"/>
          <w:szCs w:val="24"/>
          <w:lang w:bidi="pl-PL"/>
        </w:rPr>
        <w:t xml:space="preserve"> w siedzibie Zamawiającego na tablicy ogłoszeń oraz na stronie internetowej w Biuletynu Informacji Publicznej</w:t>
      </w:r>
      <w:r>
        <w:rPr>
          <w:rFonts w:eastAsia="Lucida Sans Unicode"/>
          <w:szCs w:val="24"/>
          <w:lang w:bidi="pl-PL"/>
        </w:rPr>
        <w:t xml:space="preserve"> Zamawiającego</w:t>
      </w:r>
      <w:r w:rsidRPr="006343A5">
        <w:rPr>
          <w:rFonts w:eastAsia="Lucida Sans Unicode"/>
          <w:szCs w:val="24"/>
          <w:lang w:bidi="pl-PL"/>
        </w:rPr>
        <w:t>.</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p>
    <w:p w:rsidR="00393952" w:rsidRDefault="00393952"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9B379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III.</w:t>
      </w:r>
      <w:r w:rsidR="00B45587" w:rsidRPr="008F70E4">
        <w:rPr>
          <w:rFonts w:ascii="Times New Roman" w:hAnsi="Times New Roman" w:cs="Times New Roman"/>
          <w:b/>
          <w:bCs/>
          <w:color w:val="000000"/>
          <w:sz w:val="24"/>
          <w:szCs w:val="24"/>
        </w:rPr>
        <w:t xml:space="preserve"> OPIS PRZEDMIOTU ZAMÓWIENIA</w:t>
      </w:r>
    </w:p>
    <w:p w:rsidR="00B45587" w:rsidRPr="008F70E4" w:rsidRDefault="00B45587" w:rsidP="00AD2939">
      <w:pPr>
        <w:autoSpaceDE w:val="0"/>
        <w:autoSpaceDN w:val="0"/>
        <w:adjustRightInd w:val="0"/>
        <w:spacing w:after="0" w:line="240" w:lineRule="auto"/>
        <w:jc w:val="center"/>
        <w:rPr>
          <w:rFonts w:ascii="Times New Roman" w:hAnsi="Times New Roman" w:cs="Times New Roman"/>
          <w:b/>
          <w:bCs/>
          <w:color w:val="000000"/>
          <w:sz w:val="24"/>
          <w:szCs w:val="24"/>
        </w:rPr>
      </w:pPr>
      <w:r w:rsidRPr="008F70E4">
        <w:rPr>
          <w:rFonts w:ascii="Times New Roman" w:hAnsi="Times New Roman" w:cs="Times New Roman"/>
          <w:b/>
          <w:bCs/>
          <w:color w:val="000000"/>
          <w:sz w:val="24"/>
          <w:szCs w:val="24"/>
        </w:rPr>
        <w:t>Kod CPV:</w:t>
      </w:r>
    </w:p>
    <w:p w:rsidR="00B45587" w:rsidRDefault="00B45587" w:rsidP="00F9619A">
      <w:pPr>
        <w:autoSpaceDE w:val="0"/>
        <w:autoSpaceDN w:val="0"/>
        <w:adjustRightInd w:val="0"/>
        <w:spacing w:after="0" w:line="240" w:lineRule="auto"/>
        <w:jc w:val="center"/>
        <w:rPr>
          <w:rFonts w:ascii="Times New Roman" w:hAnsi="Times New Roman" w:cs="Times New Roman"/>
          <w:b/>
          <w:bCs/>
          <w:color w:val="000000"/>
          <w:sz w:val="24"/>
          <w:szCs w:val="24"/>
        </w:rPr>
      </w:pPr>
      <w:r w:rsidRPr="008F70E4">
        <w:rPr>
          <w:rFonts w:ascii="Times New Roman" w:hAnsi="Times New Roman" w:cs="Times New Roman"/>
          <w:b/>
          <w:bCs/>
          <w:color w:val="000000"/>
          <w:sz w:val="24"/>
          <w:szCs w:val="24"/>
        </w:rPr>
        <w:t>71320000 - 7 - Usługi inżynieryjne w zakresie projektowania</w:t>
      </w:r>
    </w:p>
    <w:p w:rsidR="006E21D1" w:rsidRPr="008F70E4" w:rsidRDefault="006E21D1" w:rsidP="00F9619A">
      <w:pPr>
        <w:autoSpaceDE w:val="0"/>
        <w:autoSpaceDN w:val="0"/>
        <w:adjustRightInd w:val="0"/>
        <w:spacing w:after="0" w:line="240" w:lineRule="auto"/>
        <w:jc w:val="center"/>
        <w:rPr>
          <w:rFonts w:ascii="Times New Roman" w:hAnsi="Times New Roman" w:cs="Times New Roman"/>
          <w:b/>
          <w:bCs/>
          <w:color w:val="000000"/>
          <w:sz w:val="24"/>
          <w:szCs w:val="24"/>
        </w:rPr>
      </w:pPr>
    </w:p>
    <w:p w:rsidR="006E21D1" w:rsidRPr="00B65967" w:rsidRDefault="009B379F" w:rsidP="00B6596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color w:val="000000"/>
          <w:sz w:val="24"/>
          <w:szCs w:val="24"/>
        </w:rPr>
        <w:t>1.</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Przedmiotem zamówienia jest wykonanie dokumentacji projektowej na</w:t>
      </w:r>
      <w:r w:rsidR="00AD2939">
        <w:rPr>
          <w:rFonts w:ascii="Times New Roman" w:hAnsi="Times New Roman" w:cs="Times New Roman"/>
          <w:color w:val="000000"/>
          <w:sz w:val="24"/>
          <w:szCs w:val="24"/>
        </w:rPr>
        <w:t xml:space="preserve"> </w:t>
      </w:r>
      <w:r w:rsidR="00C56119" w:rsidRPr="008F70E4">
        <w:rPr>
          <w:rFonts w:ascii="Times New Roman" w:hAnsi="Times New Roman" w:cs="Times New Roman"/>
          <w:color w:val="000000"/>
          <w:sz w:val="24"/>
          <w:szCs w:val="24"/>
        </w:rPr>
        <w:t xml:space="preserve">zadanie </w:t>
      </w:r>
      <w:r w:rsidR="00C56119" w:rsidRPr="00B65967">
        <w:rPr>
          <w:rFonts w:ascii="Times New Roman" w:hAnsi="Times New Roman" w:cs="Times New Roman"/>
          <w:sz w:val="24"/>
          <w:szCs w:val="24"/>
        </w:rPr>
        <w:t>pn</w:t>
      </w:r>
      <w:r w:rsidR="00B65967" w:rsidRPr="00B65967">
        <w:rPr>
          <w:rFonts w:ascii="Times New Roman" w:hAnsi="Times New Roman" w:cs="Times New Roman"/>
          <w:sz w:val="24"/>
          <w:szCs w:val="24"/>
        </w:rPr>
        <w:t>. „Budowa siedziby Starostwa Powiatowego w Chełmnie”.</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2</w:t>
      </w:r>
      <w:r w:rsidR="009B379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Elementy składowe opracowania:</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2.1 </w:t>
      </w:r>
      <w:r w:rsidR="007F5910">
        <w:rPr>
          <w:rFonts w:ascii="Times New Roman" w:hAnsi="Times New Roman" w:cs="Times New Roman"/>
          <w:color w:val="000000"/>
          <w:sz w:val="24"/>
          <w:szCs w:val="24"/>
        </w:rPr>
        <w:t>Szczegółowa inwentaryzacja budowlana budy</w:t>
      </w:r>
      <w:r w:rsidR="009D246F">
        <w:rPr>
          <w:rFonts w:ascii="Times New Roman" w:hAnsi="Times New Roman" w:cs="Times New Roman"/>
          <w:color w:val="000000"/>
          <w:sz w:val="24"/>
          <w:szCs w:val="24"/>
        </w:rPr>
        <w:t>nku przeznaczonego do adaptacji</w:t>
      </w:r>
      <w:r w:rsidR="006646FC">
        <w:rPr>
          <w:rFonts w:ascii="Times New Roman" w:hAnsi="Times New Roman" w:cs="Times New Roman"/>
          <w:color w:val="000000"/>
          <w:sz w:val="24"/>
          <w:szCs w:val="24"/>
        </w:rPr>
        <w:t xml:space="preserve"> i rozbudowy z </w:t>
      </w:r>
      <w:r w:rsidR="00C54E46">
        <w:rPr>
          <w:rFonts w:ascii="Times New Roman" w:hAnsi="Times New Roman" w:cs="Times New Roman"/>
          <w:color w:val="000000"/>
          <w:sz w:val="24"/>
          <w:szCs w:val="24"/>
        </w:rPr>
        <w:t>przeznaczeniem na siedzibę Starostwa Powiatowego</w:t>
      </w:r>
      <w:r w:rsidR="00B65967">
        <w:rPr>
          <w:rFonts w:ascii="Times New Roman" w:hAnsi="Times New Roman" w:cs="Times New Roman"/>
          <w:color w:val="000000"/>
          <w:sz w:val="24"/>
          <w:szCs w:val="24"/>
        </w:rPr>
        <w:t xml:space="preserve"> wraz z wykonaniem badań geologicznych.</w:t>
      </w:r>
    </w:p>
    <w:p w:rsidR="00B65967" w:rsidRPr="00B65967" w:rsidRDefault="00B65967" w:rsidP="008F70E4">
      <w:pPr>
        <w:autoSpaceDE w:val="0"/>
        <w:autoSpaceDN w:val="0"/>
        <w:adjustRightInd w:val="0"/>
        <w:spacing w:after="0" w:line="240" w:lineRule="auto"/>
        <w:jc w:val="both"/>
        <w:rPr>
          <w:rFonts w:ascii="Times New Roman" w:hAnsi="Times New Roman" w:cs="Times New Roman"/>
          <w:sz w:val="24"/>
          <w:szCs w:val="24"/>
        </w:rPr>
      </w:pPr>
      <w:r w:rsidRPr="00B65967">
        <w:rPr>
          <w:rFonts w:ascii="Times New Roman" w:hAnsi="Times New Roman" w:cs="Times New Roman"/>
          <w:b/>
          <w:sz w:val="24"/>
          <w:szCs w:val="24"/>
        </w:rPr>
        <w:t>2.2</w:t>
      </w:r>
      <w:r>
        <w:rPr>
          <w:rFonts w:ascii="Times New Roman" w:hAnsi="Times New Roman" w:cs="Times New Roman"/>
          <w:b/>
          <w:sz w:val="24"/>
          <w:szCs w:val="24"/>
        </w:rPr>
        <w:t xml:space="preserve"> </w:t>
      </w:r>
      <w:r>
        <w:rPr>
          <w:rFonts w:ascii="Times New Roman" w:hAnsi="Times New Roman" w:cs="Times New Roman"/>
          <w:sz w:val="24"/>
          <w:szCs w:val="24"/>
        </w:rPr>
        <w:t>Opracowanie audytu energetycznego</w:t>
      </w:r>
      <w:r w:rsidR="00D76382">
        <w:rPr>
          <w:rFonts w:ascii="Times New Roman" w:hAnsi="Times New Roman" w:cs="Times New Roman"/>
          <w:sz w:val="24"/>
          <w:szCs w:val="24"/>
        </w:rPr>
        <w:t xml:space="preserve"> </w:t>
      </w:r>
      <w:r>
        <w:rPr>
          <w:rFonts w:ascii="Times New Roman" w:hAnsi="Times New Roman" w:cs="Times New Roman"/>
          <w:sz w:val="24"/>
          <w:szCs w:val="24"/>
        </w:rPr>
        <w:t xml:space="preserve">istniejącego </w:t>
      </w:r>
      <w:r w:rsidR="00D76382">
        <w:rPr>
          <w:rFonts w:ascii="Times New Roman" w:hAnsi="Times New Roman" w:cs="Times New Roman"/>
          <w:sz w:val="24"/>
          <w:szCs w:val="24"/>
        </w:rPr>
        <w:t>budynku przeznaczonego do adaptacji – zgodnie z wytycznymi Wojewódzkiego Funduszu Ochrony Środowiska i</w:t>
      </w:r>
      <w:r w:rsidR="006646FC">
        <w:rPr>
          <w:rFonts w:ascii="Times New Roman" w:hAnsi="Times New Roman" w:cs="Times New Roman"/>
          <w:sz w:val="24"/>
          <w:szCs w:val="24"/>
        </w:rPr>
        <w:t xml:space="preserve"> Gospodarki Wodnej, w </w:t>
      </w:r>
      <w:r w:rsidR="00D76382">
        <w:rPr>
          <w:rFonts w:ascii="Times New Roman" w:hAnsi="Times New Roman" w:cs="Times New Roman"/>
          <w:sz w:val="24"/>
          <w:szCs w:val="24"/>
        </w:rPr>
        <w:t>zakresie treści i formy opracowania</w:t>
      </w:r>
      <w:r w:rsidR="004A205A">
        <w:rPr>
          <w:rFonts w:ascii="Times New Roman" w:hAnsi="Times New Roman" w:cs="Times New Roman"/>
          <w:sz w:val="24"/>
          <w:szCs w:val="24"/>
        </w:rPr>
        <w:t xml:space="preserve"> dla audytów wykorzystywanych do ubiegania się o dotację lub pożyczkę z </w:t>
      </w:r>
      <w:proofErr w:type="spellStart"/>
      <w:r w:rsidR="004A205A">
        <w:rPr>
          <w:rFonts w:ascii="Times New Roman" w:hAnsi="Times New Roman" w:cs="Times New Roman"/>
          <w:sz w:val="24"/>
          <w:szCs w:val="24"/>
        </w:rPr>
        <w:t>WFOŚiGW</w:t>
      </w:r>
      <w:proofErr w:type="spellEnd"/>
      <w:r w:rsidR="00D76382">
        <w:rPr>
          <w:rFonts w:ascii="Times New Roman" w:hAnsi="Times New Roman" w:cs="Times New Roman"/>
          <w:sz w:val="24"/>
          <w:szCs w:val="24"/>
        </w:rPr>
        <w:t>.</w:t>
      </w:r>
    </w:p>
    <w:p w:rsidR="009D246F" w:rsidRDefault="00D76382"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2.3</w:t>
      </w:r>
      <w:r w:rsidR="009D246F">
        <w:rPr>
          <w:rFonts w:ascii="Times New Roman" w:hAnsi="Times New Roman" w:cs="Times New Roman"/>
          <w:color w:val="000000"/>
          <w:sz w:val="24"/>
          <w:szCs w:val="24"/>
        </w:rPr>
        <w:t xml:space="preserve"> Opracowa</w:t>
      </w:r>
      <w:r w:rsidR="00DE7DCC">
        <w:rPr>
          <w:rFonts w:ascii="Times New Roman" w:hAnsi="Times New Roman" w:cs="Times New Roman"/>
          <w:color w:val="000000"/>
          <w:sz w:val="24"/>
          <w:szCs w:val="24"/>
        </w:rPr>
        <w:t>nie programu funkcjonalno użytkowego dla adaptowanego budynku</w:t>
      </w:r>
      <w:r w:rsidR="00053127">
        <w:rPr>
          <w:rFonts w:ascii="Times New Roman" w:hAnsi="Times New Roman" w:cs="Times New Roman"/>
          <w:color w:val="000000"/>
          <w:sz w:val="24"/>
          <w:szCs w:val="24"/>
        </w:rPr>
        <w:t xml:space="preserve"> wraz z </w:t>
      </w:r>
      <w:r w:rsidR="00C54E46">
        <w:rPr>
          <w:rFonts w:ascii="Times New Roman" w:hAnsi="Times New Roman" w:cs="Times New Roman"/>
          <w:color w:val="000000"/>
          <w:sz w:val="24"/>
          <w:szCs w:val="24"/>
        </w:rPr>
        <w:t>rozbudową</w:t>
      </w:r>
      <w:r w:rsidR="001A37EA">
        <w:rPr>
          <w:rFonts w:ascii="Times New Roman" w:hAnsi="Times New Roman" w:cs="Times New Roman"/>
          <w:color w:val="000000"/>
          <w:sz w:val="24"/>
          <w:szCs w:val="24"/>
        </w:rPr>
        <w:t xml:space="preserve"> oraz wykonanie wizualizacji </w:t>
      </w:r>
      <w:r w:rsidR="005117BF">
        <w:rPr>
          <w:rFonts w:ascii="Times New Roman" w:hAnsi="Times New Roman" w:cs="Times New Roman"/>
          <w:color w:val="000000"/>
          <w:sz w:val="24"/>
          <w:szCs w:val="24"/>
        </w:rPr>
        <w:t>budynku w tym poszczególnych</w:t>
      </w:r>
      <w:r w:rsidR="001A37EA">
        <w:rPr>
          <w:rFonts w:ascii="Times New Roman" w:hAnsi="Times New Roman" w:cs="Times New Roman"/>
          <w:color w:val="000000"/>
          <w:sz w:val="24"/>
          <w:szCs w:val="24"/>
        </w:rPr>
        <w:t xml:space="preserve"> pomieszczeń z uwzględnieniem umeblowania, koloryst</w:t>
      </w:r>
      <w:r w:rsidR="005117BF">
        <w:rPr>
          <w:rFonts w:ascii="Times New Roman" w:hAnsi="Times New Roman" w:cs="Times New Roman"/>
          <w:color w:val="000000"/>
          <w:sz w:val="24"/>
          <w:szCs w:val="24"/>
        </w:rPr>
        <w:t xml:space="preserve">yki, </w:t>
      </w:r>
      <w:r w:rsidR="00026262">
        <w:rPr>
          <w:rFonts w:ascii="Times New Roman" w:hAnsi="Times New Roman" w:cs="Times New Roman"/>
          <w:color w:val="000000"/>
          <w:sz w:val="24"/>
          <w:szCs w:val="24"/>
        </w:rPr>
        <w:t>elementów wykończeniowych</w:t>
      </w:r>
      <w:r w:rsidR="005117BF">
        <w:rPr>
          <w:rFonts w:ascii="Times New Roman" w:hAnsi="Times New Roman" w:cs="Times New Roman"/>
          <w:color w:val="000000"/>
          <w:sz w:val="24"/>
          <w:szCs w:val="24"/>
        </w:rPr>
        <w:t xml:space="preserve"> i zagospodarowania terenu oraz</w:t>
      </w:r>
      <w:r w:rsidR="00026262">
        <w:rPr>
          <w:rFonts w:ascii="Times New Roman" w:hAnsi="Times New Roman" w:cs="Times New Roman"/>
          <w:color w:val="000000"/>
          <w:sz w:val="24"/>
          <w:szCs w:val="24"/>
        </w:rPr>
        <w:t xml:space="preserve"> dostosowania budynku dla osób niepełnosprawnych.</w:t>
      </w:r>
      <w:r w:rsidR="001A37EA">
        <w:rPr>
          <w:rFonts w:ascii="Times New Roman" w:hAnsi="Times New Roman" w:cs="Times New Roman"/>
          <w:color w:val="000000"/>
          <w:sz w:val="24"/>
          <w:szCs w:val="24"/>
        </w:rPr>
        <w:t xml:space="preserve"> </w:t>
      </w:r>
    </w:p>
    <w:p w:rsidR="006336A6"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2.</w:t>
      </w:r>
      <w:r w:rsidR="00D76382">
        <w:rPr>
          <w:rFonts w:ascii="Times New Roman" w:hAnsi="Times New Roman" w:cs="Times New Roman"/>
          <w:b/>
          <w:color w:val="000000"/>
          <w:sz w:val="24"/>
          <w:szCs w:val="24"/>
        </w:rPr>
        <w:t>4</w:t>
      </w:r>
      <w:r>
        <w:rPr>
          <w:rFonts w:ascii="Times New Roman" w:hAnsi="Times New Roman" w:cs="Times New Roman"/>
          <w:color w:val="000000"/>
          <w:sz w:val="24"/>
          <w:szCs w:val="24"/>
        </w:rPr>
        <w:t xml:space="preserve"> Koncepcja adaptacji budynku</w:t>
      </w:r>
      <w:r w:rsidR="00C54E46">
        <w:rPr>
          <w:rFonts w:ascii="Times New Roman" w:hAnsi="Times New Roman" w:cs="Times New Roman"/>
          <w:color w:val="000000"/>
          <w:sz w:val="24"/>
          <w:szCs w:val="24"/>
        </w:rPr>
        <w:t xml:space="preserve"> i jego rozbudowy</w:t>
      </w:r>
      <w:r w:rsidR="00D76382">
        <w:rPr>
          <w:rFonts w:ascii="Times New Roman" w:hAnsi="Times New Roman" w:cs="Times New Roman"/>
          <w:color w:val="000000"/>
          <w:sz w:val="24"/>
          <w:szCs w:val="24"/>
        </w:rPr>
        <w:t>, uzgodniona i zaakceptowana przez Zamawiającego</w:t>
      </w:r>
      <w:r>
        <w:rPr>
          <w:rFonts w:ascii="Times New Roman" w:hAnsi="Times New Roman" w:cs="Times New Roman"/>
          <w:color w:val="000000"/>
          <w:sz w:val="24"/>
          <w:szCs w:val="24"/>
        </w:rPr>
        <w:t>.</w:t>
      </w:r>
    </w:p>
    <w:p w:rsidR="00B45587" w:rsidRDefault="00AB420C"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2.5</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 xml:space="preserve">Projekt budowlany </w:t>
      </w:r>
      <w:r w:rsidR="00500BB2">
        <w:rPr>
          <w:rFonts w:ascii="Times New Roman" w:hAnsi="Times New Roman" w:cs="Times New Roman"/>
          <w:color w:val="000000"/>
          <w:sz w:val="24"/>
          <w:szCs w:val="24"/>
        </w:rPr>
        <w:t xml:space="preserve">i wykonawczy </w:t>
      </w:r>
      <w:r w:rsidR="001A37EA">
        <w:rPr>
          <w:rFonts w:ascii="Times New Roman" w:hAnsi="Times New Roman" w:cs="Times New Roman"/>
          <w:color w:val="000000"/>
          <w:sz w:val="24"/>
          <w:szCs w:val="24"/>
        </w:rPr>
        <w:t xml:space="preserve">wykonany zgodnie z zaakceptowaną koncepcją, </w:t>
      </w:r>
      <w:r w:rsidR="006646FC">
        <w:rPr>
          <w:rFonts w:ascii="Times New Roman" w:hAnsi="Times New Roman" w:cs="Times New Roman"/>
          <w:color w:val="000000"/>
          <w:sz w:val="24"/>
          <w:szCs w:val="24"/>
        </w:rPr>
        <w:t>wraz z </w:t>
      </w:r>
      <w:r w:rsidR="00B45587" w:rsidRPr="008F70E4">
        <w:rPr>
          <w:rFonts w:ascii="Times New Roman" w:hAnsi="Times New Roman" w:cs="Times New Roman"/>
          <w:color w:val="000000"/>
          <w:sz w:val="24"/>
          <w:szCs w:val="24"/>
        </w:rPr>
        <w:t>uzyskaniem decy</w:t>
      </w:r>
      <w:r w:rsidR="0074784F">
        <w:rPr>
          <w:rFonts w:ascii="Times New Roman" w:hAnsi="Times New Roman" w:cs="Times New Roman"/>
          <w:color w:val="000000"/>
          <w:sz w:val="24"/>
          <w:szCs w:val="24"/>
        </w:rPr>
        <w:t>zji o pozwoleniu</w:t>
      </w:r>
      <w:r w:rsidR="00C54E46">
        <w:rPr>
          <w:rFonts w:ascii="Times New Roman" w:hAnsi="Times New Roman" w:cs="Times New Roman"/>
          <w:color w:val="000000"/>
          <w:sz w:val="24"/>
          <w:szCs w:val="24"/>
        </w:rPr>
        <w:t xml:space="preserve"> na budowę</w:t>
      </w:r>
      <w:r w:rsidR="0074784F">
        <w:rPr>
          <w:rFonts w:ascii="Times New Roman" w:hAnsi="Times New Roman" w:cs="Times New Roman"/>
          <w:color w:val="000000"/>
          <w:sz w:val="24"/>
          <w:szCs w:val="24"/>
        </w:rPr>
        <w:t xml:space="preserve"> adaptacji </w:t>
      </w:r>
      <w:r w:rsidR="00C54E46">
        <w:rPr>
          <w:rFonts w:ascii="Times New Roman" w:hAnsi="Times New Roman" w:cs="Times New Roman"/>
          <w:color w:val="000000"/>
          <w:sz w:val="24"/>
          <w:szCs w:val="24"/>
        </w:rPr>
        <w:t>istniejącego budynku wraz z jego rozbudową z przeznaczeniem na cele usług</w:t>
      </w:r>
      <w:r w:rsidR="0074784F">
        <w:rPr>
          <w:rFonts w:ascii="Times New Roman" w:hAnsi="Times New Roman" w:cs="Times New Roman"/>
          <w:color w:val="000000"/>
          <w:sz w:val="24"/>
          <w:szCs w:val="24"/>
        </w:rPr>
        <w:t xml:space="preserve"> administracyjnych</w:t>
      </w:r>
      <w:r w:rsidR="009902D8">
        <w:rPr>
          <w:rFonts w:ascii="Times New Roman" w:hAnsi="Times New Roman" w:cs="Times New Roman"/>
          <w:color w:val="000000"/>
          <w:sz w:val="24"/>
          <w:szCs w:val="24"/>
        </w:rPr>
        <w:t>.</w:t>
      </w:r>
    </w:p>
    <w:p w:rsidR="0074784F" w:rsidRPr="00D76382" w:rsidRDefault="00AB420C" w:rsidP="008F70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2.6</w:t>
      </w:r>
      <w:r w:rsidR="0074784F" w:rsidRPr="00D76382">
        <w:rPr>
          <w:rFonts w:ascii="Times New Roman" w:hAnsi="Times New Roman" w:cs="Times New Roman"/>
          <w:sz w:val="24"/>
          <w:szCs w:val="24"/>
        </w:rPr>
        <w:t xml:space="preserve"> Projekt budowlany </w:t>
      </w:r>
      <w:r w:rsidR="008E1D93" w:rsidRPr="00D76382">
        <w:rPr>
          <w:rFonts w:ascii="Times New Roman" w:hAnsi="Times New Roman" w:cs="Times New Roman"/>
          <w:sz w:val="24"/>
          <w:szCs w:val="24"/>
        </w:rPr>
        <w:t xml:space="preserve">i wykonawczy </w:t>
      </w:r>
      <w:r w:rsidR="0074784F" w:rsidRPr="00D76382">
        <w:rPr>
          <w:rFonts w:ascii="Times New Roman" w:hAnsi="Times New Roman" w:cs="Times New Roman"/>
          <w:sz w:val="24"/>
          <w:szCs w:val="24"/>
        </w:rPr>
        <w:t>wraz z uzyskaniem</w:t>
      </w:r>
      <w:r w:rsidR="00831FBA" w:rsidRPr="00D76382">
        <w:rPr>
          <w:rFonts w:ascii="Times New Roman" w:hAnsi="Times New Roman" w:cs="Times New Roman"/>
          <w:sz w:val="24"/>
          <w:szCs w:val="24"/>
        </w:rPr>
        <w:t xml:space="preserve"> po</w:t>
      </w:r>
      <w:r w:rsidR="00D76382">
        <w:rPr>
          <w:rFonts w:ascii="Times New Roman" w:hAnsi="Times New Roman" w:cs="Times New Roman"/>
          <w:sz w:val="24"/>
          <w:szCs w:val="24"/>
        </w:rPr>
        <w:t>zwolenia na budowę garażu dwustanowiskowego</w:t>
      </w:r>
      <w:r w:rsidR="0074784F" w:rsidRPr="00D76382">
        <w:rPr>
          <w:rFonts w:ascii="Times New Roman" w:hAnsi="Times New Roman" w:cs="Times New Roman"/>
          <w:sz w:val="24"/>
          <w:szCs w:val="24"/>
        </w:rPr>
        <w:t>.</w:t>
      </w:r>
    </w:p>
    <w:p w:rsidR="0074784F" w:rsidRPr="0074784F" w:rsidRDefault="00AB420C" w:rsidP="008F70E4">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2.7</w:t>
      </w:r>
      <w:r w:rsidR="0074784F">
        <w:rPr>
          <w:rFonts w:ascii="Times New Roman" w:hAnsi="Times New Roman" w:cs="Times New Roman"/>
          <w:b/>
          <w:color w:val="000000"/>
          <w:sz w:val="24"/>
          <w:szCs w:val="24"/>
        </w:rPr>
        <w:t xml:space="preserve"> </w:t>
      </w:r>
      <w:r w:rsidR="0074784F" w:rsidRPr="0074784F">
        <w:rPr>
          <w:rFonts w:ascii="Times New Roman" w:hAnsi="Times New Roman" w:cs="Times New Roman"/>
          <w:color w:val="000000"/>
          <w:sz w:val="24"/>
          <w:szCs w:val="24"/>
        </w:rPr>
        <w:t>Pr</w:t>
      </w:r>
      <w:r w:rsidR="0074784F">
        <w:rPr>
          <w:rFonts w:ascii="Times New Roman" w:hAnsi="Times New Roman" w:cs="Times New Roman"/>
          <w:color w:val="000000"/>
          <w:sz w:val="24"/>
          <w:szCs w:val="24"/>
        </w:rPr>
        <w:t>ojekt budowlany</w:t>
      </w:r>
      <w:r w:rsidR="008E1D93">
        <w:rPr>
          <w:rFonts w:ascii="Times New Roman" w:hAnsi="Times New Roman" w:cs="Times New Roman"/>
          <w:color w:val="000000"/>
          <w:sz w:val="24"/>
          <w:szCs w:val="24"/>
        </w:rPr>
        <w:t xml:space="preserve"> i wykonawczy</w:t>
      </w:r>
      <w:r w:rsidR="0074784F">
        <w:rPr>
          <w:rFonts w:ascii="Times New Roman" w:hAnsi="Times New Roman" w:cs="Times New Roman"/>
          <w:color w:val="000000"/>
          <w:sz w:val="24"/>
          <w:szCs w:val="24"/>
        </w:rPr>
        <w:t xml:space="preserve"> budow</w:t>
      </w:r>
      <w:r w:rsidR="00193658">
        <w:rPr>
          <w:rFonts w:ascii="Times New Roman" w:hAnsi="Times New Roman" w:cs="Times New Roman"/>
          <w:color w:val="000000"/>
          <w:sz w:val="24"/>
          <w:szCs w:val="24"/>
        </w:rPr>
        <w:t xml:space="preserve">y parkingów i dróg wewnętrznych wraz </w:t>
      </w:r>
      <w:r w:rsidR="00053127">
        <w:rPr>
          <w:rFonts w:ascii="Times New Roman" w:hAnsi="Times New Roman" w:cs="Times New Roman"/>
          <w:color w:val="000000"/>
          <w:sz w:val="24"/>
          <w:szCs w:val="24"/>
        </w:rPr>
        <w:t>z </w:t>
      </w:r>
      <w:r w:rsidR="00193658">
        <w:rPr>
          <w:rFonts w:ascii="Times New Roman" w:hAnsi="Times New Roman" w:cs="Times New Roman"/>
          <w:color w:val="000000"/>
          <w:sz w:val="24"/>
          <w:szCs w:val="24"/>
        </w:rPr>
        <w:t>projektem zieleni</w:t>
      </w:r>
      <w:r w:rsidR="00FE4029">
        <w:rPr>
          <w:rFonts w:ascii="Times New Roman" w:hAnsi="Times New Roman" w:cs="Times New Roman"/>
          <w:color w:val="000000"/>
          <w:sz w:val="24"/>
          <w:szCs w:val="24"/>
        </w:rPr>
        <w:t>,</w:t>
      </w:r>
      <w:r w:rsidR="0004202A">
        <w:rPr>
          <w:rFonts w:ascii="Times New Roman" w:hAnsi="Times New Roman" w:cs="Times New Roman"/>
          <w:color w:val="000000"/>
          <w:sz w:val="24"/>
          <w:szCs w:val="24"/>
        </w:rPr>
        <w:t xml:space="preserve"> ogrodzenia</w:t>
      </w:r>
      <w:r w:rsidR="00FE4029">
        <w:rPr>
          <w:rFonts w:ascii="Times New Roman" w:hAnsi="Times New Roman" w:cs="Times New Roman"/>
          <w:color w:val="000000"/>
          <w:sz w:val="24"/>
          <w:szCs w:val="24"/>
        </w:rPr>
        <w:t xml:space="preserve"> i oświetlenia </w:t>
      </w:r>
      <w:r w:rsidR="00270E6B">
        <w:rPr>
          <w:rFonts w:ascii="Times New Roman" w:hAnsi="Times New Roman" w:cs="Times New Roman"/>
          <w:color w:val="000000"/>
          <w:sz w:val="24"/>
          <w:szCs w:val="24"/>
        </w:rPr>
        <w:t xml:space="preserve">przyległego </w:t>
      </w:r>
      <w:r w:rsidR="00FE4029">
        <w:rPr>
          <w:rFonts w:ascii="Times New Roman" w:hAnsi="Times New Roman" w:cs="Times New Roman"/>
          <w:color w:val="000000"/>
          <w:sz w:val="24"/>
          <w:szCs w:val="24"/>
        </w:rPr>
        <w:t>terenu</w:t>
      </w:r>
      <w:r w:rsidR="00270E6B">
        <w:rPr>
          <w:rFonts w:ascii="Times New Roman" w:hAnsi="Times New Roman" w:cs="Times New Roman"/>
          <w:color w:val="000000"/>
          <w:sz w:val="24"/>
          <w:szCs w:val="24"/>
        </w:rPr>
        <w:t>.</w:t>
      </w:r>
    </w:p>
    <w:p w:rsidR="00B45587" w:rsidRPr="00984E74" w:rsidRDefault="0074784F" w:rsidP="008F70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color w:val="000000"/>
          <w:sz w:val="24"/>
          <w:szCs w:val="24"/>
        </w:rPr>
        <w:t>2.</w:t>
      </w:r>
      <w:r w:rsidR="00AB420C">
        <w:rPr>
          <w:rFonts w:ascii="Times New Roman" w:hAnsi="Times New Roman" w:cs="Times New Roman"/>
          <w:b/>
          <w:bCs/>
          <w:color w:val="000000"/>
          <w:sz w:val="24"/>
          <w:szCs w:val="24"/>
        </w:rPr>
        <w:t>8</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Projekt</w:t>
      </w:r>
      <w:r>
        <w:rPr>
          <w:rFonts w:ascii="Times New Roman" w:hAnsi="Times New Roman" w:cs="Times New Roman"/>
          <w:color w:val="000000"/>
          <w:sz w:val="24"/>
          <w:szCs w:val="24"/>
        </w:rPr>
        <w:t xml:space="preserve">y </w:t>
      </w:r>
      <w:r w:rsidR="00204F25">
        <w:rPr>
          <w:rFonts w:ascii="Times New Roman" w:hAnsi="Times New Roman" w:cs="Times New Roman"/>
          <w:color w:val="000000"/>
          <w:sz w:val="24"/>
          <w:szCs w:val="24"/>
        </w:rPr>
        <w:t xml:space="preserve">budowlane i </w:t>
      </w:r>
      <w:r>
        <w:rPr>
          <w:rFonts w:ascii="Times New Roman" w:hAnsi="Times New Roman" w:cs="Times New Roman"/>
          <w:color w:val="000000"/>
          <w:sz w:val="24"/>
          <w:szCs w:val="24"/>
        </w:rPr>
        <w:t>wykonawcze</w:t>
      </w:r>
      <w:r w:rsidR="00B45587" w:rsidRPr="008F70E4">
        <w:rPr>
          <w:rFonts w:ascii="Times New Roman" w:hAnsi="Times New Roman" w:cs="Times New Roman"/>
          <w:color w:val="000000"/>
          <w:sz w:val="24"/>
          <w:szCs w:val="24"/>
        </w:rPr>
        <w:t xml:space="preserve"> wraz z projektami branżowymi</w:t>
      </w:r>
      <w:r w:rsidR="00FE4029">
        <w:rPr>
          <w:rFonts w:ascii="Times New Roman" w:hAnsi="Times New Roman" w:cs="Times New Roman"/>
          <w:color w:val="000000"/>
          <w:sz w:val="24"/>
          <w:szCs w:val="24"/>
        </w:rPr>
        <w:t xml:space="preserve"> instalacji</w:t>
      </w:r>
      <w:r w:rsidR="00984E74">
        <w:rPr>
          <w:rFonts w:ascii="Times New Roman" w:hAnsi="Times New Roman" w:cs="Times New Roman"/>
          <w:color w:val="000000"/>
          <w:sz w:val="24"/>
          <w:szCs w:val="24"/>
        </w:rPr>
        <w:t>:</w:t>
      </w:r>
      <w:r w:rsidR="00FE4029">
        <w:rPr>
          <w:rFonts w:ascii="Times New Roman" w:hAnsi="Times New Roman" w:cs="Times New Roman"/>
          <w:color w:val="000000"/>
          <w:sz w:val="24"/>
          <w:szCs w:val="24"/>
        </w:rPr>
        <w:t xml:space="preserve"> elektrycznej, wodno kanalizacyjnej, centralnego ogrzewania, </w:t>
      </w:r>
      <w:r w:rsidR="00FE4029" w:rsidRPr="00984E74">
        <w:rPr>
          <w:rFonts w:ascii="Times New Roman" w:hAnsi="Times New Roman" w:cs="Times New Roman"/>
          <w:sz w:val="24"/>
          <w:szCs w:val="24"/>
        </w:rPr>
        <w:t>wentylac</w:t>
      </w:r>
      <w:r w:rsidR="005117BF">
        <w:rPr>
          <w:rFonts w:ascii="Times New Roman" w:hAnsi="Times New Roman" w:cs="Times New Roman"/>
          <w:sz w:val="24"/>
          <w:szCs w:val="24"/>
        </w:rPr>
        <w:t>ji i klimatyzacji, teleinformatycznej</w:t>
      </w:r>
      <w:r w:rsidR="00FE4029" w:rsidRPr="00984E74">
        <w:rPr>
          <w:rFonts w:ascii="Times New Roman" w:hAnsi="Times New Roman" w:cs="Times New Roman"/>
          <w:sz w:val="24"/>
          <w:szCs w:val="24"/>
        </w:rPr>
        <w:t>, lokalnej sieci komputerowej wraz z osobną linią zasilania energetycznego dla komputerów, sygnalizacji dymo</w:t>
      </w:r>
      <w:r w:rsidR="00181934">
        <w:rPr>
          <w:rFonts w:ascii="Times New Roman" w:hAnsi="Times New Roman" w:cs="Times New Roman"/>
          <w:sz w:val="24"/>
          <w:szCs w:val="24"/>
        </w:rPr>
        <w:t xml:space="preserve">wej </w:t>
      </w:r>
      <w:proofErr w:type="spellStart"/>
      <w:r w:rsidR="00181934">
        <w:rPr>
          <w:rFonts w:ascii="Times New Roman" w:hAnsi="Times New Roman" w:cs="Times New Roman"/>
          <w:sz w:val="24"/>
          <w:szCs w:val="24"/>
        </w:rPr>
        <w:t>p-</w:t>
      </w:r>
      <w:r w:rsidR="001A37EA">
        <w:rPr>
          <w:rFonts w:ascii="Times New Roman" w:hAnsi="Times New Roman" w:cs="Times New Roman"/>
          <w:sz w:val="24"/>
          <w:szCs w:val="24"/>
        </w:rPr>
        <w:t>poż</w:t>
      </w:r>
      <w:proofErr w:type="spellEnd"/>
      <w:r w:rsidR="006646FC">
        <w:rPr>
          <w:rFonts w:ascii="Times New Roman" w:hAnsi="Times New Roman" w:cs="Times New Roman"/>
          <w:sz w:val="24"/>
          <w:szCs w:val="24"/>
        </w:rPr>
        <w:t>.</w:t>
      </w:r>
      <w:r w:rsidR="001A37EA">
        <w:rPr>
          <w:rFonts w:ascii="Times New Roman" w:hAnsi="Times New Roman" w:cs="Times New Roman"/>
          <w:sz w:val="24"/>
          <w:szCs w:val="24"/>
        </w:rPr>
        <w:t>, instalacji alarmowej, monitoringu wizyjnego</w:t>
      </w:r>
      <w:r w:rsidR="005F5CE5">
        <w:rPr>
          <w:rFonts w:ascii="Times New Roman" w:hAnsi="Times New Roman" w:cs="Times New Roman"/>
          <w:sz w:val="24"/>
          <w:szCs w:val="24"/>
        </w:rPr>
        <w:t xml:space="preserve"> </w:t>
      </w:r>
      <w:r w:rsidR="00281A92">
        <w:rPr>
          <w:rFonts w:ascii="Times New Roman" w:hAnsi="Times New Roman" w:cs="Times New Roman"/>
          <w:sz w:val="24"/>
          <w:szCs w:val="24"/>
        </w:rPr>
        <w:t>wewnętrznego i zewnętrznego oraz</w:t>
      </w:r>
      <w:r w:rsidR="005F5CE5">
        <w:rPr>
          <w:rFonts w:ascii="Times New Roman" w:hAnsi="Times New Roman" w:cs="Times New Roman"/>
          <w:sz w:val="24"/>
          <w:szCs w:val="24"/>
        </w:rPr>
        <w:t xml:space="preserve"> i</w:t>
      </w:r>
      <w:r w:rsidR="00281A92">
        <w:rPr>
          <w:rFonts w:ascii="Times New Roman" w:hAnsi="Times New Roman" w:cs="Times New Roman"/>
          <w:sz w:val="24"/>
          <w:szCs w:val="24"/>
        </w:rPr>
        <w:t>nstalacji audio wizualnej</w:t>
      </w:r>
      <w:r w:rsidR="005F5CE5">
        <w:rPr>
          <w:rFonts w:ascii="Times New Roman" w:hAnsi="Times New Roman" w:cs="Times New Roman"/>
          <w:sz w:val="24"/>
          <w:szCs w:val="24"/>
        </w:rPr>
        <w:t xml:space="preserve"> sal konferencyjnych</w:t>
      </w:r>
      <w:r w:rsidR="00281A92">
        <w:rPr>
          <w:rFonts w:ascii="Times New Roman" w:hAnsi="Times New Roman" w:cs="Times New Roman"/>
          <w:sz w:val="24"/>
          <w:szCs w:val="24"/>
        </w:rPr>
        <w:t xml:space="preserve"> wraz z </w:t>
      </w:r>
      <w:r w:rsidR="009F3126">
        <w:rPr>
          <w:rFonts w:ascii="Times New Roman" w:hAnsi="Times New Roman" w:cs="Times New Roman"/>
          <w:sz w:val="24"/>
          <w:szCs w:val="24"/>
        </w:rPr>
        <w:t xml:space="preserve">ich </w:t>
      </w:r>
      <w:r w:rsidR="00281A92">
        <w:rPr>
          <w:rFonts w:ascii="Times New Roman" w:hAnsi="Times New Roman" w:cs="Times New Roman"/>
          <w:sz w:val="24"/>
          <w:szCs w:val="24"/>
        </w:rPr>
        <w:t>wyposażeniem.</w:t>
      </w:r>
    </w:p>
    <w:p w:rsidR="00B45587" w:rsidRPr="008F70E4"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2.</w:t>
      </w:r>
      <w:r w:rsidR="00AB420C">
        <w:rPr>
          <w:rFonts w:ascii="Times New Roman" w:hAnsi="Times New Roman" w:cs="Times New Roman"/>
          <w:b/>
          <w:bCs/>
          <w:color w:val="000000"/>
          <w:sz w:val="24"/>
          <w:szCs w:val="24"/>
        </w:rPr>
        <w:t>9</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Szczegółowe specyfikacje techniczne wykona</w:t>
      </w:r>
      <w:r w:rsidR="009D246F">
        <w:rPr>
          <w:rFonts w:ascii="Times New Roman" w:hAnsi="Times New Roman" w:cs="Times New Roman"/>
          <w:color w:val="000000"/>
          <w:sz w:val="24"/>
          <w:szCs w:val="24"/>
        </w:rPr>
        <w:t xml:space="preserve">nia i odbioru robót budowlanych </w:t>
      </w:r>
      <w:r w:rsidR="00B45587" w:rsidRPr="008F70E4">
        <w:rPr>
          <w:rFonts w:ascii="Times New Roman" w:hAnsi="Times New Roman" w:cs="Times New Roman"/>
          <w:color w:val="000000"/>
          <w:sz w:val="24"/>
          <w:szCs w:val="24"/>
        </w:rPr>
        <w:t>dla wszystkich branż</w:t>
      </w:r>
      <w:r w:rsidR="009902D8">
        <w:rPr>
          <w:rFonts w:ascii="Times New Roman" w:hAnsi="Times New Roman" w:cs="Times New Roman"/>
          <w:color w:val="000000"/>
          <w:sz w:val="24"/>
          <w:szCs w:val="24"/>
        </w:rPr>
        <w:t>.</w:t>
      </w:r>
    </w:p>
    <w:p w:rsidR="00B45587" w:rsidRPr="008F70E4"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2.1</w:t>
      </w:r>
      <w:r w:rsidR="00AB420C">
        <w:rPr>
          <w:rFonts w:ascii="Times New Roman" w:hAnsi="Times New Roman" w:cs="Times New Roman"/>
          <w:b/>
          <w:bCs/>
          <w:color w:val="000000"/>
          <w:sz w:val="24"/>
          <w:szCs w:val="24"/>
        </w:rPr>
        <w:t>0</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Informacje dotyczące bezpieczeństwa i ochrony zdrowia</w:t>
      </w:r>
      <w:r w:rsidR="009902D8">
        <w:rPr>
          <w:rFonts w:ascii="Times New Roman" w:hAnsi="Times New Roman" w:cs="Times New Roman"/>
          <w:color w:val="000000"/>
          <w:sz w:val="24"/>
          <w:szCs w:val="24"/>
        </w:rPr>
        <w:t>.</w:t>
      </w:r>
    </w:p>
    <w:p w:rsidR="00B45587" w:rsidRPr="008F70E4"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2.1</w:t>
      </w:r>
      <w:r w:rsidR="00AB420C">
        <w:rPr>
          <w:rFonts w:ascii="Times New Roman" w:hAnsi="Times New Roman" w:cs="Times New Roman"/>
          <w:b/>
          <w:bCs/>
          <w:color w:val="000000"/>
          <w:sz w:val="24"/>
          <w:szCs w:val="24"/>
        </w:rPr>
        <w:t>1</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Kosztorys inwestorski</w:t>
      </w:r>
      <w:r w:rsidR="009902D8">
        <w:rPr>
          <w:rFonts w:ascii="Times New Roman" w:hAnsi="Times New Roman" w:cs="Times New Roman"/>
          <w:color w:val="000000"/>
          <w:sz w:val="24"/>
          <w:szCs w:val="24"/>
        </w:rPr>
        <w:t>.</w:t>
      </w:r>
    </w:p>
    <w:p w:rsidR="00B45587"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2.1</w:t>
      </w:r>
      <w:r w:rsidR="00AB420C">
        <w:rPr>
          <w:rFonts w:ascii="Times New Roman" w:hAnsi="Times New Roman" w:cs="Times New Roman"/>
          <w:b/>
          <w:bCs/>
          <w:color w:val="000000"/>
          <w:sz w:val="24"/>
          <w:szCs w:val="24"/>
        </w:rPr>
        <w:t>2</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Przedmiary robót budowlanych</w:t>
      </w:r>
      <w:r w:rsidR="009902D8">
        <w:rPr>
          <w:rFonts w:ascii="Times New Roman" w:hAnsi="Times New Roman" w:cs="Times New Roman"/>
          <w:color w:val="000000"/>
          <w:sz w:val="24"/>
          <w:szCs w:val="24"/>
        </w:rPr>
        <w:t>.</w:t>
      </w:r>
    </w:p>
    <w:p w:rsidR="009D246F" w:rsidRPr="008F70E4" w:rsidRDefault="009D246F"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3</w:t>
      </w:r>
      <w:r w:rsidR="009B379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Dokumentację projektową należy wykonać:</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3.1 </w:t>
      </w:r>
      <w:r w:rsidRPr="008F70E4">
        <w:rPr>
          <w:rFonts w:ascii="Times New Roman" w:hAnsi="Times New Roman" w:cs="Times New Roman"/>
          <w:color w:val="000000"/>
          <w:sz w:val="24"/>
          <w:szCs w:val="24"/>
        </w:rPr>
        <w:t>w formie papierowej:</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a) projekt budowlany – w 5 egzemplarzach;</w:t>
      </w:r>
    </w:p>
    <w:p w:rsidR="00B45587" w:rsidRPr="008F70E4" w:rsidRDefault="0074784F"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 projekt wykonawczy – w 5</w:t>
      </w:r>
      <w:r w:rsidR="00B45587" w:rsidRPr="008F70E4">
        <w:rPr>
          <w:rFonts w:ascii="Times New Roman" w:hAnsi="Times New Roman" w:cs="Times New Roman"/>
          <w:color w:val="000000"/>
          <w:sz w:val="24"/>
          <w:szCs w:val="24"/>
        </w:rPr>
        <w:t xml:space="preserve"> egzemplarzach;</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c) informacje dotyczące bezpieczeństwa i ochrony zdrowia, specyfikacje technicz</w:t>
      </w:r>
      <w:r w:rsidR="00C070A4">
        <w:rPr>
          <w:rFonts w:ascii="Times New Roman" w:hAnsi="Times New Roman" w:cs="Times New Roman"/>
          <w:color w:val="000000"/>
          <w:sz w:val="24"/>
          <w:szCs w:val="24"/>
        </w:rPr>
        <w:t>ne wykonania i </w:t>
      </w:r>
      <w:r w:rsidRPr="008F70E4">
        <w:rPr>
          <w:rFonts w:ascii="Times New Roman" w:hAnsi="Times New Roman" w:cs="Times New Roman"/>
          <w:color w:val="000000"/>
          <w:sz w:val="24"/>
          <w:szCs w:val="24"/>
        </w:rPr>
        <w:t xml:space="preserve">odbioru robót budowlanych, </w:t>
      </w:r>
      <w:r w:rsidR="009902D8">
        <w:rPr>
          <w:rFonts w:ascii="Times New Roman" w:hAnsi="Times New Roman" w:cs="Times New Roman"/>
          <w:color w:val="000000"/>
          <w:sz w:val="24"/>
          <w:szCs w:val="24"/>
        </w:rPr>
        <w:t>przedmiar robót</w:t>
      </w:r>
      <w:r w:rsidRPr="008F70E4">
        <w:rPr>
          <w:rFonts w:ascii="Times New Roman" w:hAnsi="Times New Roman" w:cs="Times New Roman"/>
          <w:color w:val="000000"/>
          <w:sz w:val="24"/>
          <w:szCs w:val="24"/>
        </w:rPr>
        <w:t xml:space="preserve"> i kosztorys</w:t>
      </w:r>
      <w:r w:rsidR="009902D8">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inwestorski – w 2 egzemplarzach;</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3.2 </w:t>
      </w:r>
      <w:r w:rsidRPr="008F70E4">
        <w:rPr>
          <w:rFonts w:ascii="Times New Roman" w:hAnsi="Times New Roman" w:cs="Times New Roman"/>
          <w:color w:val="000000"/>
          <w:sz w:val="24"/>
          <w:szCs w:val="24"/>
        </w:rPr>
        <w:t>w wersji elektronicznej: w formacie p</w:t>
      </w:r>
      <w:r w:rsidR="00C070A4">
        <w:rPr>
          <w:rFonts w:ascii="Times New Roman" w:hAnsi="Times New Roman" w:cs="Times New Roman"/>
          <w:color w:val="000000"/>
          <w:sz w:val="24"/>
          <w:szCs w:val="24"/>
        </w:rPr>
        <w:t xml:space="preserve">lików pdf, – wszystkie elementy </w:t>
      </w:r>
      <w:r w:rsidRPr="008F70E4">
        <w:rPr>
          <w:rFonts w:ascii="Times New Roman" w:hAnsi="Times New Roman" w:cs="Times New Roman"/>
          <w:color w:val="000000"/>
          <w:sz w:val="24"/>
          <w:szCs w:val="24"/>
        </w:rPr>
        <w:t>dokumentacji wymagane do przetargu na wy</w:t>
      </w:r>
      <w:r w:rsidR="00281A92">
        <w:rPr>
          <w:rFonts w:ascii="Times New Roman" w:hAnsi="Times New Roman" w:cs="Times New Roman"/>
          <w:color w:val="000000"/>
          <w:sz w:val="24"/>
          <w:szCs w:val="24"/>
        </w:rPr>
        <w:t>konanie</w:t>
      </w:r>
      <w:r w:rsidR="00C070A4">
        <w:rPr>
          <w:rFonts w:ascii="Times New Roman" w:hAnsi="Times New Roman" w:cs="Times New Roman"/>
          <w:color w:val="000000"/>
          <w:sz w:val="24"/>
          <w:szCs w:val="24"/>
        </w:rPr>
        <w:t xml:space="preserve"> przedmiotu powyższego </w:t>
      </w:r>
      <w:r w:rsidRPr="008F70E4">
        <w:rPr>
          <w:rFonts w:ascii="Times New Roman" w:hAnsi="Times New Roman" w:cs="Times New Roman"/>
          <w:color w:val="000000"/>
          <w:sz w:val="24"/>
          <w:szCs w:val="24"/>
        </w:rPr>
        <w:t>zamówienia</w:t>
      </w:r>
      <w:r w:rsidR="009F3126">
        <w:rPr>
          <w:rFonts w:ascii="Times New Roman" w:hAnsi="Times New Roman" w:cs="Times New Roman"/>
          <w:color w:val="000000"/>
          <w:sz w:val="24"/>
          <w:szCs w:val="24"/>
        </w:rPr>
        <w:t xml:space="preserve"> oraz wizualizację.</w:t>
      </w:r>
    </w:p>
    <w:p w:rsidR="00805B40"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3.3 </w:t>
      </w:r>
      <w:r w:rsidRPr="008F70E4">
        <w:rPr>
          <w:rFonts w:ascii="Times New Roman" w:hAnsi="Times New Roman" w:cs="Times New Roman"/>
          <w:color w:val="000000"/>
          <w:sz w:val="24"/>
          <w:szCs w:val="24"/>
        </w:rPr>
        <w:t>w wersji elektronicznej: w postaci plików ed</w:t>
      </w:r>
      <w:r w:rsidR="00C070A4">
        <w:rPr>
          <w:rFonts w:ascii="Times New Roman" w:hAnsi="Times New Roman" w:cs="Times New Roman"/>
          <w:color w:val="000000"/>
          <w:sz w:val="24"/>
          <w:szCs w:val="24"/>
        </w:rPr>
        <w:t xml:space="preserve">ytowalnych – wszystkie elementy </w:t>
      </w:r>
      <w:r w:rsidR="00805B40">
        <w:rPr>
          <w:rFonts w:ascii="Times New Roman" w:hAnsi="Times New Roman" w:cs="Times New Roman"/>
          <w:color w:val="000000"/>
          <w:sz w:val="24"/>
          <w:szCs w:val="24"/>
        </w:rPr>
        <w:t>dokumentacji projektowej.</w:t>
      </w:r>
    </w:p>
    <w:p w:rsidR="0005146B" w:rsidRPr="008F70E4" w:rsidRDefault="0005146B"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4. </w:t>
      </w:r>
      <w:r w:rsidRPr="008F70E4">
        <w:rPr>
          <w:rFonts w:ascii="Times New Roman" w:hAnsi="Times New Roman" w:cs="Times New Roman"/>
          <w:color w:val="000000"/>
          <w:sz w:val="24"/>
          <w:szCs w:val="24"/>
        </w:rPr>
        <w:t>Zakres przedmiotu zamówienia obejmuje ponadto:</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4.1 </w:t>
      </w:r>
      <w:r w:rsidRPr="008F70E4">
        <w:rPr>
          <w:rFonts w:ascii="Times New Roman" w:hAnsi="Times New Roman" w:cs="Times New Roman"/>
          <w:color w:val="000000"/>
          <w:sz w:val="24"/>
          <w:szCs w:val="24"/>
        </w:rPr>
        <w:t>Przygotowanie dokumentów i załatwienie w im</w:t>
      </w:r>
      <w:r w:rsidR="00C070A4">
        <w:rPr>
          <w:rFonts w:ascii="Times New Roman" w:hAnsi="Times New Roman" w:cs="Times New Roman"/>
          <w:color w:val="000000"/>
          <w:sz w:val="24"/>
          <w:szCs w:val="24"/>
        </w:rPr>
        <w:t>ieniu Zamawiającego formalności w </w:t>
      </w:r>
      <w:r w:rsidRPr="008F70E4">
        <w:rPr>
          <w:rFonts w:ascii="Times New Roman" w:hAnsi="Times New Roman" w:cs="Times New Roman"/>
          <w:color w:val="000000"/>
          <w:sz w:val="24"/>
          <w:szCs w:val="24"/>
        </w:rPr>
        <w:t>zakresie uzyskania warunków technicznych przyłączenia do sieci</w:t>
      </w:r>
      <w:r w:rsidR="009902D8">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elektroenergetycznej,</w:t>
      </w:r>
      <w:r w:rsidR="0038779C">
        <w:rPr>
          <w:rFonts w:ascii="Times New Roman" w:hAnsi="Times New Roman" w:cs="Times New Roman"/>
          <w:color w:val="000000"/>
          <w:sz w:val="24"/>
          <w:szCs w:val="24"/>
        </w:rPr>
        <w:t xml:space="preserve"> wodociągowej,</w:t>
      </w:r>
      <w:r w:rsidR="0074784F">
        <w:rPr>
          <w:rFonts w:ascii="Times New Roman" w:hAnsi="Times New Roman" w:cs="Times New Roman"/>
          <w:color w:val="000000"/>
          <w:sz w:val="24"/>
          <w:szCs w:val="24"/>
        </w:rPr>
        <w:t xml:space="preserve"> gazowej,</w:t>
      </w:r>
      <w:r w:rsidRPr="008F70E4">
        <w:rPr>
          <w:rFonts w:ascii="Times New Roman" w:hAnsi="Times New Roman" w:cs="Times New Roman"/>
          <w:color w:val="000000"/>
          <w:sz w:val="24"/>
          <w:szCs w:val="24"/>
        </w:rPr>
        <w:t xml:space="preserve"> kanalizacji deszczowej</w:t>
      </w:r>
      <w:r w:rsidR="0074784F">
        <w:rPr>
          <w:rFonts w:ascii="Times New Roman" w:hAnsi="Times New Roman" w:cs="Times New Roman"/>
          <w:color w:val="000000"/>
          <w:sz w:val="24"/>
          <w:szCs w:val="24"/>
        </w:rPr>
        <w:t xml:space="preserve"> i sanitarnej</w:t>
      </w:r>
      <w:r w:rsidRPr="008F70E4">
        <w:rPr>
          <w:rFonts w:ascii="Times New Roman" w:hAnsi="Times New Roman" w:cs="Times New Roman"/>
          <w:color w:val="000000"/>
          <w:sz w:val="24"/>
          <w:szCs w:val="24"/>
        </w:rPr>
        <w:t xml:space="preserve">, </w:t>
      </w:r>
      <w:r w:rsidR="00F75871">
        <w:rPr>
          <w:rFonts w:ascii="Times New Roman" w:hAnsi="Times New Roman" w:cs="Times New Roman"/>
          <w:sz w:val="24"/>
          <w:szCs w:val="24"/>
        </w:rPr>
        <w:t>teleinformatycznej</w:t>
      </w:r>
      <w:r w:rsidR="00BF00B7" w:rsidRPr="00984E74">
        <w:rPr>
          <w:rFonts w:ascii="Times New Roman" w:hAnsi="Times New Roman" w:cs="Times New Roman"/>
          <w:sz w:val="24"/>
          <w:szCs w:val="24"/>
        </w:rPr>
        <w:t>,</w:t>
      </w:r>
      <w:r w:rsidR="00BF00B7">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wymaganych uzgodnień, opinii i</w:t>
      </w:r>
      <w:r w:rsidR="006646FC">
        <w:rPr>
          <w:rFonts w:ascii="Times New Roman" w:hAnsi="Times New Roman" w:cs="Times New Roman"/>
          <w:color w:val="000000"/>
          <w:sz w:val="24"/>
          <w:szCs w:val="24"/>
        </w:rPr>
        <w:t> </w:t>
      </w:r>
      <w:r w:rsidRPr="008F70E4">
        <w:rPr>
          <w:rFonts w:ascii="Times New Roman" w:hAnsi="Times New Roman" w:cs="Times New Roman"/>
          <w:color w:val="000000"/>
          <w:sz w:val="24"/>
          <w:szCs w:val="24"/>
        </w:rPr>
        <w:t>decyzji</w:t>
      </w:r>
      <w:r w:rsidR="009902D8">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administracyjnych</w:t>
      </w:r>
      <w:r w:rsidR="0080747D">
        <w:rPr>
          <w:rFonts w:ascii="Times New Roman" w:hAnsi="Times New Roman" w:cs="Times New Roman"/>
          <w:color w:val="000000"/>
          <w:sz w:val="24"/>
          <w:szCs w:val="24"/>
        </w:rPr>
        <w:t xml:space="preserve"> (między innymi Wojewódzkiego Konserwatora Zabytków) </w:t>
      </w:r>
      <w:r w:rsidRPr="008F70E4">
        <w:rPr>
          <w:rFonts w:ascii="Times New Roman" w:hAnsi="Times New Roman" w:cs="Times New Roman"/>
          <w:color w:val="000000"/>
          <w:sz w:val="24"/>
          <w:szCs w:val="24"/>
        </w:rPr>
        <w: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 xml:space="preserve">4.2 </w:t>
      </w:r>
      <w:r w:rsidR="009902D8">
        <w:rPr>
          <w:rFonts w:ascii="Times New Roman" w:hAnsi="Times New Roman" w:cs="Times New Roman"/>
          <w:color w:val="000000"/>
          <w:sz w:val="24"/>
          <w:szCs w:val="24"/>
        </w:rPr>
        <w:t>U</w:t>
      </w:r>
      <w:r w:rsidRPr="008F70E4">
        <w:rPr>
          <w:rFonts w:ascii="Times New Roman" w:hAnsi="Times New Roman" w:cs="Times New Roman"/>
          <w:color w:val="000000"/>
          <w:sz w:val="24"/>
          <w:szCs w:val="24"/>
        </w:rPr>
        <w:t>zyskanie wszelkich decyzji</w:t>
      </w:r>
      <w:r w:rsidR="00984E74">
        <w:rPr>
          <w:rFonts w:ascii="Times New Roman" w:hAnsi="Times New Roman" w:cs="Times New Roman"/>
          <w:color w:val="000000"/>
          <w:sz w:val="24"/>
          <w:szCs w:val="24"/>
        </w:rPr>
        <w:t>, opinii i uzgodnień</w:t>
      </w:r>
      <w:r w:rsidRPr="008F70E4">
        <w:rPr>
          <w:rFonts w:ascii="Times New Roman" w:hAnsi="Times New Roman" w:cs="Times New Roman"/>
          <w:color w:val="000000"/>
          <w:sz w:val="24"/>
          <w:szCs w:val="24"/>
        </w:rPr>
        <w:t xml:space="preserve"> niezbędnych do uzyskania pozwolenia na</w:t>
      </w:r>
      <w:r w:rsidR="009902D8">
        <w:rPr>
          <w:rFonts w:ascii="Times New Roman" w:hAnsi="Times New Roman" w:cs="Times New Roman"/>
          <w:color w:val="000000"/>
          <w:sz w:val="24"/>
          <w:szCs w:val="24"/>
        </w:rPr>
        <w:t xml:space="preserve"> budowę</w:t>
      </w:r>
      <w:r w:rsidRPr="008F70E4">
        <w:rPr>
          <w:rFonts w:ascii="Times New Roman" w:hAnsi="Times New Roman" w:cs="Times New Roman"/>
          <w:color w:val="000000"/>
          <w:sz w:val="24"/>
          <w:szCs w:val="24"/>
        </w:rPr>
        <w:t>.</w:t>
      </w:r>
    </w:p>
    <w:p w:rsidR="00B45587" w:rsidRDefault="00B45587" w:rsidP="008F70E4">
      <w:pPr>
        <w:autoSpaceDE w:val="0"/>
        <w:autoSpaceDN w:val="0"/>
        <w:adjustRightInd w:val="0"/>
        <w:spacing w:after="0" w:line="240" w:lineRule="auto"/>
        <w:jc w:val="both"/>
        <w:rPr>
          <w:rFonts w:ascii="Times New Roman" w:hAnsi="Times New Roman" w:cs="Times New Roman"/>
          <w:sz w:val="24"/>
          <w:szCs w:val="24"/>
        </w:rPr>
      </w:pPr>
      <w:r w:rsidRPr="00193658">
        <w:rPr>
          <w:rFonts w:ascii="Times New Roman" w:hAnsi="Times New Roman" w:cs="Times New Roman"/>
          <w:b/>
          <w:bCs/>
          <w:sz w:val="24"/>
          <w:szCs w:val="24"/>
        </w:rPr>
        <w:t xml:space="preserve">4.3 </w:t>
      </w:r>
      <w:r w:rsidRPr="00193658">
        <w:rPr>
          <w:rFonts w:ascii="Times New Roman" w:hAnsi="Times New Roman" w:cs="Times New Roman"/>
          <w:sz w:val="24"/>
          <w:szCs w:val="24"/>
        </w:rPr>
        <w:t>Uzyskanie decyzji o</w:t>
      </w:r>
      <w:r w:rsidR="00B227AA">
        <w:rPr>
          <w:rFonts w:ascii="Times New Roman" w:hAnsi="Times New Roman" w:cs="Times New Roman"/>
          <w:sz w:val="24"/>
          <w:szCs w:val="24"/>
        </w:rPr>
        <w:t xml:space="preserve"> środowiskowych uwarunkowaniach, jeżeli będzie wymagana.</w:t>
      </w:r>
    </w:p>
    <w:p w:rsidR="00193658" w:rsidRPr="00B65967" w:rsidRDefault="00193658" w:rsidP="008F70E4">
      <w:pPr>
        <w:autoSpaceDE w:val="0"/>
        <w:autoSpaceDN w:val="0"/>
        <w:adjustRightInd w:val="0"/>
        <w:spacing w:after="0" w:line="240" w:lineRule="auto"/>
        <w:jc w:val="both"/>
        <w:rPr>
          <w:rFonts w:ascii="Times New Roman" w:hAnsi="Times New Roman" w:cs="Times New Roman"/>
          <w:sz w:val="24"/>
          <w:szCs w:val="24"/>
        </w:rPr>
      </w:pPr>
      <w:r w:rsidRPr="00B65967">
        <w:rPr>
          <w:rFonts w:ascii="Times New Roman" w:hAnsi="Times New Roman" w:cs="Times New Roman"/>
          <w:b/>
          <w:sz w:val="24"/>
          <w:szCs w:val="24"/>
        </w:rPr>
        <w:t>4.4</w:t>
      </w:r>
      <w:r w:rsidRPr="00B65967">
        <w:rPr>
          <w:rFonts w:ascii="Times New Roman" w:hAnsi="Times New Roman" w:cs="Times New Roman"/>
          <w:sz w:val="24"/>
          <w:szCs w:val="24"/>
        </w:rPr>
        <w:t xml:space="preserve"> Wykonanie oceny ornitologicznej w zakresie występowania gniazd lęgowych.</w:t>
      </w:r>
    </w:p>
    <w:p w:rsidR="00B45587" w:rsidRPr="00984E74" w:rsidRDefault="00193658" w:rsidP="008F70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color w:val="000000"/>
          <w:sz w:val="24"/>
          <w:szCs w:val="24"/>
        </w:rPr>
        <w:t>4.5</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Przygotowanie informacji w zakresie charakter</w:t>
      </w:r>
      <w:r w:rsidR="0038779C">
        <w:rPr>
          <w:rFonts w:ascii="Times New Roman" w:hAnsi="Times New Roman" w:cs="Times New Roman"/>
          <w:color w:val="000000"/>
          <w:sz w:val="24"/>
          <w:szCs w:val="24"/>
        </w:rPr>
        <w:t>ystyki i rozwiązań technicznych, między innymi najbardziej korzystnych rozwiąza</w:t>
      </w:r>
      <w:r w:rsidR="00BF00B7">
        <w:rPr>
          <w:rFonts w:ascii="Times New Roman" w:hAnsi="Times New Roman" w:cs="Times New Roman"/>
          <w:color w:val="000000"/>
          <w:sz w:val="24"/>
          <w:szCs w:val="24"/>
        </w:rPr>
        <w:t xml:space="preserve">ń w zakresie ogrzewania budynku </w:t>
      </w:r>
      <w:r w:rsidR="00BF00B7" w:rsidRPr="00984E74">
        <w:rPr>
          <w:rFonts w:ascii="Times New Roman" w:hAnsi="Times New Roman" w:cs="Times New Roman"/>
          <w:sz w:val="24"/>
          <w:szCs w:val="24"/>
        </w:rPr>
        <w:t xml:space="preserve">z uwzględnieniem </w:t>
      </w:r>
      <w:r w:rsidR="00270E6B" w:rsidRPr="00984E74">
        <w:rPr>
          <w:rFonts w:ascii="Times New Roman" w:hAnsi="Times New Roman" w:cs="Times New Roman"/>
          <w:sz w:val="24"/>
          <w:szCs w:val="24"/>
        </w:rPr>
        <w:t>możliwości zastosowa</w:t>
      </w:r>
      <w:r w:rsidR="005E0E98" w:rsidRPr="00984E74">
        <w:rPr>
          <w:rFonts w:ascii="Times New Roman" w:hAnsi="Times New Roman" w:cs="Times New Roman"/>
          <w:sz w:val="24"/>
          <w:szCs w:val="24"/>
        </w:rPr>
        <w:t xml:space="preserve">nia </w:t>
      </w:r>
      <w:r w:rsidR="00F75871">
        <w:rPr>
          <w:rFonts w:ascii="Times New Roman" w:hAnsi="Times New Roman" w:cs="Times New Roman"/>
          <w:sz w:val="24"/>
          <w:szCs w:val="24"/>
        </w:rPr>
        <w:t>odnawialnych źródeł energii. W</w:t>
      </w:r>
      <w:r w:rsidR="00053127">
        <w:rPr>
          <w:rFonts w:ascii="Times New Roman" w:hAnsi="Times New Roman" w:cs="Times New Roman"/>
          <w:sz w:val="24"/>
          <w:szCs w:val="24"/>
        </w:rPr>
        <w:t>ybrane i uzgodnione z Zamawiającym</w:t>
      </w:r>
      <w:r w:rsidR="009F3126">
        <w:rPr>
          <w:rFonts w:ascii="Times New Roman" w:hAnsi="Times New Roman" w:cs="Times New Roman"/>
          <w:sz w:val="24"/>
          <w:szCs w:val="24"/>
        </w:rPr>
        <w:t>,</w:t>
      </w:r>
      <w:r w:rsidR="00053127">
        <w:rPr>
          <w:rFonts w:ascii="Times New Roman" w:hAnsi="Times New Roman" w:cs="Times New Roman"/>
          <w:sz w:val="24"/>
          <w:szCs w:val="24"/>
        </w:rPr>
        <w:t xml:space="preserve"> rozwiązania należy uwzględnić w dokumentacji projektowej.</w:t>
      </w:r>
    </w:p>
    <w:p w:rsidR="00B45587" w:rsidRDefault="00193658"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4.6</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Wystąpienie z w</w:t>
      </w:r>
      <w:r w:rsidR="0002506A">
        <w:rPr>
          <w:rFonts w:ascii="Times New Roman" w:hAnsi="Times New Roman" w:cs="Times New Roman"/>
          <w:color w:val="000000"/>
          <w:sz w:val="24"/>
          <w:szCs w:val="24"/>
        </w:rPr>
        <w:t>nioskiem o pozwolenie na budowę i uzyskanie pozwolenia na budowę.</w:t>
      </w:r>
    </w:p>
    <w:p w:rsidR="00C56D51" w:rsidRDefault="00C56D51" w:rsidP="008F70E4">
      <w:pPr>
        <w:autoSpaceDE w:val="0"/>
        <w:autoSpaceDN w:val="0"/>
        <w:adjustRightInd w:val="0"/>
        <w:spacing w:after="0" w:line="240" w:lineRule="auto"/>
        <w:jc w:val="both"/>
        <w:rPr>
          <w:rFonts w:ascii="Times New Roman" w:hAnsi="Times New Roman" w:cs="Times New Roman"/>
          <w:color w:val="000000"/>
          <w:sz w:val="24"/>
          <w:szCs w:val="24"/>
        </w:rPr>
      </w:pPr>
      <w:r w:rsidRPr="00C56D51">
        <w:rPr>
          <w:rFonts w:ascii="Times New Roman" w:hAnsi="Times New Roman" w:cs="Times New Roman"/>
          <w:b/>
          <w:color w:val="000000"/>
          <w:sz w:val="24"/>
          <w:szCs w:val="24"/>
        </w:rPr>
        <w:t>4.7</w:t>
      </w:r>
      <w:r>
        <w:rPr>
          <w:rFonts w:ascii="Times New Roman" w:hAnsi="Times New Roman" w:cs="Times New Roman"/>
          <w:color w:val="000000"/>
          <w:sz w:val="24"/>
          <w:szCs w:val="24"/>
        </w:rPr>
        <w:t xml:space="preserve"> Uzyskanie aktualnych podkładów geodezyjnych.</w:t>
      </w:r>
    </w:p>
    <w:p w:rsidR="003A6A0F" w:rsidRPr="00951D89" w:rsidRDefault="003A6A0F" w:rsidP="008F70E4">
      <w:pPr>
        <w:autoSpaceDE w:val="0"/>
        <w:autoSpaceDN w:val="0"/>
        <w:adjustRightInd w:val="0"/>
        <w:spacing w:after="0" w:line="240" w:lineRule="auto"/>
        <w:jc w:val="both"/>
        <w:rPr>
          <w:rFonts w:ascii="Times New Roman" w:hAnsi="Times New Roman" w:cs="Times New Roman"/>
          <w:b/>
          <w:sz w:val="24"/>
          <w:szCs w:val="24"/>
        </w:rPr>
      </w:pPr>
      <w:r w:rsidRPr="00951D89">
        <w:rPr>
          <w:rFonts w:ascii="Times New Roman" w:hAnsi="Times New Roman" w:cs="Times New Roman"/>
          <w:b/>
          <w:sz w:val="24"/>
          <w:szCs w:val="24"/>
        </w:rPr>
        <w:t>4.8</w:t>
      </w:r>
      <w:r w:rsidRPr="00951D89">
        <w:rPr>
          <w:rFonts w:ascii="Times New Roman" w:hAnsi="Times New Roman" w:cs="Times New Roman"/>
          <w:sz w:val="24"/>
          <w:szCs w:val="24"/>
        </w:rPr>
        <w:t xml:space="preserve"> </w:t>
      </w:r>
      <w:r w:rsidRPr="00951D89">
        <w:rPr>
          <w:rFonts w:ascii="Times New Roman" w:hAnsi="Times New Roman" w:cs="Times New Roman"/>
          <w:b/>
          <w:sz w:val="24"/>
          <w:szCs w:val="24"/>
        </w:rPr>
        <w:t xml:space="preserve">Pełnienie nadzoru autorskiego w </w:t>
      </w:r>
      <w:r w:rsidR="002C26AC" w:rsidRPr="00951D89">
        <w:rPr>
          <w:rFonts w:ascii="Times New Roman" w:hAnsi="Times New Roman" w:cs="Times New Roman"/>
          <w:b/>
          <w:sz w:val="24"/>
          <w:szCs w:val="24"/>
        </w:rPr>
        <w:t>okresie realizacji robót budowlanych</w:t>
      </w:r>
      <w:r w:rsidRPr="00951D89">
        <w:rPr>
          <w:rFonts w:ascii="Times New Roman" w:hAnsi="Times New Roman" w:cs="Times New Roman"/>
          <w:b/>
          <w:sz w:val="24"/>
          <w:szCs w:val="24"/>
        </w:rPr>
        <w:t>.</w:t>
      </w:r>
    </w:p>
    <w:p w:rsidR="00805B40" w:rsidRPr="008F70E4" w:rsidRDefault="00805B40"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9B379F"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5. </w:t>
      </w:r>
      <w:r w:rsidR="0005146B">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Dokumentacja musi spełniać wszystkie w</w:t>
      </w:r>
      <w:r w:rsidR="00C070A4">
        <w:rPr>
          <w:rFonts w:ascii="Times New Roman" w:hAnsi="Times New Roman" w:cs="Times New Roman"/>
          <w:color w:val="000000"/>
          <w:sz w:val="24"/>
          <w:szCs w:val="24"/>
        </w:rPr>
        <w:t xml:space="preserve">ymogi obowiązujących przepisów, </w:t>
      </w:r>
      <w:r w:rsidR="00B45587" w:rsidRPr="008F70E4">
        <w:rPr>
          <w:rFonts w:ascii="Times New Roman" w:hAnsi="Times New Roman" w:cs="Times New Roman"/>
          <w:color w:val="000000"/>
          <w:sz w:val="24"/>
          <w:szCs w:val="24"/>
        </w:rPr>
        <w:t>w szczególności:</w:t>
      </w:r>
    </w:p>
    <w:p w:rsidR="00B45587"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5.1  </w:t>
      </w:r>
      <w:r w:rsidR="00B45587" w:rsidRPr="0005146B">
        <w:rPr>
          <w:rFonts w:ascii="Times New Roman" w:hAnsi="Times New Roman" w:cs="Times New Roman"/>
          <w:sz w:val="24"/>
          <w:szCs w:val="24"/>
        </w:rPr>
        <w:t xml:space="preserve">Ustawy z dnia 7 lipca 1994r. Prawo Budowlane </w:t>
      </w:r>
      <w:r w:rsidR="001D469C" w:rsidRPr="0005146B">
        <w:rPr>
          <w:rFonts w:ascii="Times New Roman" w:hAnsi="Times New Roman" w:cs="Times New Roman"/>
          <w:sz w:val="24"/>
          <w:szCs w:val="24"/>
        </w:rPr>
        <w:t>(tj. Dz.U. z 2018r., poz.1202</w:t>
      </w:r>
      <w:r w:rsidR="00B45587" w:rsidRPr="0005146B">
        <w:rPr>
          <w:rFonts w:ascii="Times New Roman" w:hAnsi="Times New Roman" w:cs="Times New Roman"/>
          <w:sz w:val="24"/>
          <w:szCs w:val="24"/>
        </w:rPr>
        <w:t xml:space="preserve"> z późn.</w:t>
      </w:r>
      <w:r w:rsidR="009902D8" w:rsidRPr="0005146B">
        <w:rPr>
          <w:rFonts w:ascii="Times New Roman" w:hAnsi="Times New Roman" w:cs="Times New Roman"/>
          <w:sz w:val="24"/>
          <w:szCs w:val="24"/>
        </w:rPr>
        <w:t xml:space="preserve"> </w:t>
      </w:r>
      <w:r w:rsidR="00B45587" w:rsidRPr="0005146B">
        <w:rPr>
          <w:rFonts w:ascii="Times New Roman" w:hAnsi="Times New Roman" w:cs="Times New Roman"/>
          <w:sz w:val="24"/>
          <w:szCs w:val="24"/>
        </w:rPr>
        <w:t>zm.);</w:t>
      </w:r>
    </w:p>
    <w:p w:rsidR="0002506A"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5.2 </w:t>
      </w:r>
      <w:r w:rsidR="0002506A" w:rsidRPr="0005146B">
        <w:rPr>
          <w:rFonts w:ascii="Times New Roman" w:hAnsi="Times New Roman" w:cs="Times New Roman"/>
          <w:sz w:val="24"/>
          <w:szCs w:val="24"/>
        </w:rPr>
        <w:t>Rozporządzenie Ministra Infrastruktury z dnia 12</w:t>
      </w:r>
      <w:r w:rsidR="00D7388F" w:rsidRPr="0005146B">
        <w:rPr>
          <w:rFonts w:ascii="Times New Roman" w:hAnsi="Times New Roman" w:cs="Times New Roman"/>
          <w:sz w:val="24"/>
          <w:szCs w:val="24"/>
        </w:rPr>
        <w:t xml:space="preserve"> kwietnia 200</w:t>
      </w:r>
      <w:r w:rsidR="0002506A" w:rsidRPr="0005146B">
        <w:rPr>
          <w:rFonts w:ascii="Times New Roman" w:hAnsi="Times New Roman" w:cs="Times New Roman"/>
          <w:sz w:val="24"/>
          <w:szCs w:val="24"/>
        </w:rPr>
        <w:t>2r. w sprawie</w:t>
      </w:r>
      <w:r w:rsidR="00D7388F" w:rsidRPr="0005146B">
        <w:rPr>
          <w:rFonts w:ascii="Times New Roman" w:hAnsi="Times New Roman" w:cs="Times New Roman"/>
          <w:sz w:val="24"/>
          <w:szCs w:val="24"/>
        </w:rPr>
        <w:t xml:space="preserve"> warunków technicznych, jakim powinny odpowiadać budynki i ich usytuowanie (tj. Dz.U. z </w:t>
      </w:r>
      <w:r w:rsidR="001D469C" w:rsidRPr="0005146B">
        <w:rPr>
          <w:rFonts w:ascii="Times New Roman" w:hAnsi="Times New Roman" w:cs="Times New Roman"/>
          <w:sz w:val="24"/>
          <w:szCs w:val="24"/>
        </w:rPr>
        <w:t>2015r. poz. 1422</w:t>
      </w:r>
      <w:r w:rsidR="00D7388F" w:rsidRPr="0005146B">
        <w:rPr>
          <w:rFonts w:ascii="Times New Roman" w:hAnsi="Times New Roman" w:cs="Times New Roman"/>
          <w:sz w:val="24"/>
          <w:szCs w:val="24"/>
        </w:rPr>
        <w:t xml:space="preserve"> z późn. zm.)</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5.3  </w:t>
      </w:r>
      <w:r w:rsidR="00D7388F" w:rsidRPr="0005146B">
        <w:rPr>
          <w:rFonts w:ascii="Times New Roman" w:hAnsi="Times New Roman" w:cs="Times New Roman"/>
          <w:sz w:val="24"/>
          <w:szCs w:val="24"/>
        </w:rPr>
        <w:t>Rozporządzenie Ministra Infrastruktury z dnia 25 kwietnia 2012r. w sprawie szczegółowego zakresu i formy projektu budowlanego (Dz.U. z 2012r., poz.462 z późn. zm.);</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sidRPr="0005146B">
        <w:rPr>
          <w:rFonts w:ascii="Times New Roman" w:hAnsi="Times New Roman" w:cs="Times New Roman"/>
          <w:b/>
          <w:sz w:val="24"/>
          <w:szCs w:val="24"/>
        </w:rPr>
        <w:t>5.4</w:t>
      </w:r>
      <w:r>
        <w:rPr>
          <w:rFonts w:ascii="Times New Roman" w:hAnsi="Times New Roman" w:cs="Times New Roman"/>
          <w:sz w:val="24"/>
          <w:szCs w:val="24"/>
        </w:rPr>
        <w:t xml:space="preserve"> </w:t>
      </w:r>
      <w:r w:rsidR="00D7388F" w:rsidRPr="0005146B">
        <w:rPr>
          <w:rFonts w:ascii="Times New Roman" w:hAnsi="Times New Roman" w:cs="Times New Roman"/>
          <w:sz w:val="24"/>
          <w:szCs w:val="24"/>
        </w:rPr>
        <w:t>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sidRPr="0005146B">
        <w:rPr>
          <w:rFonts w:ascii="Times New Roman" w:hAnsi="Times New Roman" w:cs="Times New Roman"/>
          <w:b/>
          <w:sz w:val="24"/>
          <w:szCs w:val="24"/>
        </w:rPr>
        <w:t>5.5</w:t>
      </w:r>
      <w:r>
        <w:rPr>
          <w:rFonts w:ascii="Times New Roman" w:hAnsi="Times New Roman" w:cs="Times New Roman"/>
          <w:sz w:val="24"/>
          <w:szCs w:val="24"/>
        </w:rPr>
        <w:t xml:space="preserve"> </w:t>
      </w:r>
      <w:r w:rsidR="00D7388F" w:rsidRPr="0005146B">
        <w:rPr>
          <w:rFonts w:ascii="Times New Roman" w:hAnsi="Times New Roman" w:cs="Times New Roman"/>
          <w:sz w:val="24"/>
          <w:szCs w:val="24"/>
        </w:rPr>
        <w:t>Rozporządzenia Ministra Infrastruktury z dnia 2 września 2004r. w sprawie szczegółowego zakresu i formy dokumentacji projektowej, specyfikacji technicznych i</w:t>
      </w:r>
      <w:r w:rsidR="00053127" w:rsidRPr="0005146B">
        <w:rPr>
          <w:rFonts w:ascii="Times New Roman" w:hAnsi="Times New Roman" w:cs="Times New Roman"/>
          <w:sz w:val="24"/>
          <w:szCs w:val="24"/>
        </w:rPr>
        <w:t> </w:t>
      </w:r>
      <w:r w:rsidR="00D7388F" w:rsidRPr="0005146B">
        <w:rPr>
          <w:rFonts w:ascii="Times New Roman" w:hAnsi="Times New Roman" w:cs="Times New Roman"/>
          <w:sz w:val="24"/>
          <w:szCs w:val="24"/>
        </w:rPr>
        <w:t>odbioru robót budowlanych oraz programu funkcjonalno użytkowego (Dz.U. z 2013r., poz.1129).</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5.6 </w:t>
      </w:r>
      <w:r w:rsidR="00D7388F" w:rsidRPr="0005146B">
        <w:rPr>
          <w:rFonts w:ascii="Times New Roman" w:hAnsi="Times New Roman" w:cs="Times New Roman"/>
          <w:sz w:val="24"/>
          <w:szCs w:val="24"/>
        </w:rPr>
        <w:t>Rozporządzenia Ministra Infrastruktury z dnia 23 czerwca 2003r. w sprawie informacji dotyczącej bezpieczeństwa i ochrony zdrowia oraz planu bezpieczeństwa i ochrony zdrowia (Dz.U. z 2003r. Nr 120, poz.1126);</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5.7 </w:t>
      </w:r>
      <w:r w:rsidR="00D7388F" w:rsidRPr="0005146B">
        <w:rPr>
          <w:rFonts w:ascii="Times New Roman" w:hAnsi="Times New Roman" w:cs="Times New Roman"/>
          <w:sz w:val="24"/>
          <w:szCs w:val="24"/>
        </w:rPr>
        <w:t>Ustawy z dnia 27 kwietnia 2001r. Prawo Ochrony Środowiska (tj. Dz.U. z 2013r., poz.1232 z późn. zm.);</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5.8 </w:t>
      </w:r>
      <w:r w:rsidR="00D7388F" w:rsidRPr="0005146B">
        <w:rPr>
          <w:rFonts w:ascii="Times New Roman" w:hAnsi="Times New Roman" w:cs="Times New Roman"/>
          <w:sz w:val="24"/>
          <w:szCs w:val="24"/>
        </w:rPr>
        <w:t>Ustawy z dnia 21 marca 1985r. o droga</w:t>
      </w:r>
      <w:r w:rsidR="001D469C" w:rsidRPr="0005146B">
        <w:rPr>
          <w:rFonts w:ascii="Times New Roman" w:hAnsi="Times New Roman" w:cs="Times New Roman"/>
          <w:sz w:val="24"/>
          <w:szCs w:val="24"/>
        </w:rPr>
        <w:t>ch publicznych (tj. Dz.U. z 2017r., poz.2222</w:t>
      </w:r>
      <w:r w:rsidR="006646FC" w:rsidRPr="0005146B">
        <w:rPr>
          <w:rFonts w:ascii="Times New Roman" w:hAnsi="Times New Roman" w:cs="Times New Roman"/>
          <w:sz w:val="24"/>
          <w:szCs w:val="24"/>
        </w:rPr>
        <w:t xml:space="preserve"> z </w:t>
      </w:r>
      <w:r w:rsidR="00D7388F" w:rsidRPr="0005146B">
        <w:rPr>
          <w:rFonts w:ascii="Times New Roman" w:hAnsi="Times New Roman" w:cs="Times New Roman"/>
          <w:sz w:val="24"/>
          <w:szCs w:val="24"/>
        </w:rPr>
        <w:t>późn. zm.);</w:t>
      </w:r>
    </w:p>
    <w:p w:rsidR="00D7388F"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r w:rsidRPr="0005146B">
        <w:rPr>
          <w:rFonts w:ascii="Times New Roman" w:hAnsi="Times New Roman" w:cs="Times New Roman"/>
          <w:b/>
          <w:sz w:val="24"/>
          <w:szCs w:val="24"/>
        </w:rPr>
        <w:t>5.9</w:t>
      </w:r>
      <w:r>
        <w:rPr>
          <w:rFonts w:ascii="Times New Roman" w:hAnsi="Times New Roman" w:cs="Times New Roman"/>
          <w:sz w:val="24"/>
          <w:szCs w:val="24"/>
        </w:rPr>
        <w:t xml:space="preserve"> </w:t>
      </w:r>
      <w:r w:rsidR="00D7388F" w:rsidRPr="0005146B">
        <w:rPr>
          <w:rFonts w:ascii="Times New Roman" w:hAnsi="Times New Roman" w:cs="Times New Roman"/>
          <w:sz w:val="24"/>
          <w:szCs w:val="24"/>
        </w:rPr>
        <w:t>Rozporządzenia Ministra Transportu i Gospodarki M</w:t>
      </w:r>
      <w:r w:rsidR="00053127" w:rsidRPr="0005146B">
        <w:rPr>
          <w:rFonts w:ascii="Times New Roman" w:hAnsi="Times New Roman" w:cs="Times New Roman"/>
          <w:sz w:val="24"/>
          <w:szCs w:val="24"/>
        </w:rPr>
        <w:t>orskiej z dnia 2 marca 1999r. w </w:t>
      </w:r>
      <w:r w:rsidR="00D7388F" w:rsidRPr="0005146B">
        <w:rPr>
          <w:rFonts w:ascii="Times New Roman" w:hAnsi="Times New Roman" w:cs="Times New Roman"/>
          <w:sz w:val="24"/>
          <w:szCs w:val="24"/>
        </w:rPr>
        <w:t>sprawie warunków technicznych, jakim powinny odpowiadać drogi publiczne</w:t>
      </w:r>
      <w:r w:rsidR="001D469C" w:rsidRPr="0005146B">
        <w:rPr>
          <w:rFonts w:ascii="Times New Roman" w:hAnsi="Times New Roman" w:cs="Times New Roman"/>
          <w:sz w:val="24"/>
          <w:szCs w:val="24"/>
        </w:rPr>
        <w:t xml:space="preserve"> i ich usytuowanie (Dz.U. z 2016r., poz.124</w:t>
      </w:r>
      <w:r w:rsidR="00D7388F" w:rsidRPr="0005146B">
        <w:rPr>
          <w:rFonts w:ascii="Times New Roman" w:hAnsi="Times New Roman" w:cs="Times New Roman"/>
          <w:sz w:val="24"/>
          <w:szCs w:val="24"/>
        </w:rPr>
        <w:t xml:space="preserve"> z późn. zm.);</w:t>
      </w:r>
    </w:p>
    <w:p w:rsidR="00D7388F" w:rsidRDefault="0005146B" w:rsidP="0005146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5.10 </w:t>
      </w:r>
      <w:r w:rsidR="00B45587" w:rsidRPr="0005146B">
        <w:rPr>
          <w:rFonts w:ascii="Times New Roman" w:hAnsi="Times New Roman" w:cs="Times New Roman"/>
          <w:sz w:val="24"/>
          <w:szCs w:val="24"/>
        </w:rPr>
        <w:t xml:space="preserve">Ustawy z dnia 29 stycznia 2004r. Prawo zamówień publicznych </w:t>
      </w:r>
      <w:r w:rsidR="008764D4" w:rsidRPr="0005146B">
        <w:rPr>
          <w:rFonts w:ascii="Times New Roman" w:hAnsi="Times New Roman" w:cs="Times New Roman"/>
          <w:sz w:val="24"/>
          <w:szCs w:val="24"/>
        </w:rPr>
        <w:t>(Dz. U. z 2017 r. poz. 1579 ze zmianami).</w:t>
      </w:r>
    </w:p>
    <w:p w:rsidR="0005146B" w:rsidRPr="0005146B" w:rsidRDefault="0005146B" w:rsidP="0005146B">
      <w:pPr>
        <w:autoSpaceDE w:val="0"/>
        <w:autoSpaceDN w:val="0"/>
        <w:adjustRightInd w:val="0"/>
        <w:spacing w:after="0" w:line="240" w:lineRule="auto"/>
        <w:jc w:val="both"/>
        <w:rPr>
          <w:rFonts w:ascii="Times New Roman" w:hAnsi="Times New Roman" w:cs="Times New Roman"/>
          <w:sz w:val="24"/>
          <w:szCs w:val="24"/>
        </w:rPr>
      </w:pP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020A5">
        <w:rPr>
          <w:rFonts w:ascii="Times New Roman" w:hAnsi="Times New Roman" w:cs="Times New Roman"/>
          <w:b/>
          <w:bCs/>
          <w:color w:val="000000"/>
          <w:sz w:val="24"/>
          <w:szCs w:val="24"/>
        </w:rPr>
        <w:t>6</w:t>
      </w:r>
      <w:r w:rsidR="009B379F" w:rsidRPr="008020A5">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5C3C0A">
        <w:rPr>
          <w:rFonts w:ascii="Times New Roman" w:hAnsi="Times New Roman" w:cs="Times New Roman"/>
          <w:b/>
          <w:color w:val="000000"/>
          <w:sz w:val="24"/>
          <w:szCs w:val="24"/>
        </w:rPr>
        <w:t xml:space="preserve">Charakterystyka </w:t>
      </w:r>
      <w:r w:rsidR="00101E6E" w:rsidRPr="005C3C0A">
        <w:rPr>
          <w:rFonts w:ascii="Times New Roman" w:hAnsi="Times New Roman" w:cs="Times New Roman"/>
          <w:b/>
          <w:color w:val="000000"/>
          <w:sz w:val="24"/>
          <w:szCs w:val="24"/>
        </w:rPr>
        <w:t>istniejącego budynku przeznaczonego do adaptacji i rozbudowy</w:t>
      </w:r>
      <w:r w:rsidRPr="005C3C0A">
        <w:rPr>
          <w:rFonts w:ascii="Times New Roman" w:hAnsi="Times New Roman" w:cs="Times New Roman"/>
          <w:b/>
          <w:color w:val="000000"/>
          <w:sz w:val="24"/>
          <w:szCs w:val="24"/>
        </w:rPr>
        <w:t>:</w:t>
      </w:r>
    </w:p>
    <w:p w:rsidR="00281A92" w:rsidRDefault="00B06B1F" w:rsidP="008F70E4">
      <w:pPr>
        <w:autoSpaceDE w:val="0"/>
        <w:autoSpaceDN w:val="0"/>
        <w:adjustRightInd w:val="0"/>
        <w:spacing w:after="0" w:line="240" w:lineRule="auto"/>
        <w:jc w:val="both"/>
        <w:rPr>
          <w:rFonts w:ascii="Times New Roman" w:hAnsi="Times New Roman" w:cs="Times New Roman"/>
          <w:sz w:val="24"/>
          <w:szCs w:val="24"/>
        </w:rPr>
      </w:pPr>
      <w:r w:rsidRPr="008764D4">
        <w:rPr>
          <w:rFonts w:ascii="Times New Roman" w:hAnsi="Times New Roman" w:cs="Times New Roman"/>
          <w:sz w:val="24"/>
          <w:szCs w:val="24"/>
        </w:rPr>
        <w:t>B</w:t>
      </w:r>
      <w:r w:rsidR="008764D4" w:rsidRPr="008764D4">
        <w:rPr>
          <w:rFonts w:ascii="Times New Roman" w:hAnsi="Times New Roman" w:cs="Times New Roman"/>
          <w:sz w:val="24"/>
          <w:szCs w:val="24"/>
        </w:rPr>
        <w:t xml:space="preserve">udynek </w:t>
      </w:r>
      <w:r w:rsidR="004E601C">
        <w:rPr>
          <w:rFonts w:ascii="Times New Roman" w:hAnsi="Times New Roman" w:cs="Times New Roman"/>
          <w:sz w:val="24"/>
          <w:szCs w:val="24"/>
        </w:rPr>
        <w:t>wybudowany około1954</w:t>
      </w:r>
      <w:r w:rsidR="00593D61" w:rsidRPr="008764D4">
        <w:rPr>
          <w:rFonts w:ascii="Times New Roman" w:hAnsi="Times New Roman" w:cs="Times New Roman"/>
          <w:color w:val="FF0000"/>
          <w:sz w:val="24"/>
          <w:szCs w:val="24"/>
        </w:rPr>
        <w:t xml:space="preserve"> </w:t>
      </w:r>
      <w:r w:rsidR="00593D61" w:rsidRPr="004E601C">
        <w:rPr>
          <w:rFonts w:ascii="Times New Roman" w:hAnsi="Times New Roman" w:cs="Times New Roman"/>
          <w:sz w:val="24"/>
          <w:szCs w:val="24"/>
        </w:rPr>
        <w:t>roku</w:t>
      </w:r>
      <w:r w:rsidR="00593D61" w:rsidRPr="008764D4">
        <w:rPr>
          <w:rFonts w:ascii="Times New Roman" w:hAnsi="Times New Roman" w:cs="Times New Roman"/>
          <w:color w:val="FF0000"/>
          <w:sz w:val="24"/>
          <w:szCs w:val="24"/>
        </w:rPr>
        <w:t xml:space="preserve"> </w:t>
      </w:r>
      <w:r w:rsidR="00C05629">
        <w:rPr>
          <w:rFonts w:ascii="Times New Roman" w:hAnsi="Times New Roman" w:cs="Times New Roman"/>
          <w:sz w:val="24"/>
          <w:szCs w:val="24"/>
        </w:rPr>
        <w:t xml:space="preserve">w technologii tradycyjnej </w:t>
      </w:r>
      <w:r w:rsidR="00593D61" w:rsidRPr="008764D4">
        <w:rPr>
          <w:rFonts w:ascii="Times New Roman" w:hAnsi="Times New Roman" w:cs="Times New Roman"/>
          <w:sz w:val="24"/>
          <w:szCs w:val="24"/>
        </w:rPr>
        <w:t xml:space="preserve">murowany, </w:t>
      </w:r>
      <w:r w:rsidR="00101E6E">
        <w:rPr>
          <w:rFonts w:ascii="Times New Roman" w:hAnsi="Times New Roman" w:cs="Times New Roman"/>
          <w:sz w:val="24"/>
          <w:szCs w:val="24"/>
        </w:rPr>
        <w:t>dwukondygnacyjny</w:t>
      </w:r>
      <w:r w:rsidR="00C05629" w:rsidRPr="00C05629">
        <w:rPr>
          <w:rFonts w:ascii="Times New Roman" w:hAnsi="Times New Roman" w:cs="Times New Roman"/>
          <w:sz w:val="24"/>
          <w:szCs w:val="24"/>
        </w:rPr>
        <w:t xml:space="preserve"> plus poddasze użytkowe</w:t>
      </w:r>
      <w:r w:rsidR="00593D61" w:rsidRPr="008764D4">
        <w:rPr>
          <w:rFonts w:ascii="Times New Roman" w:hAnsi="Times New Roman" w:cs="Times New Roman"/>
          <w:sz w:val="24"/>
          <w:szCs w:val="24"/>
        </w:rPr>
        <w:t>, podpiwniczony, dach o k</w:t>
      </w:r>
      <w:r w:rsidR="008764D4">
        <w:rPr>
          <w:rFonts w:ascii="Times New Roman" w:hAnsi="Times New Roman" w:cs="Times New Roman"/>
          <w:sz w:val="24"/>
          <w:szCs w:val="24"/>
        </w:rPr>
        <w:t>onstrukcji drewnianej wielospadowy</w:t>
      </w:r>
      <w:r w:rsidR="00593D61" w:rsidRPr="008764D4">
        <w:rPr>
          <w:rFonts w:ascii="Times New Roman" w:hAnsi="Times New Roman" w:cs="Times New Roman"/>
          <w:sz w:val="24"/>
          <w:szCs w:val="24"/>
        </w:rPr>
        <w:t xml:space="preserve"> kryty dachówką ceramiczną, stropy międzykondygnacyjne </w:t>
      </w:r>
      <w:r w:rsidR="00593D61" w:rsidRPr="00C05629">
        <w:rPr>
          <w:rFonts w:ascii="Times New Roman" w:hAnsi="Times New Roman" w:cs="Times New Roman"/>
          <w:sz w:val="24"/>
          <w:szCs w:val="24"/>
        </w:rPr>
        <w:t xml:space="preserve">Akermana. </w:t>
      </w:r>
      <w:r w:rsidR="00593D61" w:rsidRPr="008764D4">
        <w:rPr>
          <w:rFonts w:ascii="Times New Roman" w:hAnsi="Times New Roman" w:cs="Times New Roman"/>
          <w:sz w:val="24"/>
          <w:szCs w:val="24"/>
        </w:rPr>
        <w:t xml:space="preserve">Powierzchnia użytkowa około </w:t>
      </w:r>
      <w:r w:rsidR="00C05629" w:rsidRPr="00C05629">
        <w:rPr>
          <w:rFonts w:ascii="Times New Roman" w:hAnsi="Times New Roman" w:cs="Times New Roman"/>
          <w:sz w:val="24"/>
          <w:szCs w:val="24"/>
        </w:rPr>
        <w:t>1</w:t>
      </w:r>
      <w:r w:rsidR="00C05629">
        <w:rPr>
          <w:rFonts w:ascii="Times New Roman" w:hAnsi="Times New Roman" w:cs="Times New Roman"/>
          <w:sz w:val="24"/>
          <w:szCs w:val="24"/>
        </w:rPr>
        <w:t>.</w:t>
      </w:r>
      <w:r w:rsidR="00C05629" w:rsidRPr="00C05629">
        <w:rPr>
          <w:rFonts w:ascii="Times New Roman" w:hAnsi="Times New Roman" w:cs="Times New Roman"/>
          <w:sz w:val="24"/>
          <w:szCs w:val="24"/>
        </w:rPr>
        <w:t>270</w:t>
      </w:r>
      <w:r w:rsidR="00593D61" w:rsidRPr="008764D4">
        <w:rPr>
          <w:rFonts w:ascii="Times New Roman" w:hAnsi="Times New Roman" w:cs="Times New Roman"/>
          <w:color w:val="FF0000"/>
          <w:sz w:val="24"/>
          <w:szCs w:val="24"/>
        </w:rPr>
        <w:t xml:space="preserve"> </w:t>
      </w:r>
      <w:r w:rsidR="00593D61" w:rsidRPr="008764D4">
        <w:rPr>
          <w:rFonts w:ascii="Times New Roman" w:hAnsi="Times New Roman" w:cs="Times New Roman"/>
          <w:sz w:val="24"/>
          <w:szCs w:val="24"/>
        </w:rPr>
        <w:t>m</w:t>
      </w:r>
      <w:r w:rsidR="00593D61" w:rsidRPr="008764D4">
        <w:rPr>
          <w:rFonts w:ascii="Times New Roman" w:hAnsi="Times New Roman" w:cs="Times New Roman"/>
          <w:sz w:val="24"/>
          <w:szCs w:val="24"/>
          <w:vertAlign w:val="superscript"/>
        </w:rPr>
        <w:t>2</w:t>
      </w:r>
      <w:r w:rsidR="00593D61" w:rsidRPr="008764D4">
        <w:rPr>
          <w:rFonts w:ascii="Times New Roman" w:hAnsi="Times New Roman" w:cs="Times New Roman"/>
          <w:sz w:val="24"/>
          <w:szCs w:val="24"/>
        </w:rPr>
        <w:t xml:space="preserve">, kubatura </w:t>
      </w:r>
      <w:r w:rsidR="00C05629">
        <w:rPr>
          <w:rFonts w:ascii="Times New Roman" w:hAnsi="Times New Roman" w:cs="Times New Roman"/>
          <w:sz w:val="24"/>
          <w:szCs w:val="24"/>
        </w:rPr>
        <w:t xml:space="preserve">około </w:t>
      </w:r>
      <w:r w:rsidR="00C05629" w:rsidRPr="00C05629">
        <w:rPr>
          <w:rFonts w:ascii="Times New Roman" w:hAnsi="Times New Roman" w:cs="Times New Roman"/>
          <w:sz w:val="24"/>
          <w:szCs w:val="24"/>
        </w:rPr>
        <w:t>6.000,00</w:t>
      </w:r>
      <w:r w:rsidR="00593D61" w:rsidRPr="00C05629">
        <w:rPr>
          <w:rFonts w:ascii="Times New Roman" w:hAnsi="Times New Roman" w:cs="Times New Roman"/>
          <w:sz w:val="24"/>
          <w:szCs w:val="24"/>
        </w:rPr>
        <w:t xml:space="preserve"> </w:t>
      </w:r>
      <w:r w:rsidR="00593D61" w:rsidRPr="008764D4">
        <w:rPr>
          <w:rFonts w:ascii="Times New Roman" w:hAnsi="Times New Roman" w:cs="Times New Roman"/>
          <w:sz w:val="24"/>
          <w:szCs w:val="24"/>
        </w:rPr>
        <w:t>m</w:t>
      </w:r>
      <w:r w:rsidR="00593D61" w:rsidRPr="008764D4">
        <w:rPr>
          <w:rFonts w:ascii="Times New Roman" w:hAnsi="Times New Roman" w:cs="Times New Roman"/>
          <w:sz w:val="24"/>
          <w:szCs w:val="24"/>
          <w:vertAlign w:val="superscript"/>
        </w:rPr>
        <w:t>3</w:t>
      </w:r>
      <w:r w:rsidR="0004202A" w:rsidRPr="008764D4">
        <w:rPr>
          <w:rFonts w:ascii="Times New Roman" w:hAnsi="Times New Roman" w:cs="Times New Roman"/>
          <w:sz w:val="24"/>
          <w:szCs w:val="24"/>
        </w:rPr>
        <w:t xml:space="preserve">, </w:t>
      </w:r>
      <w:r w:rsidR="00C05629">
        <w:rPr>
          <w:rFonts w:ascii="Times New Roman" w:hAnsi="Times New Roman" w:cs="Times New Roman"/>
          <w:sz w:val="24"/>
          <w:szCs w:val="24"/>
        </w:rPr>
        <w:t xml:space="preserve">powierzchnia zabudowy 430,00 </w:t>
      </w:r>
      <w:r w:rsidR="00C05629" w:rsidRPr="00C05629">
        <w:rPr>
          <w:rFonts w:ascii="Times New Roman" w:hAnsi="Times New Roman" w:cs="Times New Roman"/>
          <w:sz w:val="24"/>
          <w:szCs w:val="24"/>
        </w:rPr>
        <w:t>m</w:t>
      </w:r>
      <w:r w:rsidR="00C05629">
        <w:rPr>
          <w:rFonts w:ascii="Times New Roman" w:hAnsi="Times New Roman" w:cs="Times New Roman"/>
          <w:sz w:val="24"/>
          <w:szCs w:val="24"/>
          <w:vertAlign w:val="superscript"/>
        </w:rPr>
        <w:t>2</w:t>
      </w:r>
      <w:r w:rsidR="00FE6E1C">
        <w:rPr>
          <w:rFonts w:ascii="Times New Roman" w:hAnsi="Times New Roman" w:cs="Times New Roman"/>
          <w:sz w:val="24"/>
          <w:szCs w:val="24"/>
        </w:rPr>
        <w:t xml:space="preserve">, </w:t>
      </w:r>
      <w:r w:rsidR="0004202A" w:rsidRPr="00C05629">
        <w:rPr>
          <w:rFonts w:ascii="Times New Roman" w:hAnsi="Times New Roman" w:cs="Times New Roman"/>
          <w:sz w:val="24"/>
          <w:szCs w:val="24"/>
        </w:rPr>
        <w:t>teren</w:t>
      </w:r>
      <w:r w:rsidR="0004202A" w:rsidRPr="008764D4">
        <w:rPr>
          <w:rFonts w:ascii="Times New Roman" w:hAnsi="Times New Roman" w:cs="Times New Roman"/>
          <w:sz w:val="24"/>
          <w:szCs w:val="24"/>
        </w:rPr>
        <w:t xml:space="preserve"> </w:t>
      </w:r>
      <w:r w:rsidR="0056237F">
        <w:rPr>
          <w:rFonts w:ascii="Times New Roman" w:hAnsi="Times New Roman" w:cs="Times New Roman"/>
          <w:sz w:val="24"/>
          <w:szCs w:val="24"/>
        </w:rPr>
        <w:t>przeznaczony pod inwestycję to działki nr 36/7, 343, 36/13 i 36/15</w:t>
      </w:r>
      <w:r w:rsidR="00053127" w:rsidRPr="008764D4">
        <w:rPr>
          <w:rFonts w:ascii="Times New Roman" w:hAnsi="Times New Roman" w:cs="Times New Roman"/>
          <w:sz w:val="24"/>
          <w:szCs w:val="24"/>
        </w:rPr>
        <w:t xml:space="preserve"> o </w:t>
      </w:r>
      <w:r w:rsidR="0056237F">
        <w:rPr>
          <w:rFonts w:ascii="Times New Roman" w:hAnsi="Times New Roman" w:cs="Times New Roman"/>
          <w:sz w:val="24"/>
          <w:szCs w:val="24"/>
        </w:rPr>
        <w:t>łącznej powierzchni 3.808,00</w:t>
      </w:r>
      <w:r w:rsidR="0004202A" w:rsidRPr="008764D4">
        <w:rPr>
          <w:rFonts w:ascii="Times New Roman" w:hAnsi="Times New Roman" w:cs="Times New Roman"/>
          <w:color w:val="FF0000"/>
          <w:sz w:val="24"/>
          <w:szCs w:val="24"/>
        </w:rPr>
        <w:t xml:space="preserve"> </w:t>
      </w:r>
      <w:r w:rsidR="0004202A" w:rsidRPr="008764D4">
        <w:rPr>
          <w:rFonts w:ascii="Times New Roman" w:hAnsi="Times New Roman" w:cs="Times New Roman"/>
          <w:sz w:val="24"/>
          <w:szCs w:val="24"/>
        </w:rPr>
        <w:t>m</w:t>
      </w:r>
      <w:r w:rsidR="0004202A" w:rsidRPr="008764D4">
        <w:rPr>
          <w:rFonts w:ascii="Times New Roman" w:hAnsi="Times New Roman" w:cs="Times New Roman"/>
          <w:sz w:val="24"/>
          <w:szCs w:val="24"/>
          <w:vertAlign w:val="superscript"/>
        </w:rPr>
        <w:t>2</w:t>
      </w:r>
      <w:r w:rsidR="0004202A" w:rsidRPr="008764D4">
        <w:rPr>
          <w:rFonts w:ascii="Times New Roman" w:hAnsi="Times New Roman" w:cs="Times New Roman"/>
          <w:sz w:val="24"/>
          <w:szCs w:val="24"/>
        </w:rPr>
        <w:t>.</w:t>
      </w:r>
    </w:p>
    <w:p w:rsidR="00B06B1F" w:rsidRDefault="00281A92" w:rsidP="008F70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Budynek posiada przyłącze energetyczne, wodno kanalizacyjne i gazowe.</w:t>
      </w:r>
      <w:r w:rsidR="00593D61" w:rsidRPr="008764D4">
        <w:rPr>
          <w:rFonts w:ascii="Times New Roman" w:hAnsi="Times New Roman" w:cs="Times New Roman"/>
          <w:sz w:val="24"/>
          <w:szCs w:val="24"/>
        </w:rPr>
        <w:t xml:space="preserve"> </w:t>
      </w:r>
    </w:p>
    <w:p w:rsidR="008020A5" w:rsidRDefault="008020A5" w:rsidP="008F70E4">
      <w:pPr>
        <w:autoSpaceDE w:val="0"/>
        <w:autoSpaceDN w:val="0"/>
        <w:adjustRightInd w:val="0"/>
        <w:spacing w:after="0" w:line="240" w:lineRule="auto"/>
        <w:jc w:val="both"/>
        <w:rPr>
          <w:rFonts w:ascii="Times New Roman" w:hAnsi="Times New Roman" w:cs="Times New Roman"/>
          <w:sz w:val="24"/>
          <w:szCs w:val="24"/>
        </w:rPr>
      </w:pPr>
    </w:p>
    <w:p w:rsidR="008020A5" w:rsidRDefault="008020A5" w:rsidP="008F70E4">
      <w:pPr>
        <w:autoSpaceDE w:val="0"/>
        <w:autoSpaceDN w:val="0"/>
        <w:adjustRightInd w:val="0"/>
        <w:spacing w:after="0" w:line="240" w:lineRule="auto"/>
        <w:jc w:val="both"/>
        <w:rPr>
          <w:rFonts w:ascii="Times New Roman" w:hAnsi="Times New Roman" w:cs="Times New Roman"/>
          <w:b/>
          <w:sz w:val="24"/>
          <w:szCs w:val="24"/>
        </w:rPr>
      </w:pPr>
      <w:r w:rsidRPr="008020A5">
        <w:rPr>
          <w:rFonts w:ascii="Times New Roman" w:hAnsi="Times New Roman" w:cs="Times New Roman"/>
          <w:b/>
          <w:sz w:val="24"/>
          <w:szCs w:val="24"/>
        </w:rPr>
        <w:t xml:space="preserve">7. </w:t>
      </w:r>
      <w:r w:rsidR="005C3C0A">
        <w:rPr>
          <w:rFonts w:ascii="Times New Roman" w:hAnsi="Times New Roman" w:cs="Times New Roman"/>
          <w:b/>
          <w:sz w:val="24"/>
          <w:szCs w:val="24"/>
        </w:rPr>
        <w:t>Wstępne dane</w:t>
      </w:r>
      <w:r>
        <w:rPr>
          <w:rFonts w:ascii="Times New Roman" w:hAnsi="Times New Roman" w:cs="Times New Roman"/>
          <w:b/>
          <w:sz w:val="24"/>
          <w:szCs w:val="24"/>
        </w:rPr>
        <w:t xml:space="preserve"> do projektu:</w:t>
      </w:r>
    </w:p>
    <w:tbl>
      <w:tblPr>
        <w:tblW w:w="9460" w:type="dxa"/>
        <w:tblInd w:w="55" w:type="dxa"/>
        <w:tblCellMar>
          <w:left w:w="70" w:type="dxa"/>
          <w:right w:w="70" w:type="dxa"/>
        </w:tblCellMar>
        <w:tblLook w:val="04A0"/>
      </w:tblPr>
      <w:tblGrid>
        <w:gridCol w:w="401"/>
        <w:gridCol w:w="3133"/>
        <w:gridCol w:w="1434"/>
        <w:gridCol w:w="1486"/>
        <w:gridCol w:w="1472"/>
        <w:gridCol w:w="1534"/>
      </w:tblGrid>
      <w:tr w:rsidR="00C801C0" w:rsidRPr="00C801C0" w:rsidTr="00C801C0">
        <w:trPr>
          <w:trHeight w:val="300"/>
        </w:trPr>
        <w:tc>
          <w:tcPr>
            <w:tcW w:w="9460" w:type="dxa"/>
            <w:gridSpan w:val="6"/>
            <w:tcBorders>
              <w:top w:val="nil"/>
              <w:left w:val="nil"/>
              <w:bottom w:val="single" w:sz="4" w:space="0" w:color="auto"/>
              <w:right w:val="nil"/>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 xml:space="preserve">Zestawienie </w:t>
            </w:r>
            <w:r w:rsidRPr="00C801C0">
              <w:rPr>
                <w:rFonts w:ascii="Times New Roman" w:eastAsia="Times New Roman" w:hAnsi="Times New Roman" w:cs="Times New Roman"/>
                <w:b/>
                <w:bCs/>
                <w:color w:val="000000"/>
                <w:sz w:val="24"/>
                <w:szCs w:val="24"/>
                <w:lang w:eastAsia="pl-PL"/>
              </w:rPr>
              <w:t>ilości pomieszc</w:t>
            </w:r>
            <w:r>
              <w:rPr>
                <w:rFonts w:ascii="Times New Roman" w:eastAsia="Times New Roman" w:hAnsi="Times New Roman" w:cs="Times New Roman"/>
                <w:b/>
                <w:bCs/>
                <w:color w:val="000000"/>
                <w:sz w:val="24"/>
                <w:szCs w:val="24"/>
                <w:lang w:eastAsia="pl-PL"/>
              </w:rPr>
              <w:t>z</w:t>
            </w:r>
            <w:r w:rsidRPr="00C801C0">
              <w:rPr>
                <w:rFonts w:ascii="Times New Roman" w:eastAsia="Times New Roman" w:hAnsi="Times New Roman" w:cs="Times New Roman"/>
                <w:b/>
                <w:bCs/>
                <w:color w:val="000000"/>
                <w:sz w:val="24"/>
                <w:szCs w:val="24"/>
                <w:lang w:eastAsia="pl-PL"/>
              </w:rPr>
              <w:t>eń biurowych i ich minimalne powierzchnie.</w:t>
            </w:r>
          </w:p>
        </w:tc>
      </w:tr>
      <w:tr w:rsidR="00C801C0" w:rsidRPr="00C801C0" w:rsidTr="00C801C0">
        <w:trPr>
          <w:trHeight w:val="675"/>
        </w:trPr>
        <w:tc>
          <w:tcPr>
            <w:tcW w:w="340" w:type="dxa"/>
            <w:tcBorders>
              <w:top w:val="nil"/>
              <w:left w:val="single" w:sz="4" w:space="0" w:color="auto"/>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lp.</w:t>
            </w:r>
          </w:p>
        </w:tc>
        <w:tc>
          <w:tcPr>
            <w:tcW w:w="3194" w:type="dxa"/>
            <w:tcBorders>
              <w:top w:val="nil"/>
              <w:left w:val="nil"/>
              <w:bottom w:val="single" w:sz="4" w:space="0" w:color="auto"/>
              <w:right w:val="single" w:sz="4" w:space="0" w:color="auto"/>
            </w:tcBorders>
            <w:shd w:val="clear" w:color="auto" w:fill="auto"/>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Nazwa wydziału</w:t>
            </w:r>
          </w:p>
        </w:tc>
        <w:tc>
          <w:tcPr>
            <w:tcW w:w="1434" w:type="dxa"/>
            <w:tcBorders>
              <w:top w:val="nil"/>
              <w:left w:val="nil"/>
              <w:bottom w:val="single" w:sz="4" w:space="0" w:color="auto"/>
              <w:right w:val="single" w:sz="4" w:space="0" w:color="auto"/>
            </w:tcBorders>
            <w:shd w:val="clear" w:color="auto" w:fill="auto"/>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Ilość pom. biurowych</w:t>
            </w:r>
          </w:p>
        </w:tc>
        <w:tc>
          <w:tcPr>
            <w:tcW w:w="1486" w:type="dxa"/>
            <w:tcBorders>
              <w:top w:val="nil"/>
              <w:left w:val="nil"/>
              <w:bottom w:val="single" w:sz="4" w:space="0" w:color="auto"/>
              <w:right w:val="single" w:sz="4" w:space="0" w:color="auto"/>
            </w:tcBorders>
            <w:shd w:val="clear" w:color="auto" w:fill="auto"/>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Minimalne pow. w m²</w:t>
            </w:r>
          </w:p>
        </w:tc>
        <w:tc>
          <w:tcPr>
            <w:tcW w:w="1472" w:type="dxa"/>
            <w:tcBorders>
              <w:top w:val="nil"/>
              <w:left w:val="nil"/>
              <w:bottom w:val="single" w:sz="4" w:space="0" w:color="auto"/>
              <w:right w:val="single" w:sz="4" w:space="0" w:color="auto"/>
            </w:tcBorders>
            <w:shd w:val="clear" w:color="auto" w:fill="auto"/>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Ilość</w:t>
            </w:r>
            <w:r w:rsidRPr="00C801C0">
              <w:rPr>
                <w:rFonts w:ascii="Times New Roman" w:eastAsia="Times New Roman" w:hAnsi="Times New Roman" w:cs="Times New Roman"/>
                <w:b/>
                <w:bCs/>
                <w:color w:val="000000"/>
                <w:sz w:val="24"/>
                <w:szCs w:val="24"/>
                <w:lang w:eastAsia="pl-PL"/>
              </w:rPr>
              <w:t xml:space="preserve"> pom. na archiwum</w:t>
            </w:r>
          </w:p>
        </w:tc>
        <w:tc>
          <w:tcPr>
            <w:tcW w:w="1534" w:type="dxa"/>
            <w:tcBorders>
              <w:top w:val="nil"/>
              <w:left w:val="nil"/>
              <w:bottom w:val="single" w:sz="4" w:space="0" w:color="auto"/>
              <w:right w:val="single" w:sz="4" w:space="0" w:color="auto"/>
            </w:tcBorders>
            <w:shd w:val="clear" w:color="auto" w:fill="auto"/>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Minimalne pow. w m²</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Organizacyjny</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12</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350,00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220,00</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 </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Sale narad</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2</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150,00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 </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 </w:t>
            </w:r>
          </w:p>
        </w:tc>
      </w:tr>
      <w:tr w:rsidR="00C801C0" w:rsidRPr="00C801C0" w:rsidTr="00C801C0">
        <w:trPr>
          <w:trHeight w:val="63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2.</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Administracji architektoniczno budowlanej i środowiska.</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110,00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40,00</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Finansowy</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4</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100,00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15,00</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4.</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Zespół zarządzania projektami</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2</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45,00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10,00</w:t>
            </w:r>
          </w:p>
        </w:tc>
      </w:tr>
      <w:tr w:rsidR="00C801C0" w:rsidRPr="00C801C0" w:rsidTr="00C801C0">
        <w:trPr>
          <w:trHeight w:val="63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5.</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Geodezji, kartografii i gospodarki nieruchomościami.</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8</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180,00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120,00</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6.</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Komunikacji i transportu</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130,00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2</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30,00</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7.</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Oświaty, zdrowia, kultury i sportu</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3</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90,00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w:t>
            </w:r>
          </w:p>
        </w:tc>
        <w:tc>
          <w:tcPr>
            <w:tcW w:w="15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15,00</w:t>
            </w:r>
          </w:p>
        </w:tc>
      </w:tr>
      <w:tr w:rsidR="00C801C0" w:rsidRPr="00C801C0" w:rsidTr="00C801C0">
        <w:trPr>
          <w:trHeight w:val="31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center"/>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 </w:t>
            </w:r>
          </w:p>
        </w:tc>
        <w:tc>
          <w:tcPr>
            <w:tcW w:w="3194" w:type="dxa"/>
            <w:tcBorders>
              <w:top w:val="nil"/>
              <w:left w:val="nil"/>
              <w:bottom w:val="single" w:sz="4" w:space="0" w:color="auto"/>
              <w:right w:val="single" w:sz="4" w:space="0" w:color="auto"/>
            </w:tcBorders>
            <w:shd w:val="clear" w:color="auto" w:fill="auto"/>
            <w:vAlign w:val="bottom"/>
            <w:hideMark/>
          </w:tcPr>
          <w:p w:rsidR="00C801C0" w:rsidRPr="00C801C0" w:rsidRDefault="00C801C0" w:rsidP="00C801C0">
            <w:pPr>
              <w:spacing w:after="0" w:line="240" w:lineRule="auto"/>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Łącznie</w:t>
            </w:r>
          </w:p>
        </w:tc>
        <w:tc>
          <w:tcPr>
            <w:tcW w:w="1434"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37</w:t>
            </w:r>
          </w:p>
        </w:tc>
        <w:tc>
          <w:tcPr>
            <w:tcW w:w="1486"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1.</w:t>
            </w:r>
            <w:r w:rsidRPr="00C801C0">
              <w:rPr>
                <w:rFonts w:ascii="Times New Roman" w:eastAsia="Times New Roman" w:hAnsi="Times New Roman" w:cs="Times New Roman"/>
                <w:b/>
                <w:bCs/>
                <w:color w:val="000000"/>
                <w:sz w:val="24"/>
                <w:szCs w:val="24"/>
                <w:lang w:eastAsia="pl-PL"/>
              </w:rPr>
              <w:t>155,00</w:t>
            </w:r>
          </w:p>
        </w:tc>
        <w:tc>
          <w:tcPr>
            <w:tcW w:w="1472" w:type="dxa"/>
            <w:tcBorders>
              <w:top w:val="nil"/>
              <w:left w:val="nil"/>
              <w:bottom w:val="single" w:sz="4" w:space="0" w:color="auto"/>
              <w:right w:val="single" w:sz="4" w:space="0" w:color="auto"/>
            </w:tcBorders>
            <w:shd w:val="clear" w:color="auto" w:fill="auto"/>
            <w:noWrap/>
            <w:vAlign w:val="center"/>
            <w:hideMark/>
          </w:tcPr>
          <w:p w:rsidR="00C801C0" w:rsidRPr="00C801C0" w:rsidRDefault="00C801C0" w:rsidP="00C801C0">
            <w:pPr>
              <w:spacing w:after="0" w:line="240" w:lineRule="auto"/>
              <w:jc w:val="center"/>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9</w:t>
            </w:r>
          </w:p>
        </w:tc>
        <w:tc>
          <w:tcPr>
            <w:tcW w:w="1534" w:type="dxa"/>
            <w:tcBorders>
              <w:top w:val="nil"/>
              <w:left w:val="nil"/>
              <w:bottom w:val="single" w:sz="4" w:space="0" w:color="auto"/>
              <w:right w:val="single" w:sz="4" w:space="0" w:color="auto"/>
            </w:tcBorders>
            <w:shd w:val="clear" w:color="auto" w:fill="auto"/>
            <w:noWrap/>
            <w:vAlign w:val="bottom"/>
            <w:hideMark/>
          </w:tcPr>
          <w:p w:rsidR="00C801C0" w:rsidRPr="00C801C0" w:rsidRDefault="00C801C0" w:rsidP="00C801C0">
            <w:pPr>
              <w:spacing w:after="0" w:line="240" w:lineRule="auto"/>
              <w:jc w:val="right"/>
              <w:rPr>
                <w:rFonts w:ascii="Times New Roman" w:eastAsia="Times New Roman" w:hAnsi="Times New Roman" w:cs="Times New Roman"/>
                <w:b/>
                <w:bCs/>
                <w:color w:val="000000"/>
                <w:sz w:val="24"/>
                <w:szCs w:val="24"/>
                <w:lang w:eastAsia="pl-PL"/>
              </w:rPr>
            </w:pPr>
            <w:r w:rsidRPr="00C801C0">
              <w:rPr>
                <w:rFonts w:ascii="Times New Roman" w:eastAsia="Times New Roman" w:hAnsi="Times New Roman" w:cs="Times New Roman"/>
                <w:b/>
                <w:bCs/>
                <w:color w:val="000000"/>
                <w:sz w:val="24"/>
                <w:szCs w:val="24"/>
                <w:lang w:eastAsia="pl-PL"/>
              </w:rPr>
              <w:t>450,00</w:t>
            </w:r>
          </w:p>
        </w:tc>
      </w:tr>
      <w:tr w:rsidR="00C801C0" w:rsidRPr="00C801C0" w:rsidTr="00C801C0">
        <w:trPr>
          <w:trHeight w:val="315"/>
        </w:trPr>
        <w:tc>
          <w:tcPr>
            <w:tcW w:w="9460" w:type="dxa"/>
            <w:gridSpan w:val="6"/>
            <w:tcBorders>
              <w:top w:val="single" w:sz="4" w:space="0" w:color="auto"/>
              <w:left w:val="nil"/>
              <w:bottom w:val="nil"/>
              <w:right w:val="nil"/>
            </w:tcBorders>
            <w:shd w:val="clear" w:color="auto" w:fill="auto"/>
            <w:noWrap/>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Nie uwzgl</w:t>
            </w:r>
            <w:r w:rsidRPr="00C801C0">
              <w:rPr>
                <w:rFonts w:ascii="Times New Roman" w:eastAsia="Times New Roman" w:hAnsi="Times New Roman" w:cs="Times New Roman"/>
                <w:color w:val="000000"/>
                <w:sz w:val="24"/>
                <w:szCs w:val="24"/>
                <w:lang w:eastAsia="pl-PL"/>
              </w:rPr>
              <w:t xml:space="preserve">ędniono: korytarzy, klatek schodowych, pomieszczeń </w:t>
            </w:r>
            <w:proofErr w:type="spellStart"/>
            <w:r w:rsidRPr="00C801C0">
              <w:rPr>
                <w:rFonts w:ascii="Times New Roman" w:eastAsia="Times New Roman" w:hAnsi="Times New Roman" w:cs="Times New Roman"/>
                <w:color w:val="000000"/>
                <w:sz w:val="24"/>
                <w:szCs w:val="24"/>
                <w:lang w:eastAsia="pl-PL"/>
              </w:rPr>
              <w:t>w.c</w:t>
            </w:r>
            <w:proofErr w:type="spellEnd"/>
            <w:r w:rsidRPr="00C801C0">
              <w:rPr>
                <w:rFonts w:ascii="Times New Roman" w:eastAsia="Times New Roman" w:hAnsi="Times New Roman" w:cs="Times New Roman"/>
                <w:color w:val="000000"/>
                <w:sz w:val="24"/>
                <w:szCs w:val="24"/>
                <w:lang w:eastAsia="pl-PL"/>
              </w:rPr>
              <w:t xml:space="preserve"> i gospodarczych.</w:t>
            </w:r>
          </w:p>
        </w:tc>
      </w:tr>
      <w:tr w:rsidR="00C801C0" w:rsidRPr="00C801C0" w:rsidTr="00C801C0">
        <w:trPr>
          <w:trHeight w:val="300"/>
        </w:trPr>
        <w:tc>
          <w:tcPr>
            <w:tcW w:w="9460" w:type="dxa"/>
            <w:gridSpan w:val="6"/>
            <w:tcBorders>
              <w:top w:val="nil"/>
              <w:left w:val="nil"/>
              <w:bottom w:val="nil"/>
              <w:right w:val="nil"/>
            </w:tcBorders>
            <w:shd w:val="clear" w:color="auto" w:fill="auto"/>
            <w:noWrap/>
            <w:vAlign w:val="bottom"/>
            <w:hideMark/>
          </w:tcPr>
          <w:p w:rsidR="00C801C0" w:rsidRPr="00C801C0" w:rsidRDefault="00C801C0" w:rsidP="00C801C0">
            <w:pPr>
              <w:spacing w:after="0" w:line="240" w:lineRule="auto"/>
              <w:rPr>
                <w:rFonts w:ascii="Times New Roman" w:eastAsia="Times New Roman" w:hAnsi="Times New Roman" w:cs="Times New Roman"/>
                <w:color w:val="000000"/>
                <w:sz w:val="24"/>
                <w:szCs w:val="24"/>
                <w:lang w:eastAsia="pl-PL"/>
              </w:rPr>
            </w:pPr>
            <w:r w:rsidRPr="00C801C0">
              <w:rPr>
                <w:rFonts w:ascii="Times New Roman" w:eastAsia="Times New Roman" w:hAnsi="Times New Roman" w:cs="Times New Roman"/>
                <w:color w:val="000000"/>
                <w:sz w:val="24"/>
                <w:szCs w:val="24"/>
                <w:lang w:eastAsia="pl-PL"/>
              </w:rPr>
              <w:t>Łączna liczba z</w:t>
            </w:r>
            <w:r>
              <w:rPr>
                <w:rFonts w:ascii="Times New Roman" w:eastAsia="Times New Roman" w:hAnsi="Times New Roman" w:cs="Times New Roman"/>
                <w:color w:val="000000"/>
                <w:sz w:val="24"/>
                <w:szCs w:val="24"/>
                <w:lang w:eastAsia="pl-PL"/>
              </w:rPr>
              <w:t>atrudnionych pracowników + staż</w:t>
            </w:r>
            <w:r w:rsidRPr="00C801C0">
              <w:rPr>
                <w:rFonts w:ascii="Times New Roman" w:eastAsia="Times New Roman" w:hAnsi="Times New Roman" w:cs="Times New Roman"/>
                <w:color w:val="000000"/>
                <w:sz w:val="24"/>
                <w:szCs w:val="24"/>
                <w:lang w:eastAsia="pl-PL"/>
              </w:rPr>
              <w:t>yści 70 osób</w:t>
            </w:r>
            <w:r>
              <w:rPr>
                <w:rFonts w:ascii="Times New Roman" w:eastAsia="Times New Roman" w:hAnsi="Times New Roman" w:cs="Times New Roman"/>
                <w:color w:val="000000"/>
                <w:sz w:val="24"/>
                <w:szCs w:val="24"/>
                <w:lang w:eastAsia="pl-PL"/>
              </w:rPr>
              <w:t>.</w:t>
            </w:r>
          </w:p>
        </w:tc>
      </w:tr>
    </w:tbl>
    <w:p w:rsidR="00593D61" w:rsidRPr="008F70E4" w:rsidRDefault="00593D61"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Default="008020A5" w:rsidP="008F70E4">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sz w:val="24"/>
          <w:szCs w:val="24"/>
        </w:rPr>
        <w:lastRenderedPageBreak/>
        <w:t>8</w:t>
      </w:r>
      <w:r w:rsidR="007D0922">
        <w:rPr>
          <w:rFonts w:ascii="Times New Roman" w:hAnsi="Times New Roman" w:cs="Times New Roman"/>
          <w:b/>
          <w:bCs/>
          <w:color w:val="000000"/>
          <w:sz w:val="24"/>
          <w:szCs w:val="24"/>
        </w:rPr>
        <w:t>. Opis części zamówienia, jeżeli Zamawiający dopuszcza składanie ofert częściowych.</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Zamawiający nie dopuszcza składania ofert częściowych</w:t>
      </w:r>
      <w:r w:rsidR="00B45587" w:rsidRPr="008F70E4">
        <w:rPr>
          <w:rFonts w:ascii="Times New Roman" w:hAnsi="Times New Roman" w:cs="Times New Roman"/>
          <w:color w:val="000000"/>
        </w:rPr>
        <w:t>.</w:t>
      </w:r>
    </w:p>
    <w:p w:rsidR="00593D61" w:rsidRPr="008F70E4" w:rsidRDefault="00593D61" w:rsidP="008F70E4">
      <w:pPr>
        <w:autoSpaceDE w:val="0"/>
        <w:autoSpaceDN w:val="0"/>
        <w:adjustRightInd w:val="0"/>
        <w:spacing w:after="0" w:line="240" w:lineRule="auto"/>
        <w:jc w:val="both"/>
        <w:rPr>
          <w:rFonts w:ascii="Times New Roman" w:hAnsi="Times New Roman" w:cs="Times New Roman"/>
          <w:color w:val="000000"/>
        </w:rPr>
      </w:pPr>
    </w:p>
    <w:p w:rsidR="007D0922" w:rsidRDefault="008020A5"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9</w:t>
      </w:r>
      <w:r w:rsidR="007D0922">
        <w:rPr>
          <w:rFonts w:ascii="Times New Roman" w:hAnsi="Times New Roman" w:cs="Times New Roman"/>
          <w:b/>
          <w:bCs/>
          <w:color w:val="000000"/>
          <w:sz w:val="24"/>
          <w:szCs w:val="24"/>
        </w:rPr>
        <w:t>. Informacja o przewidywanych zamówieniach uzupełniających.</w:t>
      </w:r>
      <w:r w:rsidR="00593D61">
        <w:rPr>
          <w:rFonts w:ascii="Times New Roman" w:hAnsi="Times New Roman" w:cs="Times New Roman"/>
          <w:b/>
          <w:bCs/>
          <w:color w:val="000000"/>
          <w:sz w:val="24"/>
          <w:szCs w:val="24"/>
        </w:rPr>
        <w:t xml:space="preserve"> </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Zamawiający nie przewiduje udzielenia zamówień uzupełniających.</w:t>
      </w:r>
    </w:p>
    <w:p w:rsidR="00593D61" w:rsidRPr="008F70E4" w:rsidRDefault="00593D61" w:rsidP="008F70E4">
      <w:pPr>
        <w:autoSpaceDE w:val="0"/>
        <w:autoSpaceDN w:val="0"/>
        <w:adjustRightInd w:val="0"/>
        <w:spacing w:after="0" w:line="240" w:lineRule="auto"/>
        <w:jc w:val="both"/>
        <w:rPr>
          <w:rFonts w:ascii="Times New Roman" w:hAnsi="Times New Roman" w:cs="Times New Roman"/>
          <w:color w:val="000000"/>
          <w:sz w:val="24"/>
          <w:szCs w:val="24"/>
        </w:rPr>
      </w:pPr>
    </w:p>
    <w:p w:rsidR="007D0922" w:rsidRDefault="008020A5"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7D0922">
        <w:rPr>
          <w:rFonts w:ascii="Times New Roman" w:hAnsi="Times New Roman" w:cs="Times New Roman"/>
          <w:b/>
          <w:bCs/>
          <w:color w:val="000000"/>
          <w:sz w:val="24"/>
          <w:szCs w:val="24"/>
        </w:rPr>
        <w:t>. Opis sposobu przedstawiania ofert wariantowych.</w:t>
      </w:r>
      <w:r w:rsidR="00B45587" w:rsidRPr="008F70E4">
        <w:rPr>
          <w:rFonts w:ascii="Times New Roman" w:hAnsi="Times New Roman" w:cs="Times New Roman"/>
          <w:b/>
          <w:bCs/>
          <w:color w:val="000000"/>
          <w:sz w:val="24"/>
          <w:szCs w:val="24"/>
        </w:rPr>
        <w:t xml:space="preserve"> </w:t>
      </w:r>
    </w:p>
    <w:p w:rsidR="00513135"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Zamawiający nie dopuszcza składania ofert wariantowych.</w:t>
      </w:r>
    </w:p>
    <w:p w:rsidR="006336A6" w:rsidRPr="008F70E4"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9B379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IV</w:t>
      </w:r>
      <w:r w:rsidR="00B45587" w:rsidRPr="008F70E4">
        <w:rPr>
          <w:rFonts w:ascii="Times New Roman" w:hAnsi="Times New Roman" w:cs="Times New Roman"/>
          <w:b/>
          <w:bCs/>
          <w:color w:val="000000"/>
          <w:sz w:val="24"/>
          <w:szCs w:val="24"/>
        </w:rPr>
        <w:t>. TERMIN WYKONANIA ZAMÓWIENIA I WARUNKI GWARANCJI</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Termin realizac</w:t>
      </w:r>
      <w:r w:rsidR="00F42C59">
        <w:rPr>
          <w:rFonts w:ascii="Times New Roman" w:hAnsi="Times New Roman" w:cs="Times New Roman"/>
          <w:color w:val="000000"/>
          <w:sz w:val="24"/>
          <w:szCs w:val="24"/>
        </w:rPr>
        <w:t xml:space="preserve">ji zamówienia: </w:t>
      </w:r>
      <w:r w:rsidR="00D35A57">
        <w:rPr>
          <w:rFonts w:ascii="Times New Roman" w:hAnsi="Times New Roman" w:cs="Times New Roman"/>
          <w:color w:val="000000"/>
          <w:sz w:val="24"/>
          <w:szCs w:val="24"/>
        </w:rPr>
        <w:t xml:space="preserve">liczony </w:t>
      </w:r>
      <w:r w:rsidR="00F42C59">
        <w:rPr>
          <w:rFonts w:ascii="Times New Roman" w:hAnsi="Times New Roman" w:cs="Times New Roman"/>
          <w:color w:val="000000"/>
          <w:sz w:val="24"/>
          <w:szCs w:val="24"/>
        </w:rPr>
        <w:t xml:space="preserve">od daty </w:t>
      </w:r>
      <w:r w:rsidR="00F42C59" w:rsidRPr="00526AF7">
        <w:rPr>
          <w:rFonts w:ascii="Times New Roman" w:hAnsi="Times New Roman" w:cs="Times New Roman"/>
          <w:sz w:val="24"/>
          <w:szCs w:val="24"/>
        </w:rPr>
        <w:t>zawarcia</w:t>
      </w:r>
      <w:r w:rsidR="006336A6">
        <w:rPr>
          <w:rFonts w:ascii="Times New Roman" w:hAnsi="Times New Roman" w:cs="Times New Roman"/>
          <w:color w:val="000000"/>
          <w:sz w:val="24"/>
          <w:szCs w:val="24"/>
        </w:rPr>
        <w:t xml:space="preserve"> umowy o udzielenie zamówienia </w:t>
      </w:r>
      <w:r w:rsidRPr="008F70E4">
        <w:rPr>
          <w:rFonts w:ascii="Times New Roman" w:hAnsi="Times New Roman" w:cs="Times New Roman"/>
          <w:color w:val="000000"/>
          <w:sz w:val="24"/>
          <w:szCs w:val="24"/>
        </w:rPr>
        <w:t>publicznego</w:t>
      </w:r>
      <w:r w:rsidR="00D35A57">
        <w:rPr>
          <w:rFonts w:ascii="Times New Roman" w:hAnsi="Times New Roman" w:cs="Times New Roman"/>
          <w:color w:val="000000"/>
          <w:sz w:val="24"/>
          <w:szCs w:val="24"/>
        </w:rPr>
        <w:t>,</w:t>
      </w:r>
      <w:r w:rsidRPr="008F70E4">
        <w:rPr>
          <w:rFonts w:ascii="Times New Roman" w:hAnsi="Times New Roman" w:cs="Times New Roman"/>
          <w:color w:val="000000"/>
          <w:sz w:val="24"/>
          <w:szCs w:val="24"/>
        </w:rPr>
        <w:t xml:space="preserve"> w terminie do:</w:t>
      </w:r>
    </w:p>
    <w:p w:rsidR="00FE5FEE" w:rsidRPr="002C2E12" w:rsidRDefault="002F5DAA"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i</w:t>
      </w:r>
      <w:r w:rsidR="008D7215" w:rsidRPr="002C2E12">
        <w:rPr>
          <w:rFonts w:ascii="Times New Roman" w:hAnsi="Times New Roman" w:cs="Times New Roman"/>
          <w:sz w:val="24"/>
          <w:szCs w:val="24"/>
        </w:rPr>
        <w:t xml:space="preserve">nwentaryzacja budowlana </w:t>
      </w:r>
      <w:r w:rsidR="001D469C" w:rsidRPr="002C2E12">
        <w:rPr>
          <w:rFonts w:ascii="Times New Roman" w:hAnsi="Times New Roman" w:cs="Times New Roman"/>
          <w:sz w:val="24"/>
          <w:szCs w:val="24"/>
        </w:rPr>
        <w:t xml:space="preserve">istniejącego </w:t>
      </w:r>
      <w:r w:rsidR="008D7215" w:rsidRPr="002C2E12">
        <w:rPr>
          <w:rFonts w:ascii="Times New Roman" w:hAnsi="Times New Roman" w:cs="Times New Roman"/>
          <w:sz w:val="24"/>
          <w:szCs w:val="24"/>
        </w:rPr>
        <w:t>budynku i</w:t>
      </w:r>
      <w:r w:rsidRPr="002C2E12">
        <w:rPr>
          <w:rFonts w:ascii="Times New Roman" w:hAnsi="Times New Roman" w:cs="Times New Roman"/>
          <w:sz w:val="24"/>
          <w:szCs w:val="24"/>
        </w:rPr>
        <w:t xml:space="preserve"> program funkcjonalno użytkowy – </w:t>
      </w:r>
      <w:r w:rsidR="005B3737" w:rsidRPr="002C2E12">
        <w:rPr>
          <w:rFonts w:ascii="Times New Roman" w:hAnsi="Times New Roman" w:cs="Times New Roman"/>
          <w:sz w:val="24"/>
          <w:szCs w:val="24"/>
        </w:rPr>
        <w:t>dwa</w:t>
      </w:r>
      <w:r w:rsidRPr="002C2E12">
        <w:rPr>
          <w:rFonts w:ascii="Times New Roman" w:hAnsi="Times New Roman" w:cs="Times New Roman"/>
          <w:sz w:val="24"/>
          <w:szCs w:val="24"/>
        </w:rPr>
        <w:t xml:space="preserve"> </w:t>
      </w:r>
    </w:p>
    <w:p w:rsidR="00B83618" w:rsidRPr="002C2E12" w:rsidRDefault="00FE5FEE"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xml:space="preserve">   </w:t>
      </w:r>
      <w:r w:rsidR="002F5DAA" w:rsidRPr="002C2E12">
        <w:rPr>
          <w:rFonts w:ascii="Times New Roman" w:hAnsi="Times New Roman" w:cs="Times New Roman"/>
          <w:sz w:val="24"/>
          <w:szCs w:val="24"/>
        </w:rPr>
        <w:t>miesiące</w:t>
      </w:r>
      <w:r w:rsidR="001D469C" w:rsidRPr="002C2E12">
        <w:rPr>
          <w:rFonts w:ascii="Times New Roman" w:hAnsi="Times New Roman" w:cs="Times New Roman"/>
          <w:sz w:val="24"/>
          <w:szCs w:val="24"/>
        </w:rPr>
        <w:t xml:space="preserve"> od daty podpisania umowy</w:t>
      </w:r>
      <w:r w:rsidR="002F5DAA" w:rsidRPr="002C2E12">
        <w:rPr>
          <w:rFonts w:ascii="Times New Roman" w:hAnsi="Times New Roman" w:cs="Times New Roman"/>
          <w:sz w:val="24"/>
          <w:szCs w:val="24"/>
        </w:rPr>
        <w:t xml:space="preserve">, </w:t>
      </w:r>
    </w:p>
    <w:p w:rsidR="00B83618" w:rsidRPr="002C2E12" w:rsidRDefault="002F5DAA" w:rsidP="00B83618">
      <w:pPr>
        <w:autoSpaceDE w:val="0"/>
        <w:autoSpaceDN w:val="0"/>
        <w:adjustRightInd w:val="0"/>
        <w:spacing w:after="0" w:line="240" w:lineRule="auto"/>
        <w:ind w:left="142" w:hanging="142"/>
        <w:jc w:val="both"/>
        <w:rPr>
          <w:rFonts w:ascii="Times New Roman" w:hAnsi="Times New Roman" w:cs="Times New Roman"/>
          <w:sz w:val="24"/>
          <w:szCs w:val="24"/>
        </w:rPr>
      </w:pPr>
      <w:r w:rsidRPr="002C2E12">
        <w:rPr>
          <w:rFonts w:ascii="Times New Roman" w:hAnsi="Times New Roman" w:cs="Times New Roman"/>
          <w:sz w:val="24"/>
          <w:szCs w:val="24"/>
        </w:rPr>
        <w:t xml:space="preserve">- koncepcja adaptacji budynku </w:t>
      </w:r>
      <w:r w:rsidR="0002018F" w:rsidRPr="002C2E12">
        <w:rPr>
          <w:rFonts w:ascii="Times New Roman" w:hAnsi="Times New Roman" w:cs="Times New Roman"/>
          <w:sz w:val="24"/>
          <w:szCs w:val="24"/>
        </w:rPr>
        <w:t xml:space="preserve">wraz z rozbudową </w:t>
      </w:r>
      <w:r w:rsidR="0024314F" w:rsidRPr="002C2E12">
        <w:rPr>
          <w:rFonts w:ascii="Times New Roman" w:hAnsi="Times New Roman" w:cs="Times New Roman"/>
          <w:sz w:val="24"/>
          <w:szCs w:val="24"/>
        </w:rPr>
        <w:t>(zaakceptowana przez Zamawiającego)</w:t>
      </w:r>
      <w:r w:rsidR="005B3737" w:rsidRPr="002C2E12">
        <w:rPr>
          <w:rFonts w:ascii="Times New Roman" w:hAnsi="Times New Roman" w:cs="Times New Roman"/>
          <w:sz w:val="24"/>
          <w:szCs w:val="24"/>
        </w:rPr>
        <w:t>, wizualizacja</w:t>
      </w:r>
      <w:r w:rsidR="0024314F" w:rsidRPr="002C2E12">
        <w:rPr>
          <w:rFonts w:ascii="Times New Roman" w:hAnsi="Times New Roman" w:cs="Times New Roman"/>
          <w:sz w:val="24"/>
          <w:szCs w:val="24"/>
        </w:rPr>
        <w:t xml:space="preserve"> </w:t>
      </w:r>
      <w:r w:rsidR="0002018F" w:rsidRPr="002C2E12">
        <w:rPr>
          <w:rFonts w:ascii="Times New Roman" w:hAnsi="Times New Roman" w:cs="Times New Roman"/>
          <w:sz w:val="24"/>
          <w:szCs w:val="24"/>
        </w:rPr>
        <w:t>oraz</w:t>
      </w:r>
      <w:r w:rsidR="00E67E0C" w:rsidRPr="002C2E12">
        <w:rPr>
          <w:rFonts w:ascii="Times New Roman" w:hAnsi="Times New Roman" w:cs="Times New Roman"/>
          <w:sz w:val="24"/>
          <w:szCs w:val="24"/>
        </w:rPr>
        <w:t xml:space="preserve"> audyt energetyczny</w:t>
      </w:r>
      <w:r w:rsidR="0002018F" w:rsidRPr="002C2E12">
        <w:rPr>
          <w:rFonts w:ascii="Times New Roman" w:hAnsi="Times New Roman" w:cs="Times New Roman"/>
          <w:sz w:val="24"/>
          <w:szCs w:val="24"/>
        </w:rPr>
        <w:t xml:space="preserve"> </w:t>
      </w:r>
      <w:r w:rsidRPr="002C2E12">
        <w:rPr>
          <w:rFonts w:ascii="Times New Roman" w:hAnsi="Times New Roman" w:cs="Times New Roman"/>
          <w:sz w:val="24"/>
          <w:szCs w:val="24"/>
        </w:rPr>
        <w:t xml:space="preserve">– </w:t>
      </w:r>
      <w:r w:rsidR="00EE14D1" w:rsidRPr="002C2E12">
        <w:rPr>
          <w:rFonts w:ascii="Times New Roman" w:hAnsi="Times New Roman" w:cs="Times New Roman"/>
          <w:sz w:val="24"/>
          <w:szCs w:val="24"/>
        </w:rPr>
        <w:t>pięć miesięcy</w:t>
      </w:r>
      <w:r w:rsidR="005B3737" w:rsidRPr="002C2E12">
        <w:rPr>
          <w:rFonts w:ascii="Times New Roman" w:hAnsi="Times New Roman" w:cs="Times New Roman"/>
          <w:sz w:val="24"/>
          <w:szCs w:val="24"/>
        </w:rPr>
        <w:t xml:space="preserve"> od daty podpisania umowy</w:t>
      </w:r>
      <w:r w:rsidR="00B45587" w:rsidRPr="002C2E12">
        <w:rPr>
          <w:rFonts w:ascii="Times New Roman" w:hAnsi="Times New Roman" w:cs="Times New Roman"/>
          <w:sz w:val="24"/>
          <w:szCs w:val="24"/>
        </w:rPr>
        <w:t>,</w:t>
      </w:r>
      <w:r w:rsidRPr="002C2E12">
        <w:rPr>
          <w:rFonts w:ascii="Times New Roman" w:hAnsi="Times New Roman" w:cs="Times New Roman"/>
          <w:sz w:val="24"/>
          <w:szCs w:val="24"/>
        </w:rPr>
        <w:t xml:space="preserve"> </w:t>
      </w:r>
    </w:p>
    <w:p w:rsidR="00B45587" w:rsidRPr="002C2E12" w:rsidRDefault="00D976FC"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xml:space="preserve">- dokumentacja budowlana </w:t>
      </w:r>
      <w:r w:rsidR="002F5DAA" w:rsidRPr="002C2E12">
        <w:rPr>
          <w:rFonts w:ascii="Times New Roman" w:hAnsi="Times New Roman" w:cs="Times New Roman"/>
          <w:sz w:val="24"/>
          <w:szCs w:val="24"/>
        </w:rPr>
        <w:t xml:space="preserve"> –  </w:t>
      </w:r>
      <w:r w:rsidR="00EE14D1" w:rsidRPr="002C2E12">
        <w:rPr>
          <w:rFonts w:ascii="Times New Roman" w:hAnsi="Times New Roman" w:cs="Times New Roman"/>
          <w:sz w:val="24"/>
          <w:szCs w:val="24"/>
        </w:rPr>
        <w:t>osiem</w:t>
      </w:r>
      <w:r w:rsidR="00B45587" w:rsidRPr="002C2E12">
        <w:rPr>
          <w:rFonts w:ascii="Times New Roman" w:hAnsi="Times New Roman" w:cs="Times New Roman"/>
          <w:sz w:val="24"/>
          <w:szCs w:val="24"/>
        </w:rPr>
        <w:t xml:space="preserve"> miesięcy</w:t>
      </w:r>
      <w:r w:rsidR="003C499C" w:rsidRPr="002C2E12">
        <w:rPr>
          <w:rFonts w:ascii="Times New Roman" w:hAnsi="Times New Roman" w:cs="Times New Roman"/>
          <w:sz w:val="24"/>
          <w:szCs w:val="24"/>
        </w:rPr>
        <w:t xml:space="preserve"> od daty podpisania umowy</w:t>
      </w:r>
      <w:r w:rsidR="00B45587" w:rsidRPr="002C2E12">
        <w:rPr>
          <w:rFonts w:ascii="Times New Roman" w:hAnsi="Times New Roman" w:cs="Times New Roman"/>
          <w:sz w:val="24"/>
          <w:szCs w:val="24"/>
        </w:rPr>
        <w:t>,</w:t>
      </w:r>
      <w:r w:rsidR="002F5DAA" w:rsidRPr="002C2E12">
        <w:rPr>
          <w:rFonts w:ascii="Times New Roman" w:hAnsi="Times New Roman" w:cs="Times New Roman"/>
          <w:sz w:val="24"/>
          <w:szCs w:val="24"/>
        </w:rPr>
        <w:t xml:space="preserve"> </w:t>
      </w:r>
    </w:p>
    <w:p w:rsidR="00D976FC" w:rsidRPr="002C2E12" w:rsidRDefault="00D976FC"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xml:space="preserve">- </w:t>
      </w:r>
      <w:r w:rsidR="006336A6" w:rsidRPr="002C2E12">
        <w:rPr>
          <w:rFonts w:ascii="Times New Roman" w:hAnsi="Times New Roman" w:cs="Times New Roman"/>
          <w:sz w:val="24"/>
          <w:szCs w:val="24"/>
        </w:rPr>
        <w:t xml:space="preserve"> </w:t>
      </w:r>
      <w:r w:rsidRPr="002C2E12">
        <w:rPr>
          <w:rFonts w:ascii="Times New Roman" w:hAnsi="Times New Roman" w:cs="Times New Roman"/>
          <w:sz w:val="24"/>
          <w:szCs w:val="24"/>
        </w:rPr>
        <w:t xml:space="preserve">dokumentacja budowlana niezbędna do złożenia wniosku o pozwolenie na budowę i wniosek  </w:t>
      </w:r>
    </w:p>
    <w:p w:rsidR="00B45587" w:rsidRPr="002C2E12" w:rsidRDefault="00D976FC"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xml:space="preserve">   o wydanie pozwolenia na budowę </w:t>
      </w:r>
      <w:r w:rsidR="002F5DAA" w:rsidRPr="002C2E12">
        <w:rPr>
          <w:rFonts w:ascii="Times New Roman" w:hAnsi="Times New Roman" w:cs="Times New Roman"/>
          <w:sz w:val="24"/>
          <w:szCs w:val="24"/>
        </w:rPr>
        <w:t xml:space="preserve">– </w:t>
      </w:r>
      <w:r w:rsidR="006336A6" w:rsidRPr="002C2E12">
        <w:rPr>
          <w:rFonts w:ascii="Times New Roman" w:hAnsi="Times New Roman" w:cs="Times New Roman"/>
          <w:sz w:val="24"/>
          <w:szCs w:val="24"/>
        </w:rPr>
        <w:t xml:space="preserve"> </w:t>
      </w:r>
      <w:r w:rsidR="00EE14D1" w:rsidRPr="002C2E12">
        <w:rPr>
          <w:rFonts w:ascii="Times New Roman" w:hAnsi="Times New Roman" w:cs="Times New Roman"/>
          <w:sz w:val="24"/>
          <w:szCs w:val="24"/>
        </w:rPr>
        <w:t>jedenaście</w:t>
      </w:r>
      <w:r w:rsidR="00556B29" w:rsidRPr="002C2E12">
        <w:rPr>
          <w:rFonts w:ascii="Times New Roman" w:hAnsi="Times New Roman" w:cs="Times New Roman"/>
          <w:sz w:val="24"/>
          <w:szCs w:val="24"/>
        </w:rPr>
        <w:t xml:space="preserve"> miesięcy</w:t>
      </w:r>
      <w:r w:rsidR="00FE5FEE" w:rsidRPr="002C2E12">
        <w:rPr>
          <w:rFonts w:ascii="Times New Roman" w:hAnsi="Times New Roman" w:cs="Times New Roman"/>
          <w:sz w:val="24"/>
          <w:szCs w:val="24"/>
        </w:rPr>
        <w:t xml:space="preserve"> od daty podpisania umowy</w:t>
      </w:r>
      <w:r w:rsidR="00556B29" w:rsidRPr="002C2E12">
        <w:rPr>
          <w:rFonts w:ascii="Times New Roman" w:hAnsi="Times New Roman" w:cs="Times New Roman"/>
          <w:sz w:val="24"/>
          <w:szCs w:val="24"/>
        </w:rPr>
        <w:t xml:space="preserve">, </w:t>
      </w:r>
    </w:p>
    <w:p w:rsidR="00D976FC" w:rsidRPr="002C2E12" w:rsidRDefault="00D976FC"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pozostała część dokumentacji i pozwolenie na budowę</w:t>
      </w:r>
      <w:r w:rsidR="002F5DAA" w:rsidRPr="002C2E12">
        <w:rPr>
          <w:rFonts w:ascii="Times New Roman" w:hAnsi="Times New Roman" w:cs="Times New Roman"/>
          <w:sz w:val="24"/>
          <w:szCs w:val="24"/>
        </w:rPr>
        <w:t xml:space="preserve"> – </w:t>
      </w:r>
      <w:r w:rsidR="00EE14D1" w:rsidRPr="002C2E12">
        <w:rPr>
          <w:rFonts w:ascii="Times New Roman" w:hAnsi="Times New Roman" w:cs="Times New Roman"/>
          <w:sz w:val="24"/>
          <w:szCs w:val="24"/>
        </w:rPr>
        <w:t>trzynaście</w:t>
      </w:r>
      <w:r w:rsidR="00556B29" w:rsidRPr="002C2E12">
        <w:rPr>
          <w:rFonts w:ascii="Times New Roman" w:hAnsi="Times New Roman" w:cs="Times New Roman"/>
          <w:sz w:val="24"/>
          <w:szCs w:val="24"/>
        </w:rPr>
        <w:t xml:space="preserve"> miesięcy</w:t>
      </w:r>
      <w:r w:rsidR="00FE5FEE" w:rsidRPr="002C2E12">
        <w:rPr>
          <w:rFonts w:ascii="Times New Roman" w:hAnsi="Times New Roman" w:cs="Times New Roman"/>
          <w:sz w:val="24"/>
          <w:szCs w:val="24"/>
        </w:rPr>
        <w:t xml:space="preserve"> od daty podpisania </w:t>
      </w:r>
    </w:p>
    <w:p w:rsidR="002F5DAA" w:rsidRPr="002C2E12" w:rsidRDefault="00D976FC" w:rsidP="008F70E4">
      <w:pPr>
        <w:autoSpaceDE w:val="0"/>
        <w:autoSpaceDN w:val="0"/>
        <w:adjustRightInd w:val="0"/>
        <w:spacing w:after="0" w:line="240" w:lineRule="auto"/>
        <w:jc w:val="both"/>
        <w:rPr>
          <w:rFonts w:ascii="Times New Roman" w:hAnsi="Times New Roman" w:cs="Times New Roman"/>
          <w:sz w:val="24"/>
          <w:szCs w:val="24"/>
        </w:rPr>
      </w:pPr>
      <w:r w:rsidRPr="002C2E12">
        <w:rPr>
          <w:rFonts w:ascii="Times New Roman" w:hAnsi="Times New Roman" w:cs="Times New Roman"/>
          <w:sz w:val="24"/>
          <w:szCs w:val="24"/>
        </w:rPr>
        <w:t xml:space="preserve">  </w:t>
      </w:r>
      <w:r w:rsidR="00FE5FEE" w:rsidRPr="002C2E12">
        <w:rPr>
          <w:rFonts w:ascii="Times New Roman" w:hAnsi="Times New Roman" w:cs="Times New Roman"/>
          <w:sz w:val="24"/>
          <w:szCs w:val="24"/>
        </w:rPr>
        <w:t>umowy</w:t>
      </w:r>
      <w:r w:rsidR="00556B29" w:rsidRPr="002C2E12">
        <w:rPr>
          <w:rFonts w:ascii="Times New Roman" w:hAnsi="Times New Roman" w:cs="Times New Roman"/>
          <w:sz w:val="24"/>
          <w:szCs w:val="24"/>
        </w:rPr>
        <w:t xml:space="preserve">, </w:t>
      </w:r>
    </w:p>
    <w:p w:rsidR="006336A6" w:rsidRDefault="006336A6" w:rsidP="008F70E4">
      <w:pPr>
        <w:autoSpaceDE w:val="0"/>
        <w:autoSpaceDN w:val="0"/>
        <w:adjustRightInd w:val="0"/>
        <w:spacing w:after="0" w:line="240" w:lineRule="auto"/>
        <w:jc w:val="both"/>
        <w:rPr>
          <w:rFonts w:ascii="Times New Roman" w:hAnsi="Times New Roman" w:cs="Times New Roman"/>
          <w:color w:val="000000"/>
          <w:sz w:val="24"/>
          <w:szCs w:val="24"/>
        </w:rPr>
      </w:pPr>
    </w:p>
    <w:p w:rsidR="0005146B" w:rsidRDefault="0005146B" w:rsidP="008F70E4">
      <w:pPr>
        <w:autoSpaceDE w:val="0"/>
        <w:autoSpaceDN w:val="0"/>
        <w:adjustRightInd w:val="0"/>
        <w:spacing w:after="0" w:line="240" w:lineRule="auto"/>
        <w:jc w:val="both"/>
        <w:rPr>
          <w:rFonts w:ascii="Times New Roman" w:hAnsi="Times New Roman" w:cs="Times New Roman"/>
          <w:color w:val="000000"/>
          <w:sz w:val="24"/>
          <w:szCs w:val="24"/>
        </w:rPr>
      </w:pPr>
    </w:p>
    <w:p w:rsidR="0005146B" w:rsidRPr="008F70E4" w:rsidRDefault="0005146B"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FE5FEE" w:rsidP="007D0922">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V</w:t>
      </w:r>
      <w:r w:rsidR="007D0922">
        <w:rPr>
          <w:rFonts w:ascii="Times New Roman" w:hAnsi="Times New Roman" w:cs="Times New Roman"/>
          <w:b/>
          <w:bCs/>
          <w:color w:val="000000"/>
          <w:sz w:val="24"/>
          <w:szCs w:val="24"/>
        </w:rPr>
        <w:t xml:space="preserve">. OPIS WARUNKÓW UDZIAŁU W POSTĘPOWANIU. </w:t>
      </w:r>
    </w:p>
    <w:p w:rsidR="00FE5FEE" w:rsidRDefault="00FE5FEE" w:rsidP="00BE6606">
      <w:pPr>
        <w:autoSpaceDE w:val="0"/>
        <w:autoSpaceDN w:val="0"/>
        <w:adjustRightInd w:val="0"/>
        <w:spacing w:after="0" w:line="240" w:lineRule="auto"/>
        <w:jc w:val="both"/>
        <w:rPr>
          <w:rFonts w:ascii="Times New Roman" w:hAnsi="Times New Roman" w:cs="Times New Roman"/>
          <w:b/>
          <w:bCs/>
          <w:color w:val="000000"/>
          <w:sz w:val="24"/>
          <w:szCs w:val="24"/>
        </w:rPr>
      </w:pPr>
    </w:p>
    <w:p w:rsidR="00FE5FEE" w:rsidRPr="00FE5FEE" w:rsidRDefault="00FE5FEE" w:rsidP="00BE6606">
      <w:pPr>
        <w:pStyle w:val="Akapitzlist"/>
        <w:numPr>
          <w:ilvl w:val="0"/>
          <w:numId w:val="16"/>
        </w:numPr>
        <w:spacing w:after="0" w:line="240" w:lineRule="auto"/>
        <w:contextualSpacing w:val="0"/>
        <w:jc w:val="both"/>
        <w:rPr>
          <w:rFonts w:ascii="Times New Roman" w:hAnsi="Times New Roman" w:cs="Times New Roman"/>
          <w:b/>
          <w:sz w:val="24"/>
          <w:szCs w:val="24"/>
        </w:rPr>
      </w:pPr>
      <w:r w:rsidRPr="00FE5FEE">
        <w:rPr>
          <w:rFonts w:ascii="Times New Roman" w:hAnsi="Times New Roman" w:cs="Times New Roman"/>
          <w:sz w:val="24"/>
          <w:szCs w:val="24"/>
        </w:rPr>
        <w:t xml:space="preserve">O udzielenie zamówienia mogą ubiegać się Wykonawcy, którzy </w:t>
      </w:r>
      <w:r w:rsidRPr="00FE5FEE">
        <w:rPr>
          <w:rFonts w:ascii="Times New Roman" w:hAnsi="Times New Roman" w:cs="Times New Roman"/>
          <w:bCs/>
          <w:sz w:val="24"/>
          <w:szCs w:val="24"/>
        </w:rPr>
        <w:t xml:space="preserve">nie podlegają wykluczeniu na podstawie art. 24 ust. 1 pkt. 12 - 23. </w:t>
      </w:r>
      <w:r w:rsidRPr="00FE5FEE">
        <w:rPr>
          <w:rFonts w:ascii="Times New Roman" w:hAnsi="Times New Roman" w:cs="Times New Roman"/>
          <w:sz w:val="24"/>
          <w:szCs w:val="24"/>
        </w:rPr>
        <w:t xml:space="preserve">Dodatkowo Zamawiający </w:t>
      </w:r>
      <w:r w:rsidRPr="00FE5FEE">
        <w:rPr>
          <w:rFonts w:ascii="Times New Roman" w:hAnsi="Times New Roman" w:cs="Times New Roman"/>
          <w:bCs/>
          <w:sz w:val="24"/>
          <w:szCs w:val="24"/>
        </w:rPr>
        <w:t xml:space="preserve">przewiduje wykluczenie Wykonawcy na podstawie </w:t>
      </w:r>
      <w:r w:rsidRPr="00FE5FEE">
        <w:rPr>
          <w:rFonts w:ascii="Times New Roman" w:hAnsi="Times New Roman" w:cs="Times New Roman"/>
          <w:sz w:val="24"/>
          <w:szCs w:val="24"/>
        </w:rPr>
        <w:t>art. 24 ust. 5 ustawy Pzp.</w:t>
      </w:r>
    </w:p>
    <w:p w:rsidR="00FE5FEE" w:rsidRPr="00FE5FEE" w:rsidRDefault="00FE5FEE" w:rsidP="00BE6606">
      <w:pPr>
        <w:pStyle w:val="Akapitzlist"/>
        <w:numPr>
          <w:ilvl w:val="1"/>
          <w:numId w:val="14"/>
        </w:numPr>
        <w:spacing w:after="0" w:line="240" w:lineRule="auto"/>
        <w:contextualSpacing w:val="0"/>
        <w:jc w:val="both"/>
        <w:rPr>
          <w:rFonts w:ascii="Times New Roman" w:hAnsi="Times New Roman" w:cs="Times New Roman"/>
          <w:sz w:val="24"/>
          <w:szCs w:val="24"/>
        </w:rPr>
      </w:pPr>
      <w:r w:rsidRPr="00FE5FEE">
        <w:rPr>
          <w:rFonts w:ascii="Times New Roman" w:hAnsi="Times New Roman" w:cs="Times New Roman"/>
          <w:sz w:val="24"/>
          <w:szCs w:val="24"/>
        </w:rPr>
        <w:t>O udzielenie zamówienia mogą ubiegać się Wykonawcy, któ</w:t>
      </w:r>
      <w:r w:rsidR="006646FC">
        <w:rPr>
          <w:rFonts w:ascii="Times New Roman" w:hAnsi="Times New Roman" w:cs="Times New Roman"/>
          <w:sz w:val="24"/>
          <w:szCs w:val="24"/>
        </w:rPr>
        <w:t>rzy spełniają warunki udziału w </w:t>
      </w:r>
      <w:r w:rsidRPr="00FE5FEE">
        <w:rPr>
          <w:rFonts w:ascii="Times New Roman" w:hAnsi="Times New Roman" w:cs="Times New Roman"/>
          <w:sz w:val="24"/>
          <w:szCs w:val="24"/>
        </w:rPr>
        <w:t>postępowaniu dotyczące:</w:t>
      </w:r>
    </w:p>
    <w:p w:rsidR="00FE5FEE" w:rsidRPr="00FE5FEE" w:rsidRDefault="00FE5FEE" w:rsidP="00BE6606">
      <w:pPr>
        <w:pStyle w:val="Akapitzlist"/>
        <w:numPr>
          <w:ilvl w:val="0"/>
          <w:numId w:val="18"/>
        </w:numPr>
        <w:tabs>
          <w:tab w:val="left" w:pos="851"/>
        </w:tabs>
        <w:spacing w:after="0" w:line="240" w:lineRule="auto"/>
        <w:ind w:left="851" w:hanging="425"/>
        <w:contextualSpacing w:val="0"/>
        <w:jc w:val="both"/>
        <w:rPr>
          <w:rFonts w:ascii="Times New Roman" w:hAnsi="Times New Roman" w:cs="Times New Roman"/>
          <w:b/>
          <w:sz w:val="24"/>
          <w:szCs w:val="24"/>
        </w:rPr>
      </w:pPr>
      <w:r w:rsidRPr="00FE5FEE">
        <w:rPr>
          <w:rFonts w:ascii="Times New Roman" w:hAnsi="Times New Roman" w:cs="Times New Roman"/>
          <w:b/>
          <w:bCs/>
          <w:sz w:val="24"/>
          <w:szCs w:val="24"/>
        </w:rPr>
        <w:t>kompetencji lub uprawnień do prowadzenia określonej działalności zawodowej</w:t>
      </w:r>
      <w:r w:rsidRPr="00FE5FEE">
        <w:rPr>
          <w:rFonts w:ascii="Times New Roman" w:hAnsi="Times New Roman" w:cs="Times New Roman"/>
          <w:bCs/>
          <w:sz w:val="24"/>
          <w:szCs w:val="24"/>
        </w:rPr>
        <w:t xml:space="preserve">, </w:t>
      </w:r>
      <w:r w:rsidRPr="00FE5FEE">
        <w:rPr>
          <w:rFonts w:ascii="Times New Roman" w:hAnsi="Times New Roman" w:cs="Times New Roman"/>
          <w:bCs/>
          <w:sz w:val="24"/>
          <w:szCs w:val="24"/>
        </w:rPr>
        <w:br/>
      </w:r>
      <w:r w:rsidRPr="00FE5FEE">
        <w:rPr>
          <w:rFonts w:ascii="Times New Roman" w:hAnsi="Times New Roman" w:cs="Times New Roman"/>
          <w:sz w:val="24"/>
          <w:szCs w:val="24"/>
        </w:rPr>
        <w:t>Zamawiający nie precyzuje w tym zakresie żadnych wymagań, których spełnianie Wykonawca zobowiązany jest wykazać w sposób szczególny. Spełnienie warunku zostanie dokonane na podstawie oświadczenia o spełnianiu warunków udziału w postępowaniu.</w:t>
      </w:r>
    </w:p>
    <w:p w:rsidR="00FE5FEE" w:rsidRPr="00FE5FEE" w:rsidRDefault="00FE5FEE" w:rsidP="00BE6606">
      <w:pPr>
        <w:pStyle w:val="Akapitzlist"/>
        <w:numPr>
          <w:ilvl w:val="0"/>
          <w:numId w:val="18"/>
        </w:numPr>
        <w:tabs>
          <w:tab w:val="left" w:pos="851"/>
        </w:tabs>
        <w:spacing w:after="0" w:line="240" w:lineRule="auto"/>
        <w:ind w:left="851" w:hanging="425"/>
        <w:contextualSpacing w:val="0"/>
        <w:jc w:val="both"/>
        <w:rPr>
          <w:rFonts w:ascii="Times New Roman" w:hAnsi="Times New Roman" w:cs="Times New Roman"/>
          <w:color w:val="FF0000"/>
          <w:sz w:val="24"/>
          <w:szCs w:val="24"/>
        </w:rPr>
      </w:pPr>
      <w:r w:rsidRPr="00FE5FEE">
        <w:rPr>
          <w:rFonts w:ascii="Times New Roman" w:hAnsi="Times New Roman" w:cs="Times New Roman"/>
          <w:b/>
          <w:bCs/>
          <w:sz w:val="24"/>
          <w:szCs w:val="24"/>
        </w:rPr>
        <w:t>sytuacji ekonomicznej lub finansowej</w:t>
      </w:r>
      <w:r w:rsidRPr="00FE5FEE">
        <w:rPr>
          <w:rFonts w:ascii="Times New Roman" w:hAnsi="Times New Roman" w:cs="Times New Roman"/>
          <w:bCs/>
          <w:sz w:val="24"/>
          <w:szCs w:val="24"/>
        </w:rPr>
        <w:t>:</w:t>
      </w:r>
    </w:p>
    <w:p w:rsidR="00FE5FEE" w:rsidRPr="00FE5FEE" w:rsidRDefault="00FE5FEE" w:rsidP="00BE6606">
      <w:pPr>
        <w:pStyle w:val="Akapitzlist"/>
        <w:tabs>
          <w:tab w:val="left" w:pos="851"/>
        </w:tabs>
        <w:spacing w:line="240" w:lineRule="auto"/>
        <w:ind w:left="851"/>
        <w:jc w:val="both"/>
        <w:rPr>
          <w:rFonts w:ascii="Times New Roman" w:hAnsi="Times New Roman" w:cs="Times New Roman"/>
          <w:sz w:val="24"/>
          <w:szCs w:val="24"/>
        </w:rPr>
      </w:pPr>
      <w:r w:rsidRPr="00FE5FEE">
        <w:rPr>
          <w:rFonts w:ascii="Times New Roman" w:hAnsi="Times New Roman" w:cs="Times New Roman"/>
          <w:sz w:val="24"/>
          <w:szCs w:val="24"/>
        </w:rPr>
        <w:t xml:space="preserve">Wykonawca spełni warunek jeżeli wykaże, że jest ubezpieczony od odpowiedzialności cywilnej w zakresie prowadzonej działalności związanej z przedmiotem zamówienia.    </w:t>
      </w:r>
    </w:p>
    <w:p w:rsidR="00FE5FEE" w:rsidRPr="007D0922" w:rsidRDefault="00FE5FEE" w:rsidP="00BE6606">
      <w:pPr>
        <w:pStyle w:val="Akapitzlist"/>
        <w:numPr>
          <w:ilvl w:val="0"/>
          <w:numId w:val="18"/>
        </w:numPr>
        <w:tabs>
          <w:tab w:val="left" w:pos="851"/>
        </w:tabs>
        <w:spacing w:after="0" w:line="240" w:lineRule="auto"/>
        <w:ind w:left="851" w:hanging="425"/>
        <w:contextualSpacing w:val="0"/>
        <w:jc w:val="both"/>
        <w:rPr>
          <w:rFonts w:ascii="Times New Roman" w:hAnsi="Times New Roman" w:cs="Times New Roman"/>
          <w:b/>
          <w:sz w:val="24"/>
          <w:szCs w:val="24"/>
        </w:rPr>
      </w:pPr>
      <w:r w:rsidRPr="007D0922">
        <w:rPr>
          <w:rFonts w:ascii="Times New Roman" w:hAnsi="Times New Roman" w:cs="Times New Roman"/>
          <w:b/>
          <w:sz w:val="24"/>
          <w:szCs w:val="24"/>
        </w:rPr>
        <w:t>zdolności technicznej lub zawodowej:</w:t>
      </w:r>
    </w:p>
    <w:p w:rsidR="00377273" w:rsidRPr="00377273" w:rsidRDefault="00377273" w:rsidP="00BE6606">
      <w:pPr>
        <w:pStyle w:val="Akapitzlist"/>
        <w:tabs>
          <w:tab w:val="left" w:pos="851"/>
        </w:tabs>
        <w:spacing w:after="0" w:line="240" w:lineRule="auto"/>
        <w:ind w:left="851"/>
        <w:contextualSpacing w:val="0"/>
        <w:jc w:val="both"/>
        <w:rPr>
          <w:rFonts w:ascii="Times New Roman" w:hAnsi="Times New Roman" w:cs="Times New Roman"/>
          <w:sz w:val="24"/>
          <w:szCs w:val="24"/>
        </w:rPr>
      </w:pPr>
      <w:r w:rsidRPr="00377273">
        <w:rPr>
          <w:rFonts w:ascii="Times New Roman" w:hAnsi="Times New Roman" w:cs="Times New Roman"/>
          <w:sz w:val="24"/>
          <w:szCs w:val="24"/>
        </w:rPr>
        <w:t xml:space="preserve">zamawiający uzna warunek za spełniony, jeżeli Wykonawca wykaże, że w okresie ostatnich trzech lat przed upływem terminu składania ofert, a jeżeli okres prowadzenia działalności jest krótszy – w tym okresie, wykonał przynajmniej jedną usługę (w ramach jednej umowy), której przedmiotem było opracowanie dokumentacji projektowej (projektu budowlanego i wykonawczego, specyfikacji technicznej wykonania i odbioru robót budowlanych, przedmiaru robót wraz z kosztorysem inwestorskimi) dotyczącej przebudowy, adaptacji lub budowy budynku/budynków administracyjnego użyteczności publicznej o kubaturze minimum </w:t>
      </w:r>
      <w:r w:rsidR="008953C2" w:rsidRPr="002C2E12">
        <w:rPr>
          <w:rFonts w:ascii="Times New Roman" w:hAnsi="Times New Roman" w:cs="Times New Roman"/>
          <w:sz w:val="24"/>
          <w:szCs w:val="24"/>
        </w:rPr>
        <w:t>6</w:t>
      </w:r>
      <w:r w:rsidRPr="002C2E12">
        <w:rPr>
          <w:rFonts w:ascii="Times New Roman" w:hAnsi="Times New Roman" w:cs="Times New Roman"/>
          <w:sz w:val="24"/>
          <w:szCs w:val="24"/>
        </w:rPr>
        <w:t>.000 m</w:t>
      </w:r>
      <w:r w:rsidRPr="002C2E12">
        <w:rPr>
          <w:rFonts w:ascii="Times New Roman" w:hAnsi="Times New Roman" w:cs="Times New Roman"/>
          <w:sz w:val="24"/>
          <w:szCs w:val="24"/>
          <w:vertAlign w:val="superscript"/>
        </w:rPr>
        <w:t>3</w:t>
      </w:r>
      <w:r w:rsidRPr="002C2E12">
        <w:rPr>
          <w:rFonts w:ascii="Times New Roman" w:hAnsi="Times New Roman" w:cs="Times New Roman"/>
          <w:sz w:val="24"/>
          <w:szCs w:val="24"/>
        </w:rPr>
        <w:t xml:space="preserve">, </w:t>
      </w:r>
      <w:r w:rsidRPr="00377273">
        <w:rPr>
          <w:rFonts w:ascii="Times New Roman" w:hAnsi="Times New Roman" w:cs="Times New Roman"/>
          <w:sz w:val="24"/>
          <w:szCs w:val="24"/>
        </w:rPr>
        <w:t>na który / które uzyskano decyzję pozwolenia na budowę;</w:t>
      </w:r>
    </w:p>
    <w:p w:rsidR="00FE5FEE" w:rsidRPr="00FE5FEE" w:rsidRDefault="00FE5FEE" w:rsidP="00BE6606">
      <w:pPr>
        <w:pStyle w:val="Akapitzlist"/>
        <w:numPr>
          <w:ilvl w:val="0"/>
          <w:numId w:val="17"/>
        </w:numPr>
        <w:tabs>
          <w:tab w:val="left" w:pos="851"/>
        </w:tabs>
        <w:spacing w:after="0" w:line="240" w:lineRule="auto"/>
        <w:contextualSpacing w:val="0"/>
        <w:jc w:val="both"/>
        <w:rPr>
          <w:rFonts w:ascii="Times New Roman" w:hAnsi="Times New Roman" w:cs="Times New Roman"/>
          <w:bCs/>
          <w:sz w:val="24"/>
          <w:szCs w:val="24"/>
        </w:rPr>
      </w:pPr>
      <w:r w:rsidRPr="00FE5FEE">
        <w:rPr>
          <w:rFonts w:ascii="Times New Roman" w:hAnsi="Times New Roman" w:cs="Times New Roman"/>
          <w:sz w:val="24"/>
          <w:szCs w:val="24"/>
        </w:rPr>
        <w:t xml:space="preserve">W przypadku </w:t>
      </w:r>
      <w:r w:rsidRPr="00FE5FEE">
        <w:rPr>
          <w:rFonts w:ascii="Times New Roman" w:hAnsi="Times New Roman" w:cs="Times New Roman"/>
          <w:iCs/>
          <w:sz w:val="24"/>
          <w:szCs w:val="24"/>
        </w:rPr>
        <w:t xml:space="preserve">Wykonawców wspólnie ubiegających się o udzielenie zamówienia </w:t>
      </w:r>
      <w:r w:rsidR="006646FC">
        <w:rPr>
          <w:rFonts w:ascii="Times New Roman" w:hAnsi="Times New Roman" w:cs="Times New Roman"/>
          <w:sz w:val="24"/>
          <w:szCs w:val="24"/>
        </w:rPr>
        <w:t>warunki, o </w:t>
      </w:r>
      <w:r w:rsidRPr="00FE5FEE">
        <w:rPr>
          <w:rFonts w:ascii="Times New Roman" w:hAnsi="Times New Roman" w:cs="Times New Roman"/>
          <w:sz w:val="24"/>
          <w:szCs w:val="24"/>
        </w:rPr>
        <w:t xml:space="preserve">których mowa w rozdziale V pkt. 2 </w:t>
      </w:r>
      <w:proofErr w:type="spellStart"/>
      <w:r w:rsidRPr="00FE5FEE">
        <w:rPr>
          <w:rFonts w:ascii="Times New Roman" w:hAnsi="Times New Roman" w:cs="Times New Roman"/>
          <w:sz w:val="24"/>
          <w:szCs w:val="24"/>
        </w:rPr>
        <w:t>ppkt</w:t>
      </w:r>
      <w:proofErr w:type="spellEnd"/>
      <w:r w:rsidRPr="00FE5FEE">
        <w:rPr>
          <w:rFonts w:ascii="Times New Roman" w:hAnsi="Times New Roman" w:cs="Times New Roman"/>
          <w:sz w:val="24"/>
          <w:szCs w:val="24"/>
        </w:rPr>
        <w:t xml:space="preserve"> 2 SIWZ, muszą być spełnione łącznie przez tych wykonawców.  </w:t>
      </w:r>
    </w:p>
    <w:p w:rsidR="00FE5FEE" w:rsidRPr="00FE5FEE" w:rsidRDefault="00FE5FEE" w:rsidP="00BE6606">
      <w:pPr>
        <w:pStyle w:val="Akapitzlist"/>
        <w:numPr>
          <w:ilvl w:val="0"/>
          <w:numId w:val="17"/>
        </w:numPr>
        <w:tabs>
          <w:tab w:val="left" w:pos="851"/>
        </w:tabs>
        <w:spacing w:after="0" w:line="240" w:lineRule="auto"/>
        <w:contextualSpacing w:val="0"/>
        <w:jc w:val="both"/>
        <w:rPr>
          <w:rFonts w:ascii="Times New Roman" w:hAnsi="Times New Roman" w:cs="Times New Roman"/>
          <w:bCs/>
          <w:sz w:val="24"/>
          <w:szCs w:val="24"/>
        </w:rPr>
      </w:pPr>
      <w:r w:rsidRPr="00FE5FEE">
        <w:rPr>
          <w:rFonts w:ascii="Times New Roman" w:hAnsi="Times New Roman" w:cs="Times New Roman"/>
          <w:iCs/>
          <w:sz w:val="24"/>
          <w:szCs w:val="24"/>
        </w:rPr>
        <w:lastRenderedPageBreak/>
        <w:t xml:space="preserve">Wykonawca </w:t>
      </w:r>
      <w:r w:rsidRPr="00FE5FEE">
        <w:rPr>
          <w:rFonts w:ascii="Times New Roman" w:hAnsi="Times New Roman" w:cs="Times New Roman"/>
          <w:sz w:val="24"/>
          <w:szCs w:val="24"/>
        </w:rPr>
        <w:t xml:space="preserve">może w celu potwierdzenia spełniania warunków, o których mowa </w:t>
      </w:r>
      <w:r w:rsidRPr="00FE5FEE">
        <w:rPr>
          <w:rFonts w:ascii="Times New Roman" w:hAnsi="Times New Roman" w:cs="Times New Roman"/>
          <w:sz w:val="24"/>
          <w:szCs w:val="24"/>
        </w:rPr>
        <w:br/>
        <w:t xml:space="preserve">w rozdziale V pkt. 2 </w:t>
      </w:r>
      <w:proofErr w:type="spellStart"/>
      <w:r w:rsidRPr="00FE5FEE">
        <w:rPr>
          <w:rFonts w:ascii="Times New Roman" w:hAnsi="Times New Roman" w:cs="Times New Roman"/>
          <w:sz w:val="24"/>
          <w:szCs w:val="24"/>
        </w:rPr>
        <w:t>ppkt</w:t>
      </w:r>
      <w:proofErr w:type="spellEnd"/>
      <w:r w:rsidRPr="00FE5FEE">
        <w:rPr>
          <w:rFonts w:ascii="Times New Roman" w:hAnsi="Times New Roman" w:cs="Times New Roman"/>
          <w:sz w:val="24"/>
          <w:szCs w:val="24"/>
        </w:rPr>
        <w:t xml:space="preserve"> 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r w:rsidRPr="00FE5FEE">
        <w:rPr>
          <w:rFonts w:ascii="Times New Roman" w:hAnsi="Times New Roman" w:cs="Times New Roman"/>
          <w:iCs/>
          <w:sz w:val="24"/>
          <w:szCs w:val="24"/>
        </w:rPr>
        <w:t>.</w:t>
      </w:r>
    </w:p>
    <w:p w:rsidR="00FE5FEE" w:rsidRPr="00FE5FEE" w:rsidRDefault="00FE5FEE" w:rsidP="00BE6606">
      <w:pPr>
        <w:pStyle w:val="Akapitzlist"/>
        <w:numPr>
          <w:ilvl w:val="0"/>
          <w:numId w:val="17"/>
        </w:numPr>
        <w:tabs>
          <w:tab w:val="left" w:pos="851"/>
        </w:tabs>
        <w:spacing w:after="0" w:line="240" w:lineRule="auto"/>
        <w:contextualSpacing w:val="0"/>
        <w:jc w:val="both"/>
        <w:rPr>
          <w:rFonts w:ascii="Times New Roman" w:hAnsi="Times New Roman" w:cs="Times New Roman"/>
          <w:bCs/>
          <w:sz w:val="24"/>
          <w:szCs w:val="24"/>
        </w:rPr>
      </w:pPr>
      <w:r w:rsidRPr="00FE5FEE">
        <w:rPr>
          <w:rFonts w:ascii="Times New Roman" w:hAnsi="Times New Roman" w:cs="Times New Roman"/>
          <w:iCs/>
          <w:sz w:val="24"/>
          <w:szCs w:val="24"/>
        </w:rPr>
        <w:t xml:space="preserve">Zamawiający jednocześnie informuje, iż „stosowna sytuacja”, o której mowa w </w:t>
      </w:r>
      <w:r w:rsidRPr="00FE5FEE">
        <w:rPr>
          <w:rFonts w:ascii="Times New Roman" w:hAnsi="Times New Roman" w:cs="Times New Roman"/>
          <w:sz w:val="24"/>
          <w:szCs w:val="24"/>
        </w:rPr>
        <w:t>rozdziale V pkt.</w:t>
      </w:r>
      <w:r>
        <w:rPr>
          <w:rFonts w:ascii="Times New Roman" w:hAnsi="Times New Roman" w:cs="Times New Roman"/>
          <w:sz w:val="24"/>
          <w:szCs w:val="24"/>
        </w:rPr>
        <w:t xml:space="preserve"> 4</w:t>
      </w:r>
      <w:r w:rsidRPr="00FE5FEE">
        <w:rPr>
          <w:rFonts w:ascii="Times New Roman" w:hAnsi="Times New Roman" w:cs="Times New Roman"/>
          <w:sz w:val="24"/>
          <w:szCs w:val="24"/>
        </w:rPr>
        <w:t xml:space="preserve"> SIWZ, wystąpi wyłącznie w przypadku kiedy:</w:t>
      </w:r>
    </w:p>
    <w:p w:rsidR="00FE5FEE" w:rsidRPr="00FE5FEE" w:rsidRDefault="00FE5FEE" w:rsidP="00BE6606">
      <w:pPr>
        <w:pStyle w:val="Akapitzlist"/>
        <w:numPr>
          <w:ilvl w:val="0"/>
          <w:numId w:val="15"/>
        </w:numPr>
        <w:spacing w:after="0" w:line="240" w:lineRule="auto"/>
        <w:contextualSpacing w:val="0"/>
        <w:jc w:val="both"/>
        <w:rPr>
          <w:rFonts w:ascii="Times New Roman" w:hAnsi="Times New Roman" w:cs="Times New Roman"/>
          <w:sz w:val="24"/>
          <w:szCs w:val="24"/>
        </w:rPr>
      </w:pPr>
      <w:r w:rsidRPr="00FE5FEE">
        <w:rPr>
          <w:rFonts w:ascii="Times New Roman" w:hAnsi="Times New Roman" w:cs="Times New Roman"/>
          <w:sz w:val="24"/>
          <w:szCs w:val="24"/>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(zał. nr 6 do SIWZ);</w:t>
      </w:r>
    </w:p>
    <w:p w:rsidR="00377273" w:rsidRPr="00377273" w:rsidRDefault="00FE5FEE" w:rsidP="00BE6606">
      <w:pPr>
        <w:pStyle w:val="Akapitzlist"/>
        <w:numPr>
          <w:ilvl w:val="0"/>
          <w:numId w:val="15"/>
        </w:numPr>
        <w:spacing w:after="0" w:line="240" w:lineRule="auto"/>
        <w:contextualSpacing w:val="0"/>
        <w:jc w:val="both"/>
        <w:rPr>
          <w:rFonts w:ascii="Times New Roman" w:hAnsi="Times New Roman" w:cs="Times New Roman"/>
          <w:sz w:val="24"/>
          <w:szCs w:val="24"/>
        </w:rPr>
      </w:pPr>
      <w:r w:rsidRPr="00FE5FEE">
        <w:rPr>
          <w:rFonts w:ascii="Times New Roman" w:hAnsi="Times New Roman" w:cs="Times New Roman"/>
          <w:sz w:val="24"/>
          <w:szCs w:val="24"/>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w:t>
      </w:r>
    </w:p>
    <w:p w:rsidR="00B83618" w:rsidRPr="007D0922" w:rsidRDefault="00FE5FEE" w:rsidP="00BE6606">
      <w:pPr>
        <w:pStyle w:val="Akapitzlist"/>
        <w:numPr>
          <w:ilvl w:val="0"/>
          <w:numId w:val="15"/>
        </w:numPr>
        <w:spacing w:after="0" w:line="240" w:lineRule="auto"/>
        <w:contextualSpacing w:val="0"/>
        <w:jc w:val="both"/>
        <w:rPr>
          <w:rFonts w:ascii="Times New Roman" w:hAnsi="Times New Roman" w:cs="Times New Roman"/>
          <w:sz w:val="24"/>
          <w:szCs w:val="24"/>
        </w:rPr>
      </w:pPr>
      <w:r w:rsidRPr="00FE5FEE">
        <w:rPr>
          <w:rFonts w:ascii="Times New Roman" w:hAnsi="Times New Roman" w:cs="Times New Roman"/>
          <w:sz w:val="24"/>
          <w:szCs w:val="24"/>
        </w:rPr>
        <w:t>w odniesieniu do warunków dotyczących wykształcenia, kwalifikacji zawodowych lub doświadczenia, Wykonawcy mogą polegać na zdolnościach innych podmiotów, jeśli podmioty</w:t>
      </w:r>
      <w:r w:rsidR="00377273">
        <w:rPr>
          <w:rFonts w:ascii="Times New Roman" w:hAnsi="Times New Roman" w:cs="Times New Roman"/>
          <w:sz w:val="24"/>
          <w:szCs w:val="24"/>
        </w:rPr>
        <w:t xml:space="preserve"> te zrealizują usługę</w:t>
      </w:r>
      <w:r w:rsidRPr="00FE5FEE">
        <w:rPr>
          <w:rFonts w:ascii="Times New Roman" w:hAnsi="Times New Roman" w:cs="Times New Roman"/>
          <w:sz w:val="24"/>
          <w:szCs w:val="24"/>
        </w:rPr>
        <w:t>, do realizacji k</w:t>
      </w:r>
      <w:r w:rsidR="00377273">
        <w:rPr>
          <w:rFonts w:ascii="Times New Roman" w:hAnsi="Times New Roman" w:cs="Times New Roman"/>
          <w:sz w:val="24"/>
          <w:szCs w:val="24"/>
        </w:rPr>
        <w:t>tórej</w:t>
      </w:r>
      <w:r w:rsidRPr="00FE5FEE">
        <w:rPr>
          <w:rFonts w:ascii="Times New Roman" w:hAnsi="Times New Roman" w:cs="Times New Roman"/>
          <w:sz w:val="24"/>
          <w:szCs w:val="24"/>
        </w:rPr>
        <w:t xml:space="preserve"> te zdolności są wymagane.</w:t>
      </w:r>
    </w:p>
    <w:p w:rsidR="006336A6" w:rsidRPr="00526AF7" w:rsidRDefault="006336A6" w:rsidP="008F70E4">
      <w:pPr>
        <w:autoSpaceDE w:val="0"/>
        <w:autoSpaceDN w:val="0"/>
        <w:adjustRightInd w:val="0"/>
        <w:spacing w:after="0" w:line="240" w:lineRule="auto"/>
        <w:jc w:val="both"/>
        <w:rPr>
          <w:rFonts w:ascii="Times New Roman" w:hAnsi="Times New Roman" w:cs="Times New Roman"/>
          <w:sz w:val="24"/>
          <w:szCs w:val="24"/>
        </w:rPr>
      </w:pPr>
    </w:p>
    <w:p w:rsidR="00B45587" w:rsidRDefault="007D0922"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VI</w:t>
      </w:r>
      <w:r w:rsidR="00B45587" w:rsidRPr="008F70E4">
        <w:rPr>
          <w:rFonts w:ascii="Times New Roman" w:hAnsi="Times New Roman" w:cs="Times New Roman"/>
          <w:b/>
          <w:bCs/>
          <w:color w:val="000000"/>
          <w:sz w:val="24"/>
          <w:szCs w:val="24"/>
        </w:rPr>
        <w:t>. WYKAZ OŚWI</w:t>
      </w:r>
      <w:r w:rsidR="003D6235">
        <w:rPr>
          <w:rFonts w:ascii="Times New Roman" w:hAnsi="Times New Roman" w:cs="Times New Roman"/>
          <w:b/>
          <w:bCs/>
          <w:color w:val="000000"/>
          <w:sz w:val="24"/>
          <w:szCs w:val="24"/>
        </w:rPr>
        <w:t xml:space="preserve">ADCZEŃ I DOKUMENTÓW, JAKIE MAJĄ </w:t>
      </w:r>
      <w:r w:rsidR="00B45587" w:rsidRPr="008F70E4">
        <w:rPr>
          <w:rFonts w:ascii="Times New Roman" w:hAnsi="Times New Roman" w:cs="Times New Roman"/>
          <w:b/>
          <w:bCs/>
          <w:color w:val="000000"/>
          <w:sz w:val="24"/>
          <w:szCs w:val="24"/>
        </w:rPr>
        <w:t xml:space="preserve">DOSTARCZYĆ WYKONAWCY </w:t>
      </w:r>
      <w:r w:rsidR="003D6235">
        <w:rPr>
          <w:rFonts w:ascii="Times New Roman" w:hAnsi="Times New Roman" w:cs="Times New Roman"/>
          <w:b/>
          <w:bCs/>
          <w:color w:val="000000"/>
          <w:sz w:val="24"/>
          <w:szCs w:val="24"/>
        </w:rPr>
        <w:t xml:space="preserve">W CELU POTWIERDZENIA SPEŁNIANIA </w:t>
      </w:r>
      <w:r w:rsidR="00B45587" w:rsidRPr="008F70E4">
        <w:rPr>
          <w:rFonts w:ascii="Times New Roman" w:hAnsi="Times New Roman" w:cs="Times New Roman"/>
          <w:b/>
          <w:bCs/>
          <w:color w:val="000000"/>
          <w:sz w:val="24"/>
          <w:szCs w:val="24"/>
        </w:rPr>
        <w:t>WARUNKÓW UDZIAŁU W POSTĘPOWANIU</w:t>
      </w:r>
    </w:p>
    <w:p w:rsidR="00FC4D89" w:rsidRDefault="00FC4D89"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FC4D89" w:rsidRPr="00FC4D89" w:rsidRDefault="00FC4D89" w:rsidP="00BE6606">
      <w:pPr>
        <w:numPr>
          <w:ilvl w:val="0"/>
          <w:numId w:val="19"/>
        </w:numPr>
        <w:tabs>
          <w:tab w:val="num" w:pos="360"/>
          <w:tab w:val="num" w:pos="426"/>
        </w:tabs>
        <w:spacing w:after="0" w:line="240" w:lineRule="auto"/>
        <w:ind w:left="426" w:hanging="426"/>
        <w:jc w:val="both"/>
        <w:rPr>
          <w:rFonts w:ascii="Times New Roman" w:eastAsia="Times New Roman" w:hAnsi="Times New Roman" w:cs="Times New Roman"/>
          <w:b/>
          <w:color w:val="008000"/>
          <w:sz w:val="24"/>
          <w:szCs w:val="24"/>
          <w:lang w:eastAsia="pl-PL"/>
        </w:rPr>
      </w:pPr>
      <w:r w:rsidRPr="00FC4D89">
        <w:rPr>
          <w:rFonts w:ascii="Times New Roman" w:eastAsia="Times New Roman" w:hAnsi="Times New Roman" w:cs="Times New Roman"/>
          <w:color w:val="000000"/>
          <w:sz w:val="24"/>
          <w:szCs w:val="24"/>
          <w:lang w:eastAsia="pl-PL"/>
        </w:rPr>
        <w:t>Do oferty każdy Wykonawca musi dołączyć aktualne na dzień składania ofert:</w:t>
      </w:r>
    </w:p>
    <w:p w:rsidR="00FC4D89" w:rsidRPr="00FC4D89" w:rsidRDefault="00FC4D89" w:rsidP="00BE6606">
      <w:pPr>
        <w:numPr>
          <w:ilvl w:val="0"/>
          <w:numId w:val="21"/>
        </w:numPr>
        <w:spacing w:after="0" w:line="240" w:lineRule="auto"/>
        <w:jc w:val="both"/>
        <w:rPr>
          <w:rFonts w:ascii="Times New Roman" w:eastAsia="Times New Roman" w:hAnsi="Times New Roman" w:cs="Times New Roman"/>
          <w:b/>
          <w:color w:val="008000"/>
          <w:sz w:val="24"/>
          <w:szCs w:val="24"/>
          <w:lang w:eastAsia="pl-PL"/>
        </w:rPr>
      </w:pPr>
      <w:r w:rsidRPr="00FC4D89">
        <w:rPr>
          <w:rFonts w:ascii="Times New Roman" w:eastAsia="Times New Roman" w:hAnsi="Times New Roman" w:cs="Times New Roman"/>
          <w:color w:val="000000"/>
          <w:sz w:val="24"/>
          <w:szCs w:val="24"/>
          <w:lang w:eastAsia="pl-PL"/>
        </w:rPr>
        <w:t>oświadczenie dotyczące spełnienia warunków udziału w postępowaniu (</w:t>
      </w:r>
      <w:r w:rsidRPr="00FC4D89">
        <w:rPr>
          <w:rFonts w:ascii="Times New Roman" w:eastAsia="Times New Roman" w:hAnsi="Times New Roman" w:cs="Times New Roman"/>
          <w:sz w:val="24"/>
          <w:szCs w:val="24"/>
          <w:lang w:eastAsia="pl-PL"/>
        </w:rPr>
        <w:t xml:space="preserve">sporządzone </w:t>
      </w:r>
      <w:r w:rsidRPr="00FC4D89">
        <w:rPr>
          <w:rFonts w:ascii="Times New Roman" w:eastAsia="Times New Roman" w:hAnsi="Times New Roman" w:cs="Times New Roman"/>
          <w:sz w:val="24"/>
          <w:szCs w:val="24"/>
          <w:lang w:eastAsia="pl-PL"/>
        </w:rPr>
        <w:br/>
        <w:t>z wykorzystaniem wzoru stanowiącego</w:t>
      </w:r>
      <w:r w:rsidRPr="00FC4D89">
        <w:rPr>
          <w:rFonts w:ascii="Times New Roman" w:eastAsia="Times New Roman" w:hAnsi="Times New Roman" w:cs="Times New Roman"/>
          <w:b/>
          <w:sz w:val="24"/>
          <w:szCs w:val="24"/>
          <w:lang w:eastAsia="pl-PL"/>
        </w:rPr>
        <w:t xml:space="preserve"> </w:t>
      </w:r>
      <w:r w:rsidR="00073414" w:rsidRPr="00073414">
        <w:rPr>
          <w:rFonts w:ascii="Times New Roman" w:eastAsia="Times New Roman" w:hAnsi="Times New Roman" w:cs="Times New Roman"/>
          <w:sz w:val="24"/>
          <w:szCs w:val="24"/>
          <w:lang w:eastAsia="pl-PL"/>
        </w:rPr>
        <w:t>załącznik nr 2</w:t>
      </w:r>
      <w:r w:rsidRPr="00073414">
        <w:rPr>
          <w:rFonts w:ascii="Times New Roman" w:eastAsia="Times New Roman" w:hAnsi="Times New Roman" w:cs="Times New Roman"/>
          <w:b/>
          <w:sz w:val="24"/>
          <w:szCs w:val="24"/>
          <w:lang w:eastAsia="pl-PL"/>
        </w:rPr>
        <w:t xml:space="preserve"> </w:t>
      </w:r>
      <w:r w:rsidRPr="00073414">
        <w:rPr>
          <w:rFonts w:ascii="Times New Roman" w:eastAsia="Times New Roman" w:hAnsi="Times New Roman" w:cs="Times New Roman"/>
          <w:sz w:val="24"/>
          <w:szCs w:val="24"/>
          <w:lang w:eastAsia="pl-PL"/>
        </w:rPr>
        <w:t xml:space="preserve">do SIWZ </w:t>
      </w:r>
      <w:r w:rsidRPr="00FC4D89">
        <w:rPr>
          <w:rFonts w:ascii="Times New Roman" w:eastAsia="Times New Roman" w:hAnsi="Times New Roman" w:cs="Times New Roman"/>
          <w:sz w:val="24"/>
          <w:szCs w:val="24"/>
          <w:lang w:eastAsia="pl-PL"/>
        </w:rPr>
        <w:t>– w oryginale</w:t>
      </w:r>
      <w:r w:rsidRPr="00FC4D89">
        <w:rPr>
          <w:rFonts w:ascii="Times New Roman" w:eastAsia="Times New Roman" w:hAnsi="Times New Roman" w:cs="Times New Roman"/>
          <w:color w:val="000000"/>
          <w:sz w:val="24"/>
          <w:szCs w:val="24"/>
          <w:lang w:eastAsia="pl-PL"/>
        </w:rPr>
        <w:t>);</w:t>
      </w:r>
    </w:p>
    <w:p w:rsidR="00FC4D89" w:rsidRPr="00FC4D89" w:rsidRDefault="00FC4D89" w:rsidP="00BE6606">
      <w:pPr>
        <w:numPr>
          <w:ilvl w:val="0"/>
          <w:numId w:val="21"/>
        </w:numPr>
        <w:spacing w:after="0" w:line="240" w:lineRule="auto"/>
        <w:jc w:val="both"/>
        <w:rPr>
          <w:rFonts w:ascii="Times New Roman" w:eastAsia="Times New Roman" w:hAnsi="Times New Roman" w:cs="Times New Roman"/>
          <w:b/>
          <w:color w:val="008000"/>
          <w:sz w:val="24"/>
          <w:szCs w:val="24"/>
          <w:lang w:eastAsia="pl-PL"/>
        </w:rPr>
      </w:pPr>
      <w:r w:rsidRPr="00FC4D89">
        <w:rPr>
          <w:rFonts w:ascii="Times New Roman" w:eastAsia="Times New Roman" w:hAnsi="Times New Roman" w:cs="Times New Roman"/>
          <w:color w:val="000000"/>
          <w:sz w:val="24"/>
          <w:szCs w:val="24"/>
          <w:lang w:eastAsia="pl-PL"/>
        </w:rPr>
        <w:t>oświadczenie dotyczące przesłanek wykluczenia z postępowania (</w:t>
      </w:r>
      <w:r w:rsidRPr="00FC4D89">
        <w:rPr>
          <w:rFonts w:ascii="Times New Roman" w:eastAsia="Times New Roman" w:hAnsi="Times New Roman" w:cs="Times New Roman"/>
          <w:sz w:val="24"/>
          <w:szCs w:val="24"/>
          <w:lang w:eastAsia="pl-PL"/>
        </w:rPr>
        <w:t xml:space="preserve">sporządzone </w:t>
      </w:r>
      <w:r w:rsidRPr="00FC4D89">
        <w:rPr>
          <w:rFonts w:ascii="Times New Roman" w:eastAsia="Times New Roman" w:hAnsi="Times New Roman" w:cs="Times New Roman"/>
          <w:sz w:val="24"/>
          <w:szCs w:val="24"/>
          <w:lang w:eastAsia="pl-PL"/>
        </w:rPr>
        <w:br/>
        <w:t>z wykorzystaniem wzoru stanowiącego</w:t>
      </w:r>
      <w:r w:rsidRPr="00FC4D89">
        <w:rPr>
          <w:rFonts w:ascii="Times New Roman" w:eastAsia="Times New Roman" w:hAnsi="Times New Roman" w:cs="Times New Roman"/>
          <w:b/>
          <w:sz w:val="24"/>
          <w:szCs w:val="24"/>
          <w:lang w:eastAsia="pl-PL"/>
        </w:rPr>
        <w:t xml:space="preserve"> </w:t>
      </w:r>
      <w:r w:rsidRPr="00073414">
        <w:rPr>
          <w:rFonts w:ascii="Times New Roman" w:eastAsia="Times New Roman" w:hAnsi="Times New Roman" w:cs="Times New Roman"/>
          <w:sz w:val="24"/>
          <w:szCs w:val="24"/>
          <w:lang w:eastAsia="pl-PL"/>
        </w:rPr>
        <w:t xml:space="preserve">załącznik nr </w:t>
      </w:r>
      <w:r w:rsidR="00073414" w:rsidRPr="00073414">
        <w:rPr>
          <w:rFonts w:ascii="Times New Roman" w:eastAsia="Times New Roman" w:hAnsi="Times New Roman" w:cs="Times New Roman"/>
          <w:sz w:val="24"/>
          <w:szCs w:val="24"/>
          <w:lang w:eastAsia="pl-PL"/>
        </w:rPr>
        <w:t>3</w:t>
      </w:r>
      <w:r w:rsidRPr="00073414">
        <w:rPr>
          <w:rFonts w:ascii="Times New Roman" w:eastAsia="Times New Roman" w:hAnsi="Times New Roman" w:cs="Times New Roman"/>
          <w:b/>
          <w:sz w:val="24"/>
          <w:szCs w:val="24"/>
          <w:lang w:eastAsia="pl-PL"/>
        </w:rPr>
        <w:t xml:space="preserve"> </w:t>
      </w:r>
      <w:r w:rsidRPr="00073414">
        <w:rPr>
          <w:rFonts w:ascii="Times New Roman" w:eastAsia="Times New Roman" w:hAnsi="Times New Roman" w:cs="Times New Roman"/>
          <w:sz w:val="24"/>
          <w:szCs w:val="24"/>
          <w:lang w:eastAsia="pl-PL"/>
        </w:rPr>
        <w:t xml:space="preserve">do SIWZ </w:t>
      </w:r>
      <w:r w:rsidRPr="00FC4D89">
        <w:rPr>
          <w:rFonts w:ascii="Times New Roman" w:eastAsia="Times New Roman" w:hAnsi="Times New Roman" w:cs="Times New Roman"/>
          <w:sz w:val="24"/>
          <w:szCs w:val="24"/>
          <w:lang w:eastAsia="pl-PL"/>
        </w:rPr>
        <w:t>– w oryginale.</w:t>
      </w:r>
    </w:p>
    <w:p w:rsidR="005A0DBC" w:rsidRDefault="00FC4D89" w:rsidP="00BE6606">
      <w:pPr>
        <w:spacing w:after="0" w:line="240" w:lineRule="auto"/>
        <w:ind w:left="426"/>
        <w:jc w:val="both"/>
        <w:rPr>
          <w:rFonts w:ascii="Times New Roman" w:eastAsia="Times New Roman" w:hAnsi="Times New Roman" w:cs="Times New Roman"/>
          <w:bCs/>
          <w:color w:val="000000"/>
          <w:sz w:val="24"/>
          <w:szCs w:val="24"/>
          <w:lang w:eastAsia="pl-PL"/>
        </w:rPr>
      </w:pPr>
      <w:r w:rsidRPr="00FC4D89">
        <w:rPr>
          <w:rFonts w:ascii="Times New Roman" w:eastAsia="Times New Roman" w:hAnsi="Times New Roman" w:cs="Times New Roman"/>
          <w:color w:val="000000"/>
          <w:sz w:val="24"/>
          <w:szCs w:val="24"/>
          <w:lang w:eastAsia="pl-PL"/>
        </w:rPr>
        <w:t xml:space="preserve">Informacje zawarte w ww. oświadczeniach będą stanowić wstępne potwierdzenie, że Wykonawca </w:t>
      </w:r>
      <w:r w:rsidRPr="00FC4D89">
        <w:rPr>
          <w:rFonts w:ascii="Times New Roman" w:eastAsia="Times New Roman" w:hAnsi="Times New Roman" w:cs="Times New Roman"/>
          <w:bCs/>
          <w:color w:val="000000"/>
          <w:sz w:val="24"/>
          <w:szCs w:val="24"/>
          <w:lang w:eastAsia="pl-PL"/>
        </w:rPr>
        <w:t xml:space="preserve">nie podlega wykluczeniu z postępowania oraz spełnia warunki udziału </w:t>
      </w:r>
      <w:r w:rsidRPr="00FC4D89">
        <w:rPr>
          <w:rFonts w:ascii="Times New Roman" w:eastAsia="Times New Roman" w:hAnsi="Times New Roman" w:cs="Times New Roman"/>
          <w:bCs/>
          <w:color w:val="000000"/>
          <w:sz w:val="24"/>
          <w:szCs w:val="24"/>
          <w:lang w:eastAsia="pl-PL"/>
        </w:rPr>
        <w:br/>
        <w:t>w postępowaniu.</w:t>
      </w:r>
    </w:p>
    <w:p w:rsidR="00FC4D89" w:rsidRPr="00FC4D89" w:rsidRDefault="00FC4D89" w:rsidP="00BE6606">
      <w:pPr>
        <w:numPr>
          <w:ilvl w:val="0"/>
          <w:numId w:val="19"/>
        </w:numPr>
        <w:tabs>
          <w:tab w:val="num" w:pos="426"/>
        </w:tabs>
        <w:spacing w:after="0" w:line="240" w:lineRule="auto"/>
        <w:ind w:left="425" w:hanging="425"/>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color w:val="000000"/>
          <w:sz w:val="24"/>
          <w:szCs w:val="24"/>
          <w:lang w:eastAsia="pl-PL"/>
        </w:rPr>
        <w:t xml:space="preserve">W przypadku wspólnego ubiegania się o zamówienie przez Wykonawców oświadczenia, </w:t>
      </w:r>
      <w:r w:rsidRPr="00FC4D89">
        <w:rPr>
          <w:rFonts w:ascii="Times New Roman" w:eastAsia="Times New Roman" w:hAnsi="Times New Roman" w:cs="Times New Roman"/>
          <w:color w:val="000000"/>
          <w:sz w:val="24"/>
          <w:szCs w:val="24"/>
          <w:lang w:eastAsia="pl-PL"/>
        </w:rPr>
        <w:br/>
        <w:t xml:space="preserve">o których mowa w rozdziale VI pkt. 1 SIWZ, składa każdy z Wykonawców wspólnie ubiegających się o zamówienie. Oświadczenia te mają potwierdzać spełnianie warunków udziału w postępowaniu, brak podstaw wykluczenia w zakresie, w którym każdy </w:t>
      </w:r>
      <w:r w:rsidRPr="00FC4D89">
        <w:rPr>
          <w:rFonts w:ascii="Times New Roman" w:eastAsia="Times New Roman" w:hAnsi="Times New Roman" w:cs="Times New Roman"/>
          <w:color w:val="000000"/>
          <w:sz w:val="24"/>
          <w:szCs w:val="24"/>
          <w:lang w:eastAsia="pl-PL"/>
        </w:rPr>
        <w:br/>
        <w:t xml:space="preserve">z Wykonawców wykazuje spełnianie warunków udziału w postępowaniu, brak podstaw wykluczenia. </w:t>
      </w:r>
    </w:p>
    <w:p w:rsidR="00FC4D89" w:rsidRPr="00FC4D89" w:rsidRDefault="00FC4D89" w:rsidP="00BE6606">
      <w:pPr>
        <w:numPr>
          <w:ilvl w:val="0"/>
          <w:numId w:val="19"/>
        </w:numPr>
        <w:tabs>
          <w:tab w:val="num" w:pos="426"/>
        </w:tabs>
        <w:spacing w:after="0" w:line="240" w:lineRule="auto"/>
        <w:ind w:left="425" w:hanging="425"/>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Zamawiający żąda,</w:t>
      </w:r>
      <w:r w:rsidRPr="00FC4D89">
        <w:rPr>
          <w:rFonts w:ascii="Times New Roman" w:eastAsia="Times New Roman" w:hAnsi="Times New Roman" w:cs="Times New Roman"/>
          <w:b/>
          <w:color w:val="008000"/>
          <w:sz w:val="24"/>
          <w:szCs w:val="24"/>
          <w:lang w:eastAsia="pl-PL"/>
        </w:rPr>
        <w:t xml:space="preserve"> </w:t>
      </w:r>
      <w:r w:rsidRPr="00FC4D89">
        <w:rPr>
          <w:rFonts w:ascii="Times New Roman" w:eastAsia="Times New Roman" w:hAnsi="Times New Roman" w:cs="Times New Roman"/>
          <w:color w:val="000000"/>
          <w:sz w:val="24"/>
          <w:szCs w:val="24"/>
          <w:lang w:eastAsia="pl-PL"/>
        </w:rPr>
        <w:t xml:space="preserve">aby Wykonawca, który zamierza powierzyć wykonanie części zamówienia podwykonawcom, w celu wykazania braku istnienia wobec nich podstaw wykluczenia z udziału w </w:t>
      </w:r>
      <w:r w:rsidRPr="00FC4D89">
        <w:rPr>
          <w:rFonts w:ascii="Times New Roman" w:eastAsia="Times New Roman" w:hAnsi="Times New Roman" w:cs="Times New Roman"/>
          <w:sz w:val="24"/>
          <w:szCs w:val="24"/>
          <w:lang w:eastAsia="pl-PL"/>
        </w:rPr>
        <w:t xml:space="preserve">postępowaniu, </w:t>
      </w:r>
      <w:r w:rsidRPr="00FC4D89">
        <w:rPr>
          <w:rFonts w:ascii="Times New Roman" w:eastAsia="Times New Roman" w:hAnsi="Times New Roman" w:cs="Times New Roman"/>
          <w:bCs/>
          <w:sz w:val="24"/>
          <w:szCs w:val="24"/>
          <w:lang w:eastAsia="pl-PL"/>
        </w:rPr>
        <w:t xml:space="preserve">zamieścił informacje o podwykonawcach </w:t>
      </w:r>
      <w:r w:rsidRPr="00FC4D89">
        <w:rPr>
          <w:rFonts w:ascii="Times New Roman" w:eastAsia="Times New Roman" w:hAnsi="Times New Roman" w:cs="Times New Roman"/>
          <w:bCs/>
          <w:sz w:val="24"/>
          <w:szCs w:val="24"/>
          <w:lang w:eastAsia="pl-PL"/>
        </w:rPr>
        <w:br/>
        <w:t xml:space="preserve">w oświadczeniu, o którym mowa w </w:t>
      </w:r>
      <w:r w:rsidRPr="00FC4D89">
        <w:rPr>
          <w:rFonts w:ascii="Times New Roman" w:eastAsia="Times New Roman" w:hAnsi="Times New Roman" w:cs="Times New Roman"/>
          <w:sz w:val="24"/>
          <w:szCs w:val="24"/>
          <w:lang w:eastAsia="pl-PL"/>
        </w:rPr>
        <w:t>rozdziale VI pkt. 1 lit. b SIWZ.</w:t>
      </w:r>
    </w:p>
    <w:p w:rsidR="00FC4D89" w:rsidRPr="00FC4D89" w:rsidRDefault="00FC4D89" w:rsidP="00BE6606">
      <w:pPr>
        <w:numPr>
          <w:ilvl w:val="0"/>
          <w:numId w:val="19"/>
        </w:numPr>
        <w:tabs>
          <w:tab w:val="num" w:pos="426"/>
        </w:tabs>
        <w:spacing w:after="0" w:line="240" w:lineRule="auto"/>
        <w:ind w:left="425" w:hanging="425"/>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oświadczeniach, o których mowa w</w:t>
      </w:r>
      <w:r w:rsidRPr="00FC4D89">
        <w:rPr>
          <w:rFonts w:ascii="Times New Roman" w:eastAsia="Times New Roman" w:hAnsi="Times New Roman" w:cs="Times New Roman"/>
          <w:bCs/>
          <w:sz w:val="24"/>
          <w:szCs w:val="24"/>
          <w:lang w:eastAsia="pl-PL"/>
        </w:rPr>
        <w:t xml:space="preserve"> </w:t>
      </w:r>
      <w:r w:rsidRPr="00FC4D89">
        <w:rPr>
          <w:rFonts w:ascii="Times New Roman" w:eastAsia="Times New Roman" w:hAnsi="Times New Roman" w:cs="Times New Roman"/>
          <w:sz w:val="24"/>
          <w:szCs w:val="24"/>
          <w:lang w:eastAsia="pl-PL"/>
        </w:rPr>
        <w:t>rozdziale VI pkt. 1 lit. a i b SIWZ.</w:t>
      </w:r>
    </w:p>
    <w:p w:rsidR="00FC4D89" w:rsidRDefault="00FC4D89" w:rsidP="00FC4D89">
      <w:pPr>
        <w:numPr>
          <w:ilvl w:val="0"/>
          <w:numId w:val="19"/>
        </w:numPr>
        <w:tabs>
          <w:tab w:val="num" w:pos="426"/>
        </w:tabs>
        <w:spacing w:after="0" w:line="240" w:lineRule="auto"/>
        <w:ind w:left="425" w:hanging="425"/>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b/>
          <w:sz w:val="24"/>
          <w:szCs w:val="24"/>
          <w:lang w:eastAsia="pl-PL"/>
        </w:rPr>
        <w:t>Zamawiający przed udzieleniem zamówienia, wezwie</w:t>
      </w:r>
      <w:r w:rsidRPr="00FC4D89">
        <w:rPr>
          <w:rFonts w:ascii="Times New Roman" w:eastAsia="Times New Roman" w:hAnsi="Times New Roman" w:cs="Times New Roman"/>
          <w:b/>
          <w:color w:val="008000"/>
          <w:sz w:val="24"/>
          <w:szCs w:val="24"/>
          <w:lang w:eastAsia="pl-PL"/>
        </w:rPr>
        <w:t xml:space="preserve"> </w:t>
      </w:r>
      <w:r w:rsidRPr="00FC4D89">
        <w:rPr>
          <w:rFonts w:ascii="Times New Roman" w:eastAsia="Times New Roman" w:hAnsi="Times New Roman" w:cs="Times New Roman"/>
          <w:b/>
          <w:sz w:val="24"/>
          <w:szCs w:val="24"/>
          <w:lang w:eastAsia="pl-PL"/>
        </w:rPr>
        <w:t>Wykonawcę, którego oferta została najwyżej oceniona,</w:t>
      </w:r>
      <w:r w:rsidRPr="00FC4D89">
        <w:rPr>
          <w:rFonts w:ascii="Times New Roman" w:eastAsia="Times New Roman" w:hAnsi="Times New Roman" w:cs="Times New Roman"/>
          <w:sz w:val="24"/>
          <w:szCs w:val="24"/>
          <w:lang w:eastAsia="pl-PL"/>
        </w:rPr>
        <w:t xml:space="preserve"> </w:t>
      </w:r>
      <w:r w:rsidRPr="00FC4D89">
        <w:rPr>
          <w:rFonts w:ascii="Times New Roman" w:eastAsia="Times New Roman" w:hAnsi="Times New Roman" w:cs="Times New Roman"/>
          <w:b/>
          <w:sz w:val="24"/>
          <w:szCs w:val="24"/>
          <w:lang w:eastAsia="pl-PL"/>
        </w:rPr>
        <w:t>do złożenia w wyznaczonym, nie krótszym niż 5 dni</w:t>
      </w:r>
      <w:r w:rsidRPr="00FC4D89">
        <w:rPr>
          <w:rFonts w:ascii="Times New Roman" w:eastAsia="Times New Roman" w:hAnsi="Times New Roman" w:cs="Times New Roman"/>
          <w:sz w:val="24"/>
          <w:szCs w:val="24"/>
          <w:lang w:eastAsia="pl-PL"/>
        </w:rPr>
        <w:t>, terminie aktualnych na dzień złożenia następujących oświadczeń lub dokumentów:</w:t>
      </w:r>
    </w:p>
    <w:p w:rsidR="00CB0A72" w:rsidRPr="00FC4D89" w:rsidRDefault="00CB0A72" w:rsidP="00CB0A72">
      <w:pPr>
        <w:spacing w:after="0" w:line="240" w:lineRule="auto"/>
        <w:ind w:left="425"/>
        <w:jc w:val="both"/>
        <w:rPr>
          <w:rFonts w:ascii="Times New Roman" w:eastAsia="Times New Roman" w:hAnsi="Times New Roman" w:cs="Times New Roman"/>
          <w:sz w:val="24"/>
          <w:szCs w:val="24"/>
          <w:lang w:eastAsia="pl-PL"/>
        </w:rPr>
      </w:pPr>
    </w:p>
    <w:p w:rsidR="00FC4D89" w:rsidRPr="00D00A5A" w:rsidRDefault="00FC4D89" w:rsidP="00FC4D89">
      <w:pPr>
        <w:widowControl w:val="0"/>
        <w:numPr>
          <w:ilvl w:val="4"/>
          <w:numId w:val="20"/>
        </w:numPr>
        <w:suppressAutoHyphens/>
        <w:autoSpaceDN w:val="0"/>
        <w:spacing w:after="0" w:line="240" w:lineRule="auto"/>
        <w:jc w:val="both"/>
        <w:textAlignment w:val="baseline"/>
        <w:rPr>
          <w:rFonts w:ascii="Times New Roman" w:eastAsia="Times New Roman" w:hAnsi="Times New Roman" w:cs="Times New Roman"/>
          <w:b/>
          <w:sz w:val="24"/>
          <w:szCs w:val="24"/>
          <w:lang w:eastAsia="pl-PL"/>
        </w:rPr>
      </w:pPr>
      <w:r w:rsidRPr="00FC4D89">
        <w:rPr>
          <w:rFonts w:ascii="Times New Roman" w:eastAsia="Times New Roman" w:hAnsi="Times New Roman" w:cs="Times New Roman"/>
          <w:sz w:val="24"/>
          <w:szCs w:val="24"/>
          <w:lang w:eastAsia="pl-PL"/>
        </w:rPr>
        <w:t xml:space="preserve">w celu potwierdzenia spełniania przez Wykonawcę warunków udziału </w:t>
      </w:r>
      <w:r w:rsidRPr="00FC4D89">
        <w:rPr>
          <w:rFonts w:ascii="Times New Roman" w:eastAsia="Times New Roman" w:hAnsi="Times New Roman" w:cs="Times New Roman"/>
          <w:sz w:val="24"/>
          <w:szCs w:val="24"/>
          <w:lang w:eastAsia="pl-PL"/>
        </w:rPr>
        <w:br/>
      </w:r>
      <w:r w:rsidRPr="00D00A5A">
        <w:rPr>
          <w:rFonts w:ascii="Times New Roman" w:eastAsia="Times New Roman" w:hAnsi="Times New Roman" w:cs="Times New Roman"/>
          <w:b/>
          <w:sz w:val="24"/>
          <w:szCs w:val="24"/>
          <w:lang w:eastAsia="pl-PL"/>
        </w:rPr>
        <w:lastRenderedPageBreak/>
        <w:t>w postępowaniu:</w:t>
      </w:r>
      <w:bookmarkStart w:id="0" w:name="_GoBack"/>
      <w:bookmarkEnd w:id="0"/>
    </w:p>
    <w:p w:rsidR="009C0519" w:rsidRDefault="00FC4D89" w:rsidP="00FC4D89">
      <w:pPr>
        <w:widowControl w:val="0"/>
        <w:numPr>
          <w:ilvl w:val="2"/>
          <w:numId w:val="18"/>
        </w:numPr>
        <w:suppressAutoHyphens/>
        <w:autoSpaceDN w:val="0"/>
        <w:spacing w:after="0" w:line="240" w:lineRule="auto"/>
        <w:ind w:left="1276" w:hanging="425"/>
        <w:jc w:val="both"/>
        <w:textAlignment w:val="baseline"/>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dokumentów potwierdzających, że wykonawca jest ubezpieczony od odpowiedzialności cywilnej w zakresie prowadzonej działalności zwią</w:t>
      </w:r>
      <w:r w:rsidR="00415881">
        <w:rPr>
          <w:rFonts w:ascii="Times New Roman" w:eastAsia="Times New Roman" w:hAnsi="Times New Roman" w:cs="Times New Roman"/>
          <w:sz w:val="24"/>
          <w:szCs w:val="24"/>
          <w:lang w:eastAsia="pl-PL"/>
        </w:rPr>
        <w:t xml:space="preserve">zanej </w:t>
      </w:r>
      <w:r w:rsidR="00415881">
        <w:rPr>
          <w:rFonts w:ascii="Times New Roman" w:eastAsia="Times New Roman" w:hAnsi="Times New Roman" w:cs="Times New Roman"/>
          <w:sz w:val="24"/>
          <w:szCs w:val="24"/>
          <w:lang w:eastAsia="pl-PL"/>
        </w:rPr>
        <w:br/>
        <w:t>z przedmiotem zamówienia,</w:t>
      </w:r>
    </w:p>
    <w:p w:rsidR="009C0519" w:rsidRPr="00D00A5A" w:rsidRDefault="00E84BEE" w:rsidP="00D00A5A">
      <w:pPr>
        <w:widowControl w:val="0"/>
        <w:numPr>
          <w:ilvl w:val="2"/>
          <w:numId w:val="18"/>
        </w:numPr>
        <w:suppressAutoHyphens/>
        <w:autoSpaceDN w:val="0"/>
        <w:spacing w:after="0" w:line="240" w:lineRule="auto"/>
        <w:ind w:left="1276" w:hanging="425"/>
        <w:jc w:val="both"/>
        <w:textAlignment w:val="baseline"/>
        <w:rPr>
          <w:rFonts w:ascii="Times New Roman" w:eastAsia="Times New Roman" w:hAnsi="Times New Roman" w:cs="Times New Roman"/>
          <w:sz w:val="24"/>
          <w:szCs w:val="24"/>
          <w:lang w:eastAsia="pl-PL"/>
        </w:rPr>
      </w:pPr>
      <w:r w:rsidRPr="00E84BEE">
        <w:rPr>
          <w:rFonts w:ascii="Times New Roman" w:eastAsia="Times New Roman" w:hAnsi="Times New Roman" w:cs="Times New Roman"/>
        </w:rPr>
        <w:t>wyk</w:t>
      </w:r>
      <w:r>
        <w:rPr>
          <w:rFonts w:ascii="Times New Roman" w:eastAsia="Times New Roman" w:hAnsi="Times New Roman" w:cs="Times New Roman"/>
        </w:rPr>
        <w:t>az</w:t>
      </w:r>
      <w:r w:rsidRPr="00E84BEE">
        <w:rPr>
          <w:rFonts w:ascii="Times New Roman" w:eastAsia="Times New Roman" w:hAnsi="Times New Roman" w:cs="Times New Roman"/>
        </w:rPr>
        <w:t xml:space="preserve"> wykonanych usług projektowych</w:t>
      </w:r>
      <w:r>
        <w:rPr>
          <w:rFonts w:ascii="Times New Roman" w:eastAsia="Times New Roman" w:hAnsi="Times New Roman" w:cs="Times New Roman"/>
        </w:rPr>
        <w:t xml:space="preserve"> (sporządzony</w:t>
      </w:r>
      <w:r w:rsidRPr="00E84BEE">
        <w:rPr>
          <w:rFonts w:ascii="Times New Roman" w:eastAsia="Times New Roman" w:hAnsi="Times New Roman" w:cs="Times New Roman"/>
        </w:rPr>
        <w:t xml:space="preserve"> z wykorzystaniem wzoru stanowiącego</w:t>
      </w:r>
      <w:r w:rsidRPr="00E84BEE">
        <w:rPr>
          <w:rFonts w:ascii="Times New Roman" w:eastAsia="Times New Roman" w:hAnsi="Times New Roman" w:cs="Times New Roman"/>
          <w:b/>
        </w:rPr>
        <w:t xml:space="preserve"> </w:t>
      </w:r>
      <w:r w:rsidRPr="00E84BEE">
        <w:rPr>
          <w:rFonts w:ascii="Times New Roman" w:eastAsia="Times New Roman" w:hAnsi="Times New Roman" w:cs="Times New Roman"/>
        </w:rPr>
        <w:t>załącznik nr 4</w:t>
      </w:r>
      <w:r w:rsidRPr="00E84BEE">
        <w:rPr>
          <w:rFonts w:ascii="Times New Roman" w:eastAsia="Times New Roman" w:hAnsi="Times New Roman" w:cs="Times New Roman"/>
          <w:b/>
        </w:rPr>
        <w:t xml:space="preserve"> </w:t>
      </w:r>
      <w:r w:rsidRPr="00E84BEE">
        <w:rPr>
          <w:rFonts w:ascii="Times New Roman" w:eastAsia="Times New Roman" w:hAnsi="Times New Roman" w:cs="Times New Roman"/>
        </w:rPr>
        <w:t xml:space="preserve">do SIWZ) </w:t>
      </w:r>
      <w:r w:rsidRPr="00E84BEE">
        <w:rPr>
          <w:rFonts w:ascii="Times New Roman" w:hAnsi="Times New Roman" w:cs="Times New Roman"/>
          <w:sz w:val="24"/>
          <w:szCs w:val="24"/>
        </w:rPr>
        <w:t xml:space="preserve">których przedmiotem było opracowanie dokumentacji projektowej (projektu budowlanego i wykonawczego, specyfikacji technicznej wykonania i odbioru robót budowlanych, przedmiaru robót wraz z kosztorysem inwestorskimi) dotyczącej przebudowy, adaptacji lub budowy budynku/budynków administracyjnego użyteczności publicznej o kubaturze minimum </w:t>
      </w:r>
      <w:r w:rsidRPr="002C2E12">
        <w:rPr>
          <w:rFonts w:ascii="Times New Roman" w:hAnsi="Times New Roman" w:cs="Times New Roman"/>
          <w:sz w:val="24"/>
          <w:szCs w:val="24"/>
        </w:rPr>
        <w:t>6.000 m</w:t>
      </w:r>
      <w:r w:rsidRPr="002C2E12">
        <w:rPr>
          <w:rFonts w:ascii="Times New Roman" w:hAnsi="Times New Roman" w:cs="Times New Roman"/>
          <w:sz w:val="24"/>
          <w:szCs w:val="24"/>
          <w:vertAlign w:val="superscript"/>
        </w:rPr>
        <w:t>3</w:t>
      </w:r>
      <w:r w:rsidRPr="002C2E12">
        <w:rPr>
          <w:rFonts w:ascii="Times New Roman" w:hAnsi="Times New Roman" w:cs="Times New Roman"/>
          <w:sz w:val="24"/>
          <w:szCs w:val="24"/>
        </w:rPr>
        <w:t xml:space="preserve">, </w:t>
      </w:r>
      <w:r w:rsidRPr="00E84BEE">
        <w:rPr>
          <w:rFonts w:ascii="Times New Roman" w:hAnsi="Times New Roman" w:cs="Times New Roman"/>
          <w:sz w:val="24"/>
          <w:szCs w:val="24"/>
        </w:rPr>
        <w:t>na który / które uzyska</w:t>
      </w:r>
      <w:r w:rsidR="00D00A5A">
        <w:rPr>
          <w:rFonts w:ascii="Times New Roman" w:hAnsi="Times New Roman" w:cs="Times New Roman"/>
          <w:sz w:val="24"/>
          <w:szCs w:val="24"/>
        </w:rPr>
        <w:t xml:space="preserve">no decyzję pozwolenia na budowę, </w:t>
      </w:r>
      <w:r w:rsidRPr="00E84BEE">
        <w:rPr>
          <w:rFonts w:ascii="Times New Roman" w:eastAsia="Times New Roman" w:hAnsi="Times New Roman" w:cs="Times New Roman"/>
        </w:rPr>
        <w:t xml:space="preserve">wykonanych nie wcześniej niż w okresie ostatnich </w:t>
      </w:r>
      <w:r w:rsidR="00415881">
        <w:rPr>
          <w:rFonts w:ascii="Times New Roman" w:eastAsia="Times New Roman" w:hAnsi="Times New Roman" w:cs="Times New Roman"/>
        </w:rPr>
        <w:t>3</w:t>
      </w:r>
      <w:r w:rsidRPr="00E84BEE">
        <w:rPr>
          <w:rFonts w:ascii="Times New Roman" w:eastAsia="Times New Roman" w:hAnsi="Times New Roman" w:cs="Times New Roman"/>
        </w:rPr>
        <w:t xml:space="preserve"> lat przed upływem terminu składania ofert albo wniosków o dopuszczenie do udziału w postępowaniu, a jeżeli okres prowadzenia działalności jest krótszy – w tym okresie, wraz z podaniem ich rodzaju, wartości, daty, miejsca wykonania i po</w:t>
      </w:r>
      <w:r w:rsidR="00D00A5A">
        <w:rPr>
          <w:rFonts w:ascii="Times New Roman" w:eastAsia="Times New Roman" w:hAnsi="Times New Roman" w:cs="Times New Roman"/>
        </w:rPr>
        <w:t>dmiotów, na rzecz których usługi</w:t>
      </w:r>
      <w:r w:rsidRPr="00E84BEE">
        <w:rPr>
          <w:rFonts w:ascii="Times New Roman" w:eastAsia="Times New Roman" w:hAnsi="Times New Roman" w:cs="Times New Roman"/>
        </w:rPr>
        <w:t xml:space="preserve"> te zostały wykonane, z załączeniem dowodów okreś</w:t>
      </w:r>
      <w:r w:rsidRPr="00D00A5A">
        <w:rPr>
          <w:rFonts w:ascii="Times New Roman" w:eastAsia="Times New Roman" w:hAnsi="Times New Roman" w:cs="Times New Roman"/>
        </w:rPr>
        <w:t>lających czy te usługi</w:t>
      </w:r>
      <w:r w:rsidRPr="00E84BEE">
        <w:rPr>
          <w:rFonts w:ascii="Times New Roman" w:eastAsia="Times New Roman" w:hAnsi="Times New Roman" w:cs="Times New Roman"/>
        </w:rPr>
        <w:t xml:space="preserve"> zostały wykonane należycie, w szczególności informacji</w:t>
      </w:r>
      <w:r w:rsidRPr="00D00A5A">
        <w:rPr>
          <w:rFonts w:ascii="Times New Roman" w:eastAsia="Times New Roman" w:hAnsi="Times New Roman" w:cs="Times New Roman"/>
        </w:rPr>
        <w:t xml:space="preserve"> o tym czy usługi projektowe</w:t>
      </w:r>
      <w:r w:rsidRPr="00E84BEE">
        <w:rPr>
          <w:rFonts w:ascii="Times New Roman" w:eastAsia="Times New Roman" w:hAnsi="Times New Roman" w:cs="Times New Roman"/>
        </w:rPr>
        <w:t xml:space="preserve"> zostały wykonane zgodnie z przepisami prawa budowlanego i prawidłowo ukończone, przy czym dowodami, o których mowa, są referencje bądź inne dokumenty wystawione przez podmiot, n</w:t>
      </w:r>
      <w:r w:rsidRPr="00D00A5A">
        <w:rPr>
          <w:rFonts w:ascii="Times New Roman" w:eastAsia="Times New Roman" w:hAnsi="Times New Roman" w:cs="Times New Roman"/>
        </w:rPr>
        <w:t>a rzecz którego usługi projektowe</w:t>
      </w:r>
      <w:r w:rsidRPr="00E84BEE">
        <w:rPr>
          <w:rFonts w:ascii="Times New Roman" w:eastAsia="Times New Roman" w:hAnsi="Times New Roman" w:cs="Times New Roman"/>
        </w:rPr>
        <w:t xml:space="preserve"> były wykonywane, a jeżeli z uzasadnionej przyczyny o obiektywnym charakterze Wykonawca nie jest w stanie uzyskać tych dokumentów – inne dokumenty</w:t>
      </w:r>
      <w:r w:rsidR="00415881">
        <w:rPr>
          <w:rFonts w:ascii="Times New Roman" w:eastAsia="Times New Roman" w:hAnsi="Times New Roman" w:cs="Times New Roman"/>
        </w:rPr>
        <w:t>;</w:t>
      </w:r>
    </w:p>
    <w:p w:rsidR="00FC4D89" w:rsidRPr="00FC4D89" w:rsidRDefault="00FC4D89" w:rsidP="00FC4D89">
      <w:pPr>
        <w:widowControl w:val="0"/>
        <w:numPr>
          <w:ilvl w:val="4"/>
          <w:numId w:val="20"/>
        </w:numPr>
        <w:suppressAutoHyphens/>
        <w:autoSpaceDN w:val="0"/>
        <w:spacing w:after="0" w:line="240" w:lineRule="auto"/>
        <w:jc w:val="both"/>
        <w:textAlignment w:val="baseline"/>
        <w:rPr>
          <w:rFonts w:ascii="Times New Roman" w:eastAsia="Lucida Sans Unicode" w:hAnsi="Times New Roman" w:cs="Times New Roman"/>
          <w:kern w:val="3"/>
          <w:sz w:val="24"/>
          <w:szCs w:val="24"/>
          <w:lang w:eastAsia="pl-PL"/>
        </w:rPr>
      </w:pPr>
      <w:r w:rsidRPr="00FC4D89">
        <w:rPr>
          <w:rFonts w:ascii="Times New Roman" w:eastAsia="Lucida Sans Unicode" w:hAnsi="Times New Roman" w:cs="Times New Roman"/>
          <w:kern w:val="3"/>
          <w:sz w:val="24"/>
          <w:szCs w:val="24"/>
          <w:lang w:eastAsia="pl-PL"/>
        </w:rPr>
        <w:t xml:space="preserve">w celu potwierdzenia braku podstaw do wykluczenia Wykonawcy z udziału </w:t>
      </w:r>
      <w:r w:rsidRPr="00FC4D89">
        <w:rPr>
          <w:rFonts w:ascii="Times New Roman" w:eastAsia="Lucida Sans Unicode" w:hAnsi="Times New Roman" w:cs="Times New Roman"/>
          <w:kern w:val="3"/>
          <w:sz w:val="24"/>
          <w:szCs w:val="24"/>
          <w:lang w:eastAsia="pl-PL"/>
        </w:rPr>
        <w:br/>
        <w:t>w postępowaniu:</w:t>
      </w:r>
    </w:p>
    <w:p w:rsidR="00FC4D89" w:rsidRPr="00FC4D89" w:rsidRDefault="00FC4D89" w:rsidP="00FC4D89">
      <w:pPr>
        <w:widowControl w:val="0"/>
        <w:numPr>
          <w:ilvl w:val="0"/>
          <w:numId w:val="22"/>
        </w:numPr>
        <w:suppressAutoHyphens/>
        <w:autoSpaceDN w:val="0"/>
        <w:spacing w:after="0" w:line="240" w:lineRule="auto"/>
        <w:jc w:val="both"/>
        <w:textAlignment w:val="baseline"/>
        <w:rPr>
          <w:rFonts w:ascii="Times New Roman" w:eastAsia="Lucida Sans Unicode" w:hAnsi="Times New Roman" w:cs="Times New Roman"/>
          <w:kern w:val="3"/>
          <w:sz w:val="24"/>
          <w:szCs w:val="24"/>
          <w:lang w:eastAsia="pl-PL"/>
        </w:rPr>
      </w:pPr>
      <w:r w:rsidRPr="00FC4D89">
        <w:rPr>
          <w:rFonts w:ascii="Times New Roman" w:eastAsia="Lucida Sans Unicode" w:hAnsi="Times New Roman" w:cs="Tahoma"/>
          <w:kern w:val="3"/>
          <w:sz w:val="24"/>
          <w:szCs w:val="24"/>
          <w:lang w:eastAsia="pl-PL"/>
        </w:rPr>
        <w:t>informacji z Krajowego Rejestru Karnego w zakresie określonym w art. 24 ust. 1 pkt. 13, 14 i 21 ustawy Pzp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rsidR="00FC4D89" w:rsidRPr="00FC4D89" w:rsidRDefault="00FC4D89" w:rsidP="00FC4D89">
      <w:pPr>
        <w:widowControl w:val="0"/>
        <w:numPr>
          <w:ilvl w:val="0"/>
          <w:numId w:val="22"/>
        </w:numPr>
        <w:suppressAutoHyphens/>
        <w:autoSpaceDN w:val="0"/>
        <w:spacing w:after="0" w:line="240" w:lineRule="auto"/>
        <w:jc w:val="both"/>
        <w:textAlignment w:val="baseline"/>
        <w:rPr>
          <w:rFonts w:ascii="Times New Roman" w:eastAsia="Lucida Sans Unicode" w:hAnsi="Times New Roman" w:cs="Times New Roman"/>
          <w:kern w:val="3"/>
          <w:sz w:val="24"/>
          <w:szCs w:val="24"/>
          <w:lang w:eastAsia="pl-PL"/>
        </w:rPr>
      </w:pPr>
      <w:r w:rsidRPr="00FC4D89">
        <w:rPr>
          <w:rFonts w:ascii="Times New Roman" w:eastAsia="Lucida Sans Unicode" w:hAnsi="Times New Roman" w:cs="Times New Roman"/>
          <w:kern w:val="3"/>
          <w:sz w:val="24"/>
          <w:szCs w:val="24"/>
          <w:lang w:eastAsia="pl-PL"/>
        </w:rPr>
        <w:t xml:space="preserve">odpisu z właściwego rejestru lub z centralnej ewidencji i informacji o działalności gospodarczej, jeżeli odrębne przepisy wymagają wpisu do rejestru lub ewidencji, </w:t>
      </w:r>
      <w:r w:rsidRPr="00FC4D89">
        <w:rPr>
          <w:rFonts w:ascii="Times New Roman" w:eastAsia="Lucida Sans Unicode" w:hAnsi="Times New Roman" w:cs="Times New Roman"/>
          <w:kern w:val="3"/>
          <w:sz w:val="24"/>
          <w:szCs w:val="24"/>
          <w:lang w:eastAsia="pl-PL"/>
        </w:rPr>
        <w:br/>
        <w:t>w celu wykazania braku podstaw do wykluczenia na podstawie art. 24 ust. 5 pkt. 1 ustawy Pzp;</w:t>
      </w:r>
    </w:p>
    <w:p w:rsidR="00FC4D89" w:rsidRPr="00FC4D89" w:rsidRDefault="00FC4D89" w:rsidP="00BE6606">
      <w:pPr>
        <w:widowControl w:val="0"/>
        <w:suppressAutoHyphens/>
        <w:autoSpaceDN w:val="0"/>
        <w:spacing w:after="0" w:line="240" w:lineRule="auto"/>
        <w:ind w:left="1146"/>
        <w:jc w:val="both"/>
        <w:textAlignment w:val="baseline"/>
        <w:rPr>
          <w:rFonts w:ascii="Times New Roman" w:eastAsia="Lucida Sans Unicode" w:hAnsi="Times New Roman" w:cs="Times New Roman"/>
          <w:i/>
          <w:kern w:val="3"/>
          <w:sz w:val="24"/>
          <w:szCs w:val="24"/>
          <w:lang w:eastAsia="pl-PL"/>
        </w:rPr>
      </w:pPr>
      <w:r w:rsidRPr="00FC4D89">
        <w:rPr>
          <w:rFonts w:ascii="Times New Roman" w:eastAsia="Lucida Sans Unicode" w:hAnsi="Times New Roman" w:cs="Times New Roman"/>
          <w:i/>
          <w:kern w:val="3"/>
          <w:sz w:val="24"/>
          <w:szCs w:val="24"/>
          <w:u w:val="single"/>
          <w:lang w:eastAsia="pl-PL"/>
        </w:rPr>
        <w:t>Uwaga:</w:t>
      </w:r>
      <w:r w:rsidRPr="00FC4D89">
        <w:rPr>
          <w:rFonts w:ascii="Times New Roman" w:eastAsia="Lucida Sans Unicode" w:hAnsi="Times New Roman" w:cs="Times New Roman"/>
          <w:i/>
          <w:kern w:val="3"/>
          <w:sz w:val="24"/>
          <w:szCs w:val="24"/>
          <w:lang w:eastAsia="pl-PL"/>
        </w:rPr>
        <w:t xml:space="preserve"> w przypadku wskazania przez Wykonawcę dostępności dokumentu, </w:t>
      </w:r>
      <w:r w:rsidRPr="00FC4D89">
        <w:rPr>
          <w:rFonts w:ascii="Times New Roman" w:eastAsia="Lucida Sans Unicode" w:hAnsi="Times New Roman" w:cs="Times New Roman"/>
          <w:i/>
          <w:kern w:val="3"/>
          <w:sz w:val="24"/>
          <w:szCs w:val="24"/>
          <w:lang w:eastAsia="pl-PL"/>
        </w:rPr>
        <w:br/>
        <w:t xml:space="preserve">o którym mowa powyższej, w formie elektronicznej pod określonymi adresami internowanymi, ogólnodostępnych i bezpłatnych baz danych, Zamawiający pobierze samodzielnie z tych baz danych wskazane przez Wykonawcę dokumenty. </w:t>
      </w:r>
    </w:p>
    <w:p w:rsidR="00FC4D89" w:rsidRPr="00FC4D89" w:rsidRDefault="00FC4D89" w:rsidP="00FC4D89">
      <w:pPr>
        <w:widowControl w:val="0"/>
        <w:numPr>
          <w:ilvl w:val="0"/>
          <w:numId w:val="22"/>
        </w:numPr>
        <w:suppressAutoHyphens/>
        <w:autoSpaceDN w:val="0"/>
        <w:spacing w:after="0" w:line="240" w:lineRule="auto"/>
        <w:jc w:val="both"/>
        <w:textAlignment w:val="baseline"/>
        <w:rPr>
          <w:rFonts w:ascii="Times New Roman" w:eastAsia="Lucida Sans Unicode" w:hAnsi="Times New Roman" w:cs="Times New Roman"/>
          <w:kern w:val="3"/>
          <w:sz w:val="24"/>
          <w:szCs w:val="24"/>
          <w:lang w:eastAsia="pl-PL"/>
        </w:rPr>
      </w:pPr>
      <w:r w:rsidRPr="00FC4D89">
        <w:rPr>
          <w:rFonts w:ascii="Times New Roman" w:eastAsia="Lucida Sans Unicode" w:hAnsi="Times New Roman" w:cs="Tahoma"/>
          <w:kern w:val="3"/>
          <w:sz w:val="24"/>
          <w:szCs w:val="24"/>
          <w:lang w:eastAsia="pl-PL"/>
        </w:rPr>
        <w:t xml:space="preserve">zaświadczenia właściwego naczelnika urzędu skarbowego potwierdzającego, </w:t>
      </w:r>
      <w:r w:rsidRPr="00FC4D89">
        <w:rPr>
          <w:rFonts w:ascii="Times New Roman" w:eastAsia="Lucida Sans Unicode" w:hAnsi="Times New Roman" w:cs="Tahoma"/>
          <w:kern w:val="3"/>
          <w:sz w:val="24"/>
          <w:szCs w:val="24"/>
          <w:lang w:eastAsia="pl-PL"/>
        </w:rPr>
        <w:br/>
        <w:t>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C4D89" w:rsidRPr="00FC4D89" w:rsidRDefault="00FC4D89" w:rsidP="00FC4D89">
      <w:pPr>
        <w:widowControl w:val="0"/>
        <w:numPr>
          <w:ilvl w:val="0"/>
          <w:numId w:val="22"/>
        </w:numPr>
        <w:suppressAutoHyphens/>
        <w:autoSpaceDN w:val="0"/>
        <w:spacing w:after="0" w:line="240" w:lineRule="auto"/>
        <w:jc w:val="both"/>
        <w:textAlignment w:val="baseline"/>
        <w:rPr>
          <w:rFonts w:ascii="Times New Roman" w:eastAsia="Lucida Sans Unicode" w:hAnsi="Times New Roman" w:cs="Times New Roman"/>
          <w:kern w:val="3"/>
          <w:sz w:val="24"/>
          <w:szCs w:val="24"/>
          <w:lang w:eastAsia="pl-PL"/>
        </w:rPr>
      </w:pPr>
      <w:r w:rsidRPr="00FC4D89">
        <w:rPr>
          <w:rFonts w:ascii="Times New Roman" w:eastAsia="Lucida Sans Unicode" w:hAnsi="Times New Roman" w:cs="Tahoma"/>
          <w:kern w:val="3"/>
          <w:sz w:val="24"/>
          <w:szCs w:val="24"/>
          <w:lang w:eastAsia="pl-PL"/>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w:t>
      </w:r>
      <w:r w:rsidR="006646FC">
        <w:rPr>
          <w:rFonts w:ascii="Times New Roman" w:eastAsia="Lucida Sans Unicode" w:hAnsi="Times New Roman" w:cs="Tahoma"/>
          <w:kern w:val="3"/>
          <w:sz w:val="24"/>
          <w:szCs w:val="24"/>
          <w:lang w:eastAsia="pl-PL"/>
        </w:rPr>
        <w:t>ków o dopuszczenie do udziału w </w:t>
      </w:r>
      <w:r w:rsidRPr="00FC4D89">
        <w:rPr>
          <w:rFonts w:ascii="Times New Roman" w:eastAsia="Lucida Sans Unicode" w:hAnsi="Times New Roman" w:cs="Tahoma"/>
          <w:kern w:val="3"/>
          <w:sz w:val="24"/>
          <w:szCs w:val="24"/>
          <w:lang w:eastAsia="pl-PL"/>
        </w:rPr>
        <w:t>postępowaniu, lub innego dokumentu potwierdzającego, że Wykonawca zawarł porozumienie z właściwym organem w spraw</w:t>
      </w:r>
      <w:r w:rsidR="006646FC">
        <w:rPr>
          <w:rFonts w:ascii="Times New Roman" w:eastAsia="Lucida Sans Unicode" w:hAnsi="Times New Roman" w:cs="Tahoma"/>
          <w:kern w:val="3"/>
          <w:sz w:val="24"/>
          <w:szCs w:val="24"/>
          <w:lang w:eastAsia="pl-PL"/>
        </w:rPr>
        <w:t>ie spłat tych należności wraz z </w:t>
      </w:r>
      <w:r w:rsidRPr="00FC4D89">
        <w:rPr>
          <w:rFonts w:ascii="Times New Roman" w:eastAsia="Lucida Sans Unicode" w:hAnsi="Times New Roman" w:cs="Tahoma"/>
          <w:kern w:val="3"/>
          <w:sz w:val="24"/>
          <w:szCs w:val="24"/>
          <w:lang w:eastAsia="pl-PL"/>
        </w:rPr>
        <w:t xml:space="preserve">ewentualnymi odsetkami lub grzywnami, w szczególności uzyskał przewidziane prawem zwolnienie, odroczenie lub rozłożenie na raty zaległych płatności lub </w:t>
      </w:r>
      <w:r w:rsidRPr="00FC4D89">
        <w:rPr>
          <w:rFonts w:ascii="Times New Roman" w:eastAsia="Lucida Sans Unicode" w:hAnsi="Times New Roman" w:cs="Tahoma"/>
          <w:kern w:val="3"/>
          <w:sz w:val="24"/>
          <w:szCs w:val="24"/>
          <w:lang w:eastAsia="pl-PL"/>
        </w:rPr>
        <w:lastRenderedPageBreak/>
        <w:t>wstrzymanie w całości wykonania decyzji właściwego organu.</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Calibri" w:hAnsi="Times New Roman" w:cs="Times New Roman"/>
          <w:color w:val="000000"/>
          <w:sz w:val="24"/>
          <w:szCs w:val="24"/>
          <w:lang w:eastAsia="pl-PL"/>
        </w:rPr>
        <w:t xml:space="preserve">Wykonawca, który polega na zdolnościach technicznych lub zawodowych lub sytuacji finansowej innych podmiotów na zasadach określonych w art. 22a ustawy Pzp, musi przedłożyć w odniesieniu do tych podmiotów dokumenty wymienione w rozdziale VI pkt. 5 </w:t>
      </w:r>
      <w:proofErr w:type="spellStart"/>
      <w:r w:rsidRPr="00FC4D89">
        <w:rPr>
          <w:rFonts w:ascii="Times New Roman" w:eastAsia="Calibri" w:hAnsi="Times New Roman" w:cs="Times New Roman"/>
          <w:color w:val="000000"/>
          <w:sz w:val="24"/>
          <w:szCs w:val="24"/>
          <w:lang w:eastAsia="pl-PL"/>
        </w:rPr>
        <w:t>ppkt</w:t>
      </w:r>
      <w:proofErr w:type="spellEnd"/>
      <w:r w:rsidRPr="00FC4D89">
        <w:rPr>
          <w:rFonts w:ascii="Times New Roman" w:eastAsia="Calibri" w:hAnsi="Times New Roman" w:cs="Times New Roman"/>
          <w:color w:val="000000"/>
          <w:sz w:val="24"/>
          <w:szCs w:val="24"/>
          <w:lang w:eastAsia="pl-PL"/>
        </w:rPr>
        <w:t>. 2 SIWZ.</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Jeżeli Wykonawca ma siedzibę lub miejsce zamieszkania poza terytorium Rzeczypospolitej Polskiej, zamiast dokumentów, o których mowa w rozdziale VI pkt. 5 </w:t>
      </w:r>
      <w:proofErr w:type="spellStart"/>
      <w:r w:rsidRPr="00FC4D89">
        <w:rPr>
          <w:rFonts w:ascii="Times New Roman" w:eastAsia="Times New Roman" w:hAnsi="Times New Roman" w:cs="Times New Roman"/>
          <w:sz w:val="24"/>
          <w:szCs w:val="24"/>
          <w:lang w:eastAsia="pl-PL"/>
        </w:rPr>
        <w:t>ppkt</w:t>
      </w:r>
      <w:proofErr w:type="spellEnd"/>
      <w:r w:rsidRPr="00FC4D89">
        <w:rPr>
          <w:rFonts w:ascii="Times New Roman" w:eastAsia="Times New Roman" w:hAnsi="Times New Roman" w:cs="Times New Roman"/>
          <w:sz w:val="24"/>
          <w:szCs w:val="24"/>
          <w:lang w:eastAsia="pl-PL"/>
        </w:rPr>
        <w:t xml:space="preserve"> 2:</w:t>
      </w:r>
    </w:p>
    <w:p w:rsidR="00FC4D89" w:rsidRPr="00FC4D89" w:rsidRDefault="00FC4D89" w:rsidP="00FC4D89">
      <w:pPr>
        <w:numPr>
          <w:ilvl w:val="0"/>
          <w:numId w:val="23"/>
        </w:numPr>
        <w:spacing w:after="0" w:line="240" w:lineRule="auto"/>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lit. a SIWZ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w:t>
      </w:r>
    </w:p>
    <w:p w:rsidR="00FC4D89" w:rsidRPr="00FC4D89" w:rsidRDefault="00FC4D89" w:rsidP="00FC4D89">
      <w:pPr>
        <w:numPr>
          <w:ilvl w:val="0"/>
          <w:numId w:val="23"/>
        </w:numPr>
        <w:spacing w:after="0" w:line="240" w:lineRule="auto"/>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lit. b-d SIWZ – składa dokument lub dokumenty wystawione w kraju, w którym Wykonawca ma siedzibę lub miejsce zamieszkania, potwierdzające odpowiednio, że: </w:t>
      </w:r>
    </w:p>
    <w:p w:rsidR="00FC4D89" w:rsidRPr="00FC4D89" w:rsidRDefault="00FC4D89" w:rsidP="00FC4D89">
      <w:pPr>
        <w:numPr>
          <w:ilvl w:val="0"/>
          <w:numId w:val="24"/>
        </w:numPr>
        <w:spacing w:after="0" w:line="240" w:lineRule="auto"/>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FC4D89" w:rsidRPr="00FC4D89" w:rsidRDefault="00FC4D89" w:rsidP="00FC4D89">
      <w:pPr>
        <w:numPr>
          <w:ilvl w:val="0"/>
          <w:numId w:val="24"/>
        </w:numPr>
        <w:spacing w:after="0" w:line="240" w:lineRule="auto"/>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 nie otwarto jego likwidacji ani nie ogłoszono upadłości.</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Dokumenty, o których mowa w rozdziale VI pkt. 7 </w:t>
      </w:r>
      <w:proofErr w:type="spellStart"/>
      <w:r w:rsidRPr="00FC4D89">
        <w:rPr>
          <w:rFonts w:ascii="Times New Roman" w:eastAsia="Times New Roman" w:hAnsi="Times New Roman" w:cs="Times New Roman"/>
          <w:sz w:val="24"/>
          <w:szCs w:val="24"/>
          <w:lang w:eastAsia="pl-PL"/>
        </w:rPr>
        <w:t>ppkt</w:t>
      </w:r>
      <w:proofErr w:type="spellEnd"/>
      <w:r w:rsidRPr="00FC4D89">
        <w:rPr>
          <w:rFonts w:ascii="Times New Roman" w:eastAsia="Times New Roman" w:hAnsi="Times New Roman" w:cs="Times New Roman"/>
          <w:sz w:val="24"/>
          <w:szCs w:val="24"/>
          <w:lang w:eastAsia="pl-PL"/>
        </w:rPr>
        <w:t xml:space="preserve"> 1 oraz </w:t>
      </w:r>
      <w:proofErr w:type="spellStart"/>
      <w:r w:rsidRPr="00FC4D89">
        <w:rPr>
          <w:rFonts w:ascii="Times New Roman" w:eastAsia="Times New Roman" w:hAnsi="Times New Roman" w:cs="Times New Roman"/>
          <w:sz w:val="24"/>
          <w:szCs w:val="24"/>
          <w:lang w:eastAsia="pl-PL"/>
        </w:rPr>
        <w:t>ppkt</w:t>
      </w:r>
      <w:proofErr w:type="spellEnd"/>
      <w:r w:rsidRPr="00FC4D89">
        <w:rPr>
          <w:rFonts w:ascii="Times New Roman" w:eastAsia="Times New Roman" w:hAnsi="Times New Roman" w:cs="Times New Roman"/>
          <w:sz w:val="24"/>
          <w:szCs w:val="24"/>
          <w:lang w:eastAsia="pl-PL"/>
        </w:rPr>
        <w:t xml:space="preserve"> 2 lit. b SIWZ powinny być wystawione nie wcześniej niż 6 miesięcy przed upływem terminu składania ofert albo wniosków o dopuszczenie do udziału w postępowaniu. Dokument, o którym mowa w VI pkt. 7 </w:t>
      </w:r>
      <w:proofErr w:type="spellStart"/>
      <w:r w:rsidRPr="00FC4D89">
        <w:rPr>
          <w:rFonts w:ascii="Times New Roman" w:eastAsia="Times New Roman" w:hAnsi="Times New Roman" w:cs="Times New Roman"/>
          <w:sz w:val="24"/>
          <w:szCs w:val="24"/>
          <w:lang w:eastAsia="pl-PL"/>
        </w:rPr>
        <w:t>ppkt</w:t>
      </w:r>
      <w:proofErr w:type="spellEnd"/>
      <w:r w:rsidRPr="00FC4D89">
        <w:rPr>
          <w:rFonts w:ascii="Times New Roman" w:eastAsia="Times New Roman" w:hAnsi="Times New Roman" w:cs="Times New Roman"/>
          <w:sz w:val="24"/>
          <w:szCs w:val="24"/>
          <w:lang w:eastAsia="pl-PL"/>
        </w:rPr>
        <w:t xml:space="preserve"> 2 lit. a SIWZ, powinien być wystawiony nie wcześniej niż 3 miesiące przed upływem tego terminu.</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Jeżeli w kraju, w którym Wykonawca ma siedzibę lub miejsce zamieszkania lub miejsce zamieszkania ma osoba, której dokument dotyczy, nie wydaje się dokumentów, o których mowa w rozdziale VI pkt. 5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rozdziału VI pkt. 8 SIWZ  stosuje się.</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Wykonawca mający siedzibę na terytorium Rzeczypospolitej Polskiej, w odniesieniu do osoby mającej miejsce zamieszkania poza terytorium Rzeczypospolitej Polskiej, której dotyczy dokument wskazany w rozdziale VI pkt. 5 </w:t>
      </w:r>
      <w:proofErr w:type="spellStart"/>
      <w:r w:rsidRPr="00FC4D89">
        <w:rPr>
          <w:rFonts w:ascii="Times New Roman" w:eastAsia="Times New Roman" w:hAnsi="Times New Roman" w:cs="Times New Roman"/>
          <w:sz w:val="24"/>
          <w:szCs w:val="24"/>
          <w:lang w:eastAsia="pl-PL"/>
        </w:rPr>
        <w:t>ppkt</w:t>
      </w:r>
      <w:proofErr w:type="spellEnd"/>
      <w:r w:rsidRPr="00FC4D89">
        <w:rPr>
          <w:rFonts w:ascii="Times New Roman" w:eastAsia="Times New Roman" w:hAnsi="Times New Roman" w:cs="Times New Roman"/>
          <w:sz w:val="24"/>
          <w:szCs w:val="24"/>
          <w:lang w:eastAsia="pl-PL"/>
        </w:rPr>
        <w:t xml:space="preserve"> 2 lit. a) SIWZ, składa dokument, </w:t>
      </w:r>
      <w:r w:rsidRPr="00FC4D89">
        <w:rPr>
          <w:rFonts w:ascii="Times New Roman" w:eastAsia="Times New Roman" w:hAnsi="Times New Roman" w:cs="Times New Roman"/>
          <w:sz w:val="24"/>
          <w:szCs w:val="24"/>
          <w:lang w:eastAsia="pl-PL"/>
        </w:rPr>
        <w:br/>
        <w:t xml:space="preserve">o którym mowa w rozdziale VI pkt. 7 </w:t>
      </w:r>
      <w:proofErr w:type="spellStart"/>
      <w:r w:rsidRPr="00FC4D89">
        <w:rPr>
          <w:rFonts w:ascii="Times New Roman" w:eastAsia="Times New Roman" w:hAnsi="Times New Roman" w:cs="Times New Roman"/>
          <w:sz w:val="24"/>
          <w:szCs w:val="24"/>
          <w:lang w:eastAsia="pl-PL"/>
        </w:rPr>
        <w:t>ppkt</w:t>
      </w:r>
      <w:proofErr w:type="spellEnd"/>
      <w:r w:rsidRPr="00FC4D89">
        <w:rPr>
          <w:rFonts w:ascii="Times New Roman" w:eastAsia="Times New Roman" w:hAnsi="Times New Roman" w:cs="Times New Roman"/>
          <w:sz w:val="24"/>
          <w:szCs w:val="24"/>
          <w:lang w:eastAsia="pl-PL"/>
        </w:rPr>
        <w:t xml:space="preserve"> 1 SIWZ, w zakresie określonym w art. 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rozdziału VI pkt. 8 SIWZ zdanie pierwsze stosuje się. W przypadku wątpliwości co do treści dokumentu złożonego przez Wykonawcę, Zamawiający może zwrócić się do właściwych organów kraju, w którym miejsce zamieszkania ma os</w:t>
      </w:r>
      <w:r w:rsidR="006646FC">
        <w:rPr>
          <w:rFonts w:ascii="Times New Roman" w:eastAsia="Times New Roman" w:hAnsi="Times New Roman" w:cs="Times New Roman"/>
          <w:sz w:val="24"/>
          <w:szCs w:val="24"/>
          <w:lang w:eastAsia="pl-PL"/>
        </w:rPr>
        <w:t>oba, której dokument dotyczy, o </w:t>
      </w:r>
      <w:r w:rsidRPr="00FC4D89">
        <w:rPr>
          <w:rFonts w:ascii="Times New Roman" w:eastAsia="Times New Roman" w:hAnsi="Times New Roman" w:cs="Times New Roman"/>
          <w:sz w:val="24"/>
          <w:szCs w:val="24"/>
          <w:lang w:eastAsia="pl-PL"/>
        </w:rPr>
        <w:t>udzielenie niezbędnych informacji dotyczących tego dokumentu.</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lastRenderedPageBreak/>
        <w:t xml:space="preserve">Wykonawca </w:t>
      </w:r>
      <w:r w:rsidRPr="00FC4D89">
        <w:rPr>
          <w:rFonts w:ascii="Times New Roman" w:eastAsia="Times New Roman" w:hAnsi="Times New Roman" w:cs="Times New Roman"/>
          <w:bCs/>
          <w:sz w:val="24"/>
          <w:szCs w:val="24"/>
          <w:lang w:eastAsia="pl-PL"/>
        </w:rPr>
        <w:t xml:space="preserve">w </w:t>
      </w:r>
      <w:r w:rsidRPr="00FC4D89">
        <w:rPr>
          <w:rFonts w:ascii="Times New Roman" w:eastAsia="Times New Roman" w:hAnsi="Times New Roman" w:cs="Times New Roman"/>
          <w:b/>
          <w:bCs/>
          <w:sz w:val="24"/>
          <w:szCs w:val="24"/>
          <w:lang w:eastAsia="pl-PL"/>
        </w:rPr>
        <w:t>terminie 3 dni od dnia zamieszczenia na stronie internetowej informacji</w:t>
      </w:r>
      <w:r w:rsidRPr="00FC4D89">
        <w:rPr>
          <w:rFonts w:ascii="Times New Roman" w:eastAsia="Times New Roman" w:hAnsi="Times New Roman" w:cs="Times New Roman"/>
          <w:bCs/>
          <w:sz w:val="24"/>
          <w:szCs w:val="24"/>
          <w:lang w:eastAsia="pl-PL"/>
        </w:rPr>
        <w:t>, o której mowa w art. 86 ust. 5 ustawy Pzp, przekaże Zamawiającemu oświadczenie</w:t>
      </w:r>
      <w:r w:rsidRPr="00FC4D89">
        <w:rPr>
          <w:rFonts w:ascii="Times New Roman" w:eastAsia="Times New Roman" w:hAnsi="Times New Roman" w:cs="Times New Roman"/>
          <w:b/>
          <w:color w:val="FF0000"/>
          <w:lang w:eastAsia="pl-PL"/>
        </w:rPr>
        <w:t xml:space="preserve"> </w:t>
      </w:r>
      <w:r w:rsidRPr="00FC4D89">
        <w:rPr>
          <w:rFonts w:ascii="Times New Roman" w:eastAsia="Times New Roman" w:hAnsi="Times New Roman" w:cs="Times New Roman"/>
          <w:bCs/>
          <w:sz w:val="24"/>
          <w:szCs w:val="24"/>
          <w:lang w:eastAsia="pl-PL"/>
        </w:rPr>
        <w:t xml:space="preserve">o </w:t>
      </w:r>
      <w:r w:rsidR="006646FC">
        <w:rPr>
          <w:rFonts w:ascii="Times New Roman" w:eastAsia="Times New Roman" w:hAnsi="Times New Roman" w:cs="Times New Roman"/>
          <w:bCs/>
          <w:sz w:val="24"/>
          <w:szCs w:val="24"/>
          <w:lang w:eastAsia="pl-PL"/>
        </w:rPr>
        <w:t> </w:t>
      </w:r>
      <w:r w:rsidRPr="00FC4D89">
        <w:rPr>
          <w:rFonts w:ascii="Times New Roman" w:eastAsia="Times New Roman" w:hAnsi="Times New Roman" w:cs="Times New Roman"/>
          <w:bCs/>
          <w:sz w:val="24"/>
          <w:szCs w:val="24"/>
          <w:lang w:eastAsia="pl-PL"/>
        </w:rPr>
        <w:t>przynależności lub braku przynależności d</w:t>
      </w:r>
      <w:r w:rsidR="006646FC">
        <w:rPr>
          <w:rFonts w:ascii="Times New Roman" w:eastAsia="Times New Roman" w:hAnsi="Times New Roman" w:cs="Times New Roman"/>
          <w:bCs/>
          <w:sz w:val="24"/>
          <w:szCs w:val="24"/>
          <w:lang w:eastAsia="pl-PL"/>
        </w:rPr>
        <w:t>o tej samej grupy kapitałowej,</w:t>
      </w:r>
      <w:r w:rsidR="006646FC">
        <w:rPr>
          <w:rFonts w:ascii="Times New Roman" w:eastAsia="Times New Roman" w:hAnsi="Times New Roman" w:cs="Times New Roman"/>
          <w:bCs/>
          <w:sz w:val="24"/>
          <w:szCs w:val="24"/>
          <w:lang w:eastAsia="pl-PL"/>
        </w:rPr>
        <w:br/>
      </w:r>
      <w:r w:rsidRPr="00FC4D89">
        <w:rPr>
          <w:rFonts w:ascii="Times New Roman" w:eastAsia="Times New Roman" w:hAnsi="Times New Roman" w:cs="Times New Roman"/>
          <w:bCs/>
          <w:sz w:val="24"/>
          <w:szCs w:val="24"/>
          <w:lang w:eastAsia="pl-PL"/>
        </w:rPr>
        <w:t xml:space="preserve">o której mowa w art. 24 ust. 1 pkt. 23 ustawy Pzp </w:t>
      </w:r>
      <w:r w:rsidR="00F62EE1" w:rsidRPr="00F62EE1">
        <w:rPr>
          <w:rFonts w:ascii="Times New Roman" w:eastAsia="Times New Roman" w:hAnsi="Times New Roman" w:cs="Times New Roman"/>
          <w:bCs/>
          <w:sz w:val="24"/>
          <w:szCs w:val="24"/>
          <w:lang w:eastAsia="pl-PL"/>
        </w:rPr>
        <w:t>( załącznik nr 7</w:t>
      </w:r>
      <w:r w:rsidRPr="00F62EE1">
        <w:rPr>
          <w:rFonts w:ascii="Times New Roman" w:eastAsia="Times New Roman" w:hAnsi="Times New Roman" w:cs="Times New Roman"/>
          <w:bCs/>
          <w:sz w:val="24"/>
          <w:szCs w:val="24"/>
          <w:lang w:eastAsia="pl-PL"/>
        </w:rPr>
        <w:t xml:space="preserve"> do SIWZ). </w:t>
      </w:r>
      <w:r w:rsidRPr="00FC4D89">
        <w:rPr>
          <w:rFonts w:ascii="Times New Roman" w:eastAsia="Times New Roman" w:hAnsi="Times New Roman" w:cs="Times New Roman"/>
          <w:bCs/>
          <w:sz w:val="24"/>
          <w:szCs w:val="24"/>
          <w:lang w:eastAsia="pl-PL"/>
        </w:rPr>
        <w:t>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FC4D89" w:rsidRPr="00FC4D89" w:rsidRDefault="00FC4D89" w:rsidP="00BE6606">
      <w:pPr>
        <w:autoSpaceDE w:val="0"/>
        <w:autoSpaceDN w:val="0"/>
        <w:adjustRightInd w:val="0"/>
        <w:spacing w:after="0" w:line="240" w:lineRule="auto"/>
        <w:ind w:firstLine="426"/>
        <w:jc w:val="both"/>
        <w:rPr>
          <w:rFonts w:ascii="Times New Roman" w:eastAsia="Times New Roman" w:hAnsi="Times New Roman" w:cs="Times New Roman"/>
          <w:i/>
          <w:sz w:val="24"/>
          <w:szCs w:val="24"/>
          <w:lang w:eastAsia="pl-PL"/>
        </w:rPr>
      </w:pPr>
      <w:r w:rsidRPr="00FC4D89">
        <w:rPr>
          <w:rFonts w:ascii="Times New Roman" w:eastAsia="Times New Roman" w:hAnsi="Times New Roman" w:cs="Times New Roman"/>
          <w:i/>
          <w:sz w:val="24"/>
          <w:szCs w:val="24"/>
          <w:lang w:eastAsia="pl-PL"/>
        </w:rPr>
        <w:t>Uwaga:</w:t>
      </w:r>
    </w:p>
    <w:p w:rsidR="00FC4D89" w:rsidRPr="00FC4D89" w:rsidRDefault="00FC4D89" w:rsidP="00BE6606">
      <w:pPr>
        <w:autoSpaceDE w:val="0"/>
        <w:autoSpaceDN w:val="0"/>
        <w:adjustRightInd w:val="0"/>
        <w:spacing w:after="0" w:line="240" w:lineRule="auto"/>
        <w:ind w:left="426"/>
        <w:jc w:val="both"/>
        <w:rPr>
          <w:rFonts w:ascii="Times New Roman" w:eastAsia="Times New Roman" w:hAnsi="Times New Roman" w:cs="Times New Roman"/>
          <w:i/>
          <w:sz w:val="24"/>
          <w:szCs w:val="24"/>
          <w:lang w:eastAsia="pl-PL"/>
        </w:rPr>
      </w:pPr>
      <w:r w:rsidRPr="00FC4D89">
        <w:rPr>
          <w:rFonts w:ascii="Times New Roman" w:eastAsia="Times New Roman" w:hAnsi="Times New Roman" w:cs="Times New Roman"/>
          <w:i/>
          <w:sz w:val="24"/>
          <w:szCs w:val="24"/>
          <w:lang w:eastAsia="pl-PL"/>
        </w:rPr>
        <w:t>W myśl przepisów ustawy Pzp, złożenie przez Wykonawcę oświa</w:t>
      </w:r>
      <w:r w:rsidR="00F62EE1">
        <w:rPr>
          <w:rFonts w:ascii="Times New Roman" w:eastAsia="Times New Roman" w:hAnsi="Times New Roman" w:cs="Times New Roman"/>
          <w:i/>
          <w:sz w:val="24"/>
          <w:szCs w:val="24"/>
          <w:lang w:eastAsia="pl-PL"/>
        </w:rPr>
        <w:t>dczenia w trybie art. 24 ust. 1</w:t>
      </w:r>
      <w:r w:rsidR="00BF47F5">
        <w:rPr>
          <w:rFonts w:ascii="Times New Roman" w:eastAsia="Times New Roman" w:hAnsi="Times New Roman" w:cs="Times New Roman"/>
          <w:i/>
          <w:sz w:val="24"/>
          <w:szCs w:val="24"/>
          <w:lang w:eastAsia="pl-PL"/>
        </w:rPr>
        <w:t xml:space="preserve"> pkt 23</w:t>
      </w:r>
      <w:r w:rsidRPr="00FC4D89">
        <w:rPr>
          <w:rFonts w:ascii="Times New Roman" w:eastAsia="Times New Roman" w:hAnsi="Times New Roman" w:cs="Times New Roman"/>
          <w:i/>
          <w:sz w:val="24"/>
          <w:szCs w:val="24"/>
          <w:lang w:eastAsia="pl-PL"/>
        </w:rPr>
        <w:t xml:space="preserve"> ustawy Pzp, przed zamieszczeniem przez Zamawiającego na stronie internetowej informacji, o której mowa art. 86 ust. 5 ustawy Pzp, jest czynnością nieskuteczną. Oznacza to, iż Wykonawca, który złoży przedmiotowe oświadczenie np. wraz z ofertą musi ponownie złożyć tenże dokument </w:t>
      </w:r>
      <w:r w:rsidRPr="00FC4D89">
        <w:rPr>
          <w:rFonts w:ascii="Times New Roman" w:eastAsia="Times New Roman" w:hAnsi="Times New Roman" w:cs="Times New Roman"/>
          <w:bCs/>
          <w:i/>
          <w:sz w:val="24"/>
          <w:szCs w:val="24"/>
          <w:lang w:eastAsia="pl-PL"/>
        </w:rPr>
        <w:t>w terminie 3 dni od dnia przekazania informacji, o której mowa w art. 86 ust. 5 ustawy Pzp. W przypadku zaniechania tej czynności przez Wykonawcę, zostanie on wezwany do uzupełnień z mocy art. 26 ust 3 ustawy Pzp, względnie do złożenia wyjaśnień na podstawie art. 26 ust. 4 ustawy Pzp.</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późn. zm.).</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color w:val="000000"/>
          <w:sz w:val="24"/>
          <w:szCs w:val="24"/>
          <w:lang w:eastAsia="pl-PL"/>
        </w:rPr>
        <w:t>Jeżeli Wykonawca nie złoży oświadczeń, o których mowa w rozdziale VI pkt. 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Jeżeli Wykonawca nie złożył wymaganych pełnomocnictw albo złożył wadliwe pełnomocnictwa, Zamawiający wezwie do ich złożenia w terminie przez siebie wskazanym, chyba że mimo ich złożenia oferta Wykonawcy podlega odrzuceniu albo konieczne byłoby unieważnienie postępowania.</w:t>
      </w:r>
    </w:p>
    <w:p w:rsidR="00FC4D89" w:rsidRPr="00FC4D89" w:rsidRDefault="00FC4D89" w:rsidP="00FC4D89">
      <w:pPr>
        <w:numPr>
          <w:ilvl w:val="0"/>
          <w:numId w:val="19"/>
        </w:numPr>
        <w:tabs>
          <w:tab w:val="num" w:pos="426"/>
        </w:tabs>
        <w:spacing w:after="0" w:line="240" w:lineRule="auto"/>
        <w:ind w:left="426"/>
        <w:jc w:val="both"/>
        <w:rPr>
          <w:rFonts w:ascii="Times New Roman" w:eastAsia="Times New Roman" w:hAnsi="Times New Roman" w:cs="Times New Roman"/>
          <w:sz w:val="24"/>
          <w:szCs w:val="24"/>
          <w:lang w:eastAsia="pl-PL"/>
        </w:rPr>
      </w:pPr>
      <w:r w:rsidRPr="00FC4D89">
        <w:rPr>
          <w:rFonts w:ascii="Times New Roman" w:eastAsia="Times New Roman" w:hAnsi="Times New Roman" w:cs="Times New Roman"/>
          <w:sz w:val="24"/>
          <w:szCs w:val="24"/>
          <w:lang w:eastAsia="pl-PL"/>
        </w:rPr>
        <w:t xml:space="preserve">W zakresie nie uregulowanym SIWZ, zastosowanie mają przepisy rozporządzenia Ministra Rozwoju z dnia 26 lipca 2016 r. w sprawie rodzajów dokumentów, jakich może żądać zamawiający od wykonawcy w postępowaniu o udzielenie zamówienia (Dz. U. z 2016 r., poz. 1126), zwanego dalej rozporządzeniem Ministra Rozwoju w sprawie dokumentów. </w:t>
      </w:r>
    </w:p>
    <w:p w:rsidR="00FC4D89" w:rsidRDefault="00FC4D89"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332CD7" w:rsidRPr="008F70E4" w:rsidRDefault="00332CD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732C6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VII</w:t>
      </w:r>
      <w:r w:rsidR="00B45587" w:rsidRPr="008F70E4">
        <w:rPr>
          <w:rFonts w:ascii="Times New Roman" w:hAnsi="Times New Roman" w:cs="Times New Roman"/>
          <w:b/>
          <w:bCs/>
          <w:color w:val="000000"/>
          <w:sz w:val="24"/>
          <w:szCs w:val="24"/>
        </w:rPr>
        <w:t>. INFORMACJ</w:t>
      </w:r>
      <w:r w:rsidR="005B66FE">
        <w:rPr>
          <w:rFonts w:ascii="Times New Roman" w:hAnsi="Times New Roman" w:cs="Times New Roman"/>
          <w:b/>
          <w:bCs/>
          <w:color w:val="000000"/>
          <w:sz w:val="24"/>
          <w:szCs w:val="24"/>
        </w:rPr>
        <w:t xml:space="preserve">A O SPOSOBIE POROZUMIEWANIA SIĘ </w:t>
      </w:r>
      <w:r w:rsidR="00B45587" w:rsidRPr="008F70E4">
        <w:rPr>
          <w:rFonts w:ascii="Times New Roman" w:hAnsi="Times New Roman" w:cs="Times New Roman"/>
          <w:b/>
          <w:bCs/>
          <w:color w:val="000000"/>
          <w:sz w:val="24"/>
          <w:szCs w:val="24"/>
        </w:rPr>
        <w:t>ZAMAWIAJĄCEGO Z</w:t>
      </w:r>
      <w:r w:rsidR="006646FC">
        <w:rPr>
          <w:rFonts w:ascii="Times New Roman" w:hAnsi="Times New Roman" w:cs="Times New Roman"/>
          <w:b/>
          <w:bCs/>
          <w:color w:val="000000"/>
          <w:sz w:val="24"/>
          <w:szCs w:val="24"/>
        </w:rPr>
        <w:t> </w:t>
      </w:r>
      <w:r w:rsidR="005B66FE">
        <w:rPr>
          <w:rFonts w:ascii="Times New Roman" w:hAnsi="Times New Roman" w:cs="Times New Roman"/>
          <w:b/>
          <w:bCs/>
          <w:color w:val="000000"/>
          <w:sz w:val="24"/>
          <w:szCs w:val="24"/>
        </w:rPr>
        <w:t xml:space="preserve">WYKONAWCAMI ORAZ PRZEKAZYWANIA </w:t>
      </w:r>
      <w:r w:rsidR="00B45587" w:rsidRPr="008F70E4">
        <w:rPr>
          <w:rFonts w:ascii="Times New Roman" w:hAnsi="Times New Roman" w:cs="Times New Roman"/>
          <w:b/>
          <w:bCs/>
          <w:color w:val="000000"/>
          <w:sz w:val="24"/>
          <w:szCs w:val="24"/>
        </w:rPr>
        <w:t>OŚWIADCZEŃ I DOKUMENTÓW</w:t>
      </w:r>
    </w:p>
    <w:p w:rsidR="00732C6F" w:rsidRDefault="00732C6F"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732C6F" w:rsidRPr="00CB0A72" w:rsidRDefault="00732C6F" w:rsidP="00732C6F">
      <w:pPr>
        <w:numPr>
          <w:ilvl w:val="0"/>
          <w:numId w:val="25"/>
        </w:numPr>
        <w:spacing w:after="0" w:line="240" w:lineRule="auto"/>
        <w:jc w:val="both"/>
        <w:rPr>
          <w:rFonts w:ascii="Times New Roman" w:eastAsia="Times New Roman" w:hAnsi="Times New Roman" w:cs="Times New Roman"/>
          <w:sz w:val="24"/>
          <w:szCs w:val="24"/>
          <w:lang w:eastAsia="pl-PL"/>
        </w:rPr>
      </w:pPr>
      <w:r w:rsidRPr="00CB0A72">
        <w:rPr>
          <w:rFonts w:ascii="Times New Roman" w:eastAsia="Times New Roman" w:hAnsi="Times New Roman" w:cs="Times New Roman"/>
          <w:sz w:val="24"/>
          <w:szCs w:val="24"/>
          <w:lang w:eastAsia="pl-PL"/>
        </w:rPr>
        <w:t xml:space="preserve">Wszelkie zawiadomienia, oświadczenia, wnioski oraz informacje Zamawiający oraz Wykonawcy mogą przekazywać pisemnie za pośrednictwem operatora pocztowego </w:t>
      </w:r>
      <w:r w:rsidRPr="00CB0A72">
        <w:rPr>
          <w:rFonts w:ascii="Times New Roman" w:eastAsia="Times New Roman" w:hAnsi="Times New Roman" w:cs="Times New Roman"/>
          <w:sz w:val="24"/>
          <w:szCs w:val="24"/>
          <w:lang w:eastAsia="pl-PL"/>
        </w:rPr>
        <w:br/>
        <w:t>w rozumieniu ustawy z dnia 23 listopada 2012 r. – Prawo pocztowe (Dz. U. z 2012 r. poz. 1529 z późn. zm.), osobiście, za pośrednictwem posłańca, lub przy użyciu środków komunikacji elektronicznej w rozumieniu ustawy z dnia 18 lipca 2002 r. o świadczeniu usług drogą elektroniczną (Dz. U. z 2013 r. poz. 1422 z późn. zm.), lub faksu, za wyjątkiem oferty oraz umowy, dla których dopuszczalna jest forma pi</w:t>
      </w:r>
      <w:r w:rsidR="006646FC" w:rsidRPr="00CB0A72">
        <w:rPr>
          <w:rFonts w:ascii="Times New Roman" w:eastAsia="Times New Roman" w:hAnsi="Times New Roman" w:cs="Times New Roman"/>
          <w:sz w:val="24"/>
          <w:szCs w:val="24"/>
          <w:lang w:eastAsia="pl-PL"/>
        </w:rPr>
        <w:t>semna. Jednocześnie zgodnie z § </w:t>
      </w:r>
      <w:r w:rsidRPr="00CB0A72">
        <w:rPr>
          <w:rFonts w:ascii="Times New Roman" w:eastAsia="Times New Roman" w:hAnsi="Times New Roman" w:cs="Times New Roman"/>
          <w:sz w:val="24"/>
          <w:szCs w:val="24"/>
          <w:lang w:eastAsia="pl-PL"/>
        </w:rPr>
        <w:t>14 ust. 4 rozporządzeniem Ministra Rozwoju w sprawie dokumentów, oświadczenia</w:t>
      </w:r>
      <w:r w:rsidR="006646FC" w:rsidRPr="00CB0A72">
        <w:rPr>
          <w:rFonts w:ascii="Times New Roman" w:eastAsia="Times New Roman" w:hAnsi="Times New Roman" w:cs="Times New Roman"/>
          <w:sz w:val="24"/>
          <w:szCs w:val="24"/>
          <w:lang w:eastAsia="pl-PL"/>
        </w:rPr>
        <w:t xml:space="preserve"> </w:t>
      </w:r>
      <w:r w:rsidR="006646FC" w:rsidRPr="00CB0A72">
        <w:rPr>
          <w:rFonts w:ascii="Times New Roman" w:eastAsia="Times New Roman" w:hAnsi="Times New Roman" w:cs="Times New Roman"/>
          <w:sz w:val="24"/>
          <w:szCs w:val="24"/>
          <w:lang w:eastAsia="pl-PL"/>
        </w:rPr>
        <w:lastRenderedPageBreak/>
        <w:t>i </w:t>
      </w:r>
      <w:r w:rsidRPr="00CB0A72">
        <w:rPr>
          <w:rFonts w:ascii="Times New Roman" w:eastAsia="Times New Roman" w:hAnsi="Times New Roman" w:cs="Times New Roman"/>
          <w:sz w:val="24"/>
          <w:szCs w:val="24"/>
          <w:lang w:eastAsia="pl-PL"/>
        </w:rPr>
        <w:t>dokumenty wymienione w rozdziale VI SIWZ (rów</w:t>
      </w:r>
      <w:r w:rsidR="006646FC" w:rsidRPr="00CB0A72">
        <w:rPr>
          <w:rFonts w:ascii="Times New Roman" w:eastAsia="Times New Roman" w:hAnsi="Times New Roman" w:cs="Times New Roman"/>
          <w:sz w:val="24"/>
          <w:szCs w:val="24"/>
          <w:lang w:eastAsia="pl-PL"/>
        </w:rPr>
        <w:t>nież w przypadku ich złożenia w </w:t>
      </w:r>
      <w:r w:rsidRPr="00CB0A72">
        <w:rPr>
          <w:rFonts w:ascii="Times New Roman" w:eastAsia="Times New Roman" w:hAnsi="Times New Roman" w:cs="Times New Roman"/>
          <w:sz w:val="24"/>
          <w:szCs w:val="24"/>
          <w:lang w:eastAsia="pl-PL"/>
        </w:rPr>
        <w:t>wyniku wezwania w trybie art. 26 ust. 3 ustawy Pzp) mogą</w:t>
      </w:r>
      <w:r w:rsidR="006646FC" w:rsidRPr="00CB0A72">
        <w:rPr>
          <w:rFonts w:ascii="Times New Roman" w:eastAsia="Times New Roman" w:hAnsi="Times New Roman" w:cs="Times New Roman"/>
          <w:sz w:val="24"/>
          <w:szCs w:val="24"/>
          <w:lang w:eastAsia="pl-PL"/>
        </w:rPr>
        <w:t xml:space="preserve"> być poświadczane za zgodność z </w:t>
      </w:r>
      <w:r w:rsidRPr="00CB0A72">
        <w:rPr>
          <w:rFonts w:ascii="Times New Roman" w:eastAsia="Times New Roman" w:hAnsi="Times New Roman" w:cs="Times New Roman"/>
          <w:sz w:val="24"/>
          <w:szCs w:val="24"/>
          <w:lang w:eastAsia="pl-PL"/>
        </w:rPr>
        <w:t xml:space="preserve">oryginałem w formie pisemnej lub w formie elektronicznej. </w:t>
      </w:r>
    </w:p>
    <w:p w:rsidR="00732C6F" w:rsidRPr="00CB0A72"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CB0A72">
        <w:rPr>
          <w:rFonts w:ascii="Times New Roman" w:eastAsia="Times New Roman" w:hAnsi="Times New Roman" w:cs="Times New Roman"/>
          <w:sz w:val="24"/>
          <w:szCs w:val="24"/>
          <w:lang w:eastAsia="pl-PL"/>
        </w:rPr>
        <w:t>W korespondencji kierowanej do Zamawiającego Wykonawca winien posługiwać się znakiem sprawy określonym w SIWZ.</w:t>
      </w:r>
    </w:p>
    <w:p w:rsidR="00732C6F" w:rsidRPr="00CB0A72"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CB0A72">
        <w:rPr>
          <w:rFonts w:ascii="Times New Roman" w:eastAsia="Times New Roman" w:hAnsi="Times New Roman" w:cs="Times New Roman"/>
          <w:sz w:val="24"/>
          <w:szCs w:val="24"/>
          <w:lang w:eastAsia="pl-PL"/>
        </w:rPr>
        <w:t>Zawiadomienia, oświadczenia, wnioski oraz informacje przekazywane przez Wykonawcę pisemnie winny być składane na adres podany w rozdziale I SIWZ.</w:t>
      </w:r>
    </w:p>
    <w:p w:rsidR="00732C6F" w:rsidRPr="00CB0A72" w:rsidRDefault="00732C6F" w:rsidP="00732C6F">
      <w:pPr>
        <w:numPr>
          <w:ilvl w:val="0"/>
          <w:numId w:val="26"/>
        </w:numPr>
        <w:suppressAutoHyphens/>
        <w:autoSpaceDE w:val="0"/>
        <w:autoSpaceDN w:val="0"/>
        <w:adjustRightInd w:val="0"/>
        <w:spacing w:after="0" w:line="240" w:lineRule="auto"/>
        <w:jc w:val="both"/>
        <w:rPr>
          <w:rFonts w:ascii="Times New Roman" w:eastAsia="Lucida Sans Unicode" w:hAnsi="Times New Roman" w:cs="Times New Roman"/>
          <w:sz w:val="24"/>
          <w:szCs w:val="24"/>
          <w:lang w:val="de-DE" w:eastAsia="pl-PL" w:bidi="pl-PL"/>
        </w:rPr>
      </w:pPr>
      <w:r w:rsidRPr="00CB0A72">
        <w:rPr>
          <w:rFonts w:ascii="Times New Roman" w:eastAsia="Times New Roman" w:hAnsi="Times New Roman" w:cs="Times New Roman"/>
          <w:sz w:val="24"/>
          <w:szCs w:val="24"/>
          <w:lang w:eastAsia="pl-PL"/>
        </w:rPr>
        <w:t>Zawiadomienia, oświadczenia, wnioski oraz informacje przekazywane przez Wykonawcę drogą elektroniczną winny być kierowane na adres:</w:t>
      </w:r>
      <w:r w:rsidRPr="00CB0A72">
        <w:rPr>
          <w:rFonts w:ascii="Times New Roman" w:eastAsia="Lucida Sans Unicode" w:hAnsi="Times New Roman" w:cs="Times New Roman"/>
          <w:sz w:val="24"/>
          <w:szCs w:val="24"/>
          <w:lang w:val="de-DE" w:eastAsia="pl-PL" w:bidi="pl-PL"/>
        </w:rPr>
        <w:t xml:space="preserve"> </w:t>
      </w:r>
      <w:hyperlink r:id="rId9" w:history="1">
        <w:r w:rsidRPr="00CB0A72">
          <w:rPr>
            <w:rFonts w:ascii="Times New Roman" w:eastAsia="Lucida Sans Unicode" w:hAnsi="Times New Roman" w:cs="Times New Roman"/>
            <w:sz w:val="24"/>
            <w:szCs w:val="24"/>
            <w:lang w:eastAsia="pl-PL" w:bidi="pl-PL"/>
          </w:rPr>
          <w:t>j.gryszan@powiat-chelmno.pl</w:t>
        </w:r>
      </w:hyperlink>
      <w:r w:rsidRPr="00CB0A72">
        <w:rPr>
          <w:rFonts w:ascii="Times New Roman" w:eastAsia="Lucida Sans Unicode" w:hAnsi="Times New Roman" w:cs="Times New Roman"/>
          <w:sz w:val="24"/>
          <w:szCs w:val="24"/>
          <w:lang w:eastAsia="pl-PL" w:bidi="pl-PL"/>
        </w:rPr>
        <w:t xml:space="preserve">, </w:t>
      </w:r>
      <w:r w:rsidRPr="00CB0A72">
        <w:rPr>
          <w:rFonts w:ascii="Times New Roman" w:eastAsia="Lucida Sans Unicode" w:hAnsi="Times New Roman" w:cs="Times New Roman"/>
          <w:sz w:val="24"/>
          <w:szCs w:val="24"/>
          <w:lang w:val="de-DE" w:eastAsia="pl-PL" w:bidi="pl-PL"/>
        </w:rPr>
        <w:t>g.piatkowski@powiat-chelmno.pl</w:t>
      </w:r>
      <w:r w:rsidRPr="00CB0A72">
        <w:rPr>
          <w:rFonts w:ascii="Times New Roman" w:eastAsia="Calibri" w:hAnsi="Times New Roman" w:cs="Times New Roman"/>
          <w:sz w:val="24"/>
          <w:szCs w:val="24"/>
          <w:lang w:eastAsia="pl-PL" w:bidi="pl-PL"/>
        </w:rPr>
        <w:t xml:space="preserve"> ; </w:t>
      </w:r>
      <w:r w:rsidRPr="00CB0A72">
        <w:rPr>
          <w:rFonts w:ascii="Times New Roman" w:eastAsia="Times New Roman" w:hAnsi="Times New Roman" w:cs="Times New Roman"/>
          <w:sz w:val="24"/>
          <w:szCs w:val="24"/>
          <w:lang w:eastAsia="pl-PL"/>
        </w:rPr>
        <w:t>a faksem na nr (56</w:t>
      </w:r>
      <w:r w:rsidRPr="00CB0A72">
        <w:rPr>
          <w:rFonts w:ascii="Times New Roman" w:eastAsia="Lucida Sans Unicode" w:hAnsi="Times New Roman" w:cs="Times New Roman"/>
          <w:sz w:val="24"/>
          <w:szCs w:val="24"/>
          <w:lang w:eastAsia="pl-PL" w:bidi="pl-PL"/>
        </w:rPr>
        <w:t>) 677 24 21.</w:t>
      </w:r>
    </w:p>
    <w:p w:rsidR="00732C6F" w:rsidRPr="00CB0A72"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CB0A72">
        <w:rPr>
          <w:rFonts w:ascii="Times New Roman" w:eastAsia="Times New Roman" w:hAnsi="Times New Roman" w:cs="Times New Roman"/>
          <w:bCs/>
          <w:sz w:val="24"/>
          <w:szCs w:val="24"/>
          <w:lang w:eastAsia="pl-PL"/>
        </w:rPr>
        <w:t xml:space="preserve">Wszelkie zawiadomienia, oświadczenia, wnioski oraz informacje przekazane za pomocą faksu lub w formie elektronicznej </w:t>
      </w:r>
      <w:r w:rsidRPr="00CB0A72">
        <w:rPr>
          <w:rFonts w:ascii="Times New Roman" w:eastAsia="Times New Roman" w:hAnsi="Times New Roman" w:cs="Times New Roman"/>
          <w:sz w:val="24"/>
          <w:szCs w:val="24"/>
          <w:lang w:eastAsia="pl-PL"/>
        </w:rPr>
        <w:t>wymagają na żądanie każdej ze stron, niezwłocznego potwierdzenia faktu ich otrzymania.</w:t>
      </w:r>
    </w:p>
    <w:p w:rsidR="00732C6F" w:rsidRPr="00CB0A72"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CB0A72">
        <w:rPr>
          <w:rFonts w:ascii="Times New Roman" w:eastAsia="Times New Roman" w:hAnsi="Times New Roman" w:cs="Times New Roman"/>
          <w:sz w:val="24"/>
          <w:szCs w:val="24"/>
          <w:lang w:eastAsia="pl-PL"/>
        </w:rPr>
        <w:t xml:space="preserve">Wykonawca może zwrócić się do Zamawiającego o wyjaśnienie treści SIWZ. </w:t>
      </w:r>
    </w:p>
    <w:p w:rsidR="00732C6F" w:rsidRPr="00732C6F"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732C6F">
        <w:rPr>
          <w:rFonts w:ascii="Times New Roman" w:eastAsia="Times New Roman" w:hAnsi="Times New Roman" w:cs="Times New Roman"/>
          <w:sz w:val="24"/>
          <w:szCs w:val="24"/>
          <w:lang w:eastAsia="pl-PL"/>
        </w:rPr>
        <w:t xml:space="preserve">Jeżeli wniosek o wyjaśnienie treści SIWZ wpłynie do Zamawiającego nie później niż do końca dnia, w którym upływa połowa terminu składania ofert, Zamawiający udzieli wyjaśnień niezwłocznie, jednak nie później niż na </w:t>
      </w:r>
      <w:r w:rsidRPr="00732C6F">
        <w:rPr>
          <w:rFonts w:ascii="Times New Roman" w:eastAsia="Times New Roman" w:hAnsi="Times New Roman" w:cs="Times New Roman"/>
          <w:b/>
          <w:sz w:val="24"/>
          <w:szCs w:val="24"/>
          <w:lang w:eastAsia="pl-PL"/>
        </w:rPr>
        <w:t xml:space="preserve">2 </w:t>
      </w:r>
      <w:r w:rsidRPr="00732C6F">
        <w:rPr>
          <w:rFonts w:ascii="Times New Roman" w:eastAsia="Times New Roman" w:hAnsi="Times New Roman" w:cs="Times New Roman"/>
          <w:sz w:val="24"/>
          <w:szCs w:val="24"/>
          <w:lang w:eastAsia="pl-PL"/>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r w:rsidRPr="00732C6F">
        <w:rPr>
          <w:rFonts w:ascii="Times New Roman" w:eastAsia="Calibri" w:hAnsi="Times New Roman" w:cs="Times New Roman"/>
          <w:color w:val="000000"/>
          <w:sz w:val="24"/>
          <w:szCs w:val="24"/>
          <w:lang w:eastAsia="pl-PL" w:bidi="pl-PL"/>
        </w:rPr>
        <w:t xml:space="preserve">Zamawiający prosi </w:t>
      </w:r>
      <w:r w:rsidRPr="00732C6F">
        <w:rPr>
          <w:rFonts w:ascii="Times New Roman" w:eastAsia="Calibri" w:hAnsi="Times New Roman" w:cs="Times New Roman"/>
          <w:color w:val="000000"/>
          <w:sz w:val="24"/>
          <w:szCs w:val="24"/>
          <w:lang w:eastAsia="pl-PL" w:bidi="pl-PL"/>
        </w:rPr>
        <w:br/>
        <w:t xml:space="preserve">o przekazywanie wniosków </w:t>
      </w:r>
      <w:r w:rsidRPr="00732C6F">
        <w:rPr>
          <w:rFonts w:ascii="Times New Roman" w:eastAsia="Times New Roman" w:hAnsi="Times New Roman" w:cs="Times New Roman"/>
          <w:sz w:val="24"/>
          <w:szCs w:val="24"/>
          <w:lang w:eastAsia="pl-PL"/>
        </w:rPr>
        <w:t>o wyjaśnienie treści SIWZ</w:t>
      </w:r>
      <w:r w:rsidRPr="00732C6F">
        <w:rPr>
          <w:rFonts w:ascii="Times New Roman" w:eastAsia="Calibri" w:hAnsi="Times New Roman" w:cs="Times New Roman"/>
          <w:color w:val="000000"/>
          <w:sz w:val="24"/>
          <w:szCs w:val="24"/>
          <w:lang w:eastAsia="pl-PL" w:bidi="pl-PL"/>
        </w:rPr>
        <w:t xml:space="preserve"> drogą elektroniczną w formie edytowalnej, gdyż skróci to czas udzielania wyjaśnień.</w:t>
      </w:r>
    </w:p>
    <w:p w:rsidR="00732C6F" w:rsidRPr="00732C6F"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732C6F">
        <w:rPr>
          <w:rFonts w:ascii="Times New Roman" w:eastAsia="Times New Roman" w:hAnsi="Times New Roman" w:cs="Times New Roman"/>
          <w:sz w:val="24"/>
          <w:szCs w:val="24"/>
          <w:lang w:eastAsia="pl-PL"/>
        </w:rPr>
        <w:t xml:space="preserve">Przedłużenie terminu składania ofert nie wpływa na bieg terminu składania wniosku, </w:t>
      </w:r>
      <w:r w:rsidRPr="00732C6F">
        <w:rPr>
          <w:rFonts w:ascii="Times New Roman" w:eastAsia="Times New Roman" w:hAnsi="Times New Roman" w:cs="Times New Roman"/>
          <w:sz w:val="24"/>
          <w:szCs w:val="24"/>
          <w:lang w:eastAsia="pl-PL"/>
        </w:rPr>
        <w:br/>
        <w:t>o którym mowa w rozdziale VII pkt. 7 SIWZ.</w:t>
      </w:r>
    </w:p>
    <w:p w:rsidR="00732C6F" w:rsidRPr="00732C6F"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732C6F">
        <w:rPr>
          <w:rFonts w:ascii="Times New Roman" w:eastAsia="Times New Roman" w:hAnsi="Times New Roman" w:cs="Times New Roman"/>
          <w:sz w:val="24"/>
          <w:szCs w:val="24"/>
          <w:lang w:eastAsia="pl-PL"/>
        </w:rPr>
        <w:t>W przypadku rozbieżności pomiędzy treścią niniejszej SIWZ, a treścią udzielonych odpowiedzi, jako obowiązującą należy przyjąć treść pisma zawierającego późniejsze oświadczenie Zamawiającego.</w:t>
      </w:r>
    </w:p>
    <w:p w:rsidR="00732C6F" w:rsidRPr="00732C6F" w:rsidRDefault="00732C6F" w:rsidP="00732C6F">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732C6F">
        <w:rPr>
          <w:rFonts w:ascii="Times New Roman" w:eastAsia="Times New Roman" w:hAnsi="Times New Roman" w:cs="Times New Roman"/>
          <w:sz w:val="24"/>
          <w:szCs w:val="24"/>
          <w:lang w:eastAsia="pl-PL"/>
        </w:rPr>
        <w:t>Zamawiający nie przewiduje zwołania zebrania Wykonawców.</w:t>
      </w:r>
    </w:p>
    <w:p w:rsidR="00732C6F" w:rsidRPr="00732C6F" w:rsidRDefault="00732C6F" w:rsidP="00BE6606">
      <w:pPr>
        <w:numPr>
          <w:ilvl w:val="0"/>
          <w:numId w:val="25"/>
        </w:numPr>
        <w:tabs>
          <w:tab w:val="num" w:pos="0"/>
          <w:tab w:val="left" w:pos="426"/>
        </w:tabs>
        <w:spacing w:after="0" w:line="240" w:lineRule="auto"/>
        <w:ind w:left="426" w:hanging="426"/>
        <w:jc w:val="both"/>
        <w:rPr>
          <w:rFonts w:ascii="Times New Roman" w:eastAsia="Times New Roman" w:hAnsi="Times New Roman" w:cs="Times New Roman"/>
          <w:sz w:val="24"/>
          <w:szCs w:val="24"/>
          <w:lang w:eastAsia="pl-PL"/>
        </w:rPr>
      </w:pPr>
      <w:r w:rsidRPr="00732C6F">
        <w:rPr>
          <w:rFonts w:ascii="Times New Roman" w:eastAsia="Times New Roman" w:hAnsi="Times New Roman" w:cs="Times New Roman"/>
          <w:sz w:val="24"/>
          <w:szCs w:val="24"/>
          <w:lang w:eastAsia="pl-PL"/>
        </w:rPr>
        <w:t>Osobami uprawnionymi przez Zamawiającego do porozumiewania się z Wykonawcami są:</w:t>
      </w:r>
    </w:p>
    <w:p w:rsidR="00732C6F" w:rsidRPr="00732C6F" w:rsidRDefault="00732C6F" w:rsidP="00BE6606">
      <w:pPr>
        <w:numPr>
          <w:ilvl w:val="0"/>
          <w:numId w:val="26"/>
        </w:numPr>
        <w:suppressAutoHyphens/>
        <w:autoSpaceDE w:val="0"/>
        <w:autoSpaceDN w:val="0"/>
        <w:adjustRightInd w:val="0"/>
        <w:spacing w:after="0" w:line="240" w:lineRule="auto"/>
        <w:jc w:val="both"/>
        <w:rPr>
          <w:rFonts w:ascii="Times New Roman" w:eastAsia="Lucida Sans Unicode" w:hAnsi="Times New Roman" w:cs="Times New Roman"/>
          <w:sz w:val="24"/>
          <w:szCs w:val="24"/>
          <w:lang w:val="de-DE" w:eastAsia="pl-PL" w:bidi="pl-PL"/>
        </w:rPr>
      </w:pPr>
      <w:r w:rsidRPr="00732C6F">
        <w:rPr>
          <w:rFonts w:ascii="Times New Roman" w:eastAsia="Lucida Sans Unicode" w:hAnsi="Times New Roman" w:cs="Times New Roman"/>
          <w:color w:val="000000"/>
          <w:sz w:val="24"/>
          <w:szCs w:val="24"/>
          <w:lang w:eastAsia="pl-PL" w:bidi="pl-PL"/>
        </w:rPr>
        <w:t xml:space="preserve">Janusz Gryszan tel. (56) 677 24 45 w godz. </w:t>
      </w:r>
      <w:r w:rsidRPr="00732C6F">
        <w:rPr>
          <w:rFonts w:ascii="Times New Roman" w:eastAsia="Lucida Sans Unicode" w:hAnsi="Times New Roman" w:cs="Times New Roman"/>
          <w:color w:val="000000"/>
          <w:sz w:val="24"/>
          <w:szCs w:val="24"/>
          <w:lang w:val="de-DE" w:eastAsia="pl-PL" w:bidi="pl-PL"/>
        </w:rPr>
        <w:t xml:space="preserve">8:00 – 14:00, e -mail: </w:t>
      </w:r>
      <w:hyperlink r:id="rId10" w:history="1">
        <w:r w:rsidRPr="00732C6F">
          <w:rPr>
            <w:rFonts w:ascii="Times New Roman" w:eastAsia="Lucida Sans Unicode" w:hAnsi="Times New Roman" w:cs="Times New Roman"/>
            <w:sz w:val="24"/>
            <w:szCs w:val="24"/>
            <w:lang w:val="en-US" w:eastAsia="pl-PL" w:bidi="pl-PL"/>
          </w:rPr>
          <w:t>j.gryszan@powiat-chelmno.pl</w:t>
        </w:r>
      </w:hyperlink>
      <w:r w:rsidRPr="00732C6F">
        <w:rPr>
          <w:rFonts w:ascii="Times New Roman" w:eastAsia="Calibri" w:hAnsi="Times New Roman" w:cs="Times New Roman"/>
          <w:sz w:val="24"/>
          <w:szCs w:val="24"/>
          <w:lang w:val="en-US" w:eastAsia="pl-PL" w:bidi="pl-PL"/>
        </w:rPr>
        <w:t xml:space="preserve"> ;</w:t>
      </w:r>
    </w:p>
    <w:p w:rsidR="00732C6F" w:rsidRPr="00732C6F" w:rsidRDefault="00732C6F" w:rsidP="00BE6606">
      <w:pPr>
        <w:numPr>
          <w:ilvl w:val="0"/>
          <w:numId w:val="26"/>
        </w:numPr>
        <w:suppressAutoHyphens/>
        <w:autoSpaceDE w:val="0"/>
        <w:autoSpaceDN w:val="0"/>
        <w:adjustRightInd w:val="0"/>
        <w:spacing w:after="0" w:line="240" w:lineRule="auto"/>
        <w:rPr>
          <w:rFonts w:ascii="Times New Roman" w:eastAsia="Lucida Sans Unicode" w:hAnsi="Times New Roman" w:cs="Times New Roman"/>
          <w:color w:val="000000"/>
          <w:sz w:val="24"/>
          <w:szCs w:val="24"/>
          <w:lang w:val="de-DE" w:eastAsia="pl-PL" w:bidi="pl-PL"/>
        </w:rPr>
      </w:pPr>
      <w:r w:rsidRPr="00732C6F">
        <w:rPr>
          <w:rFonts w:ascii="Times New Roman" w:eastAsia="Lucida Sans Unicode" w:hAnsi="Times New Roman" w:cs="Times New Roman"/>
          <w:color w:val="000000"/>
          <w:sz w:val="24"/>
          <w:szCs w:val="24"/>
          <w:lang w:eastAsia="pl-PL" w:bidi="pl-PL"/>
        </w:rPr>
        <w:t xml:space="preserve">Grzegorz Piątkowski tel. (56) 677 24 45 w godz. </w:t>
      </w:r>
      <w:r w:rsidRPr="00732C6F">
        <w:rPr>
          <w:rFonts w:ascii="Times New Roman" w:eastAsia="Lucida Sans Unicode" w:hAnsi="Times New Roman" w:cs="Times New Roman"/>
          <w:color w:val="000000"/>
          <w:sz w:val="24"/>
          <w:szCs w:val="24"/>
          <w:lang w:val="de-DE" w:eastAsia="pl-PL" w:bidi="pl-PL"/>
        </w:rPr>
        <w:t>8:</w:t>
      </w:r>
      <w:r w:rsidRPr="00732C6F">
        <w:rPr>
          <w:rFonts w:ascii="Times New Roman" w:eastAsia="Lucida Sans Unicode" w:hAnsi="Times New Roman" w:cs="Times New Roman"/>
          <w:sz w:val="24"/>
          <w:szCs w:val="24"/>
          <w:lang w:val="de-DE" w:eastAsia="pl-PL" w:bidi="pl-PL"/>
        </w:rPr>
        <w:t>00 – 14:00, e-mail g.piatkowski@powiat-chelmno.pl;</w:t>
      </w:r>
    </w:p>
    <w:p w:rsidR="00732C6F" w:rsidRPr="00732C6F" w:rsidRDefault="00732C6F" w:rsidP="00BE6606">
      <w:pPr>
        <w:tabs>
          <w:tab w:val="left" w:pos="851"/>
        </w:tabs>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732C6F">
        <w:rPr>
          <w:rFonts w:ascii="Times New Roman" w:eastAsia="Times New Roman" w:hAnsi="Times New Roman" w:cs="Times New Roman"/>
          <w:sz w:val="24"/>
          <w:szCs w:val="24"/>
          <w:lang w:eastAsia="pl-PL"/>
        </w:rPr>
        <w:t>Jednocześnie Zamawiający informuje, że przepisy ustawy Pzp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lub/i osobisty w swojej siedzibie.</w:t>
      </w:r>
    </w:p>
    <w:p w:rsidR="005A0E3B" w:rsidRPr="00526AF7" w:rsidRDefault="005A0E3B" w:rsidP="008F70E4">
      <w:pPr>
        <w:autoSpaceDE w:val="0"/>
        <w:autoSpaceDN w:val="0"/>
        <w:adjustRightInd w:val="0"/>
        <w:spacing w:after="0" w:line="240" w:lineRule="auto"/>
        <w:jc w:val="both"/>
        <w:rPr>
          <w:rFonts w:ascii="Times New Roman" w:hAnsi="Times New Roman" w:cs="Times New Roman"/>
          <w:sz w:val="24"/>
          <w:szCs w:val="24"/>
        </w:rPr>
      </w:pPr>
    </w:p>
    <w:p w:rsidR="00B45587" w:rsidRDefault="00732C6F" w:rsidP="008F70E4">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VIII</w:t>
      </w:r>
      <w:r w:rsidR="00B45587" w:rsidRPr="00526AF7">
        <w:rPr>
          <w:rFonts w:ascii="Times New Roman" w:hAnsi="Times New Roman" w:cs="Times New Roman"/>
          <w:b/>
          <w:bCs/>
          <w:sz w:val="24"/>
          <w:szCs w:val="24"/>
        </w:rPr>
        <w:t>. WYMAGANIA DOTYCZĄCE WADIUM</w:t>
      </w:r>
    </w:p>
    <w:p w:rsidR="00732C6F" w:rsidRPr="00526AF7" w:rsidRDefault="00732C6F" w:rsidP="008F70E4">
      <w:pPr>
        <w:autoSpaceDE w:val="0"/>
        <w:autoSpaceDN w:val="0"/>
        <w:adjustRightInd w:val="0"/>
        <w:spacing w:after="0" w:line="240" w:lineRule="auto"/>
        <w:jc w:val="both"/>
        <w:rPr>
          <w:rFonts w:ascii="Times New Roman" w:hAnsi="Times New Roman" w:cs="Times New Roman"/>
          <w:b/>
          <w:bCs/>
          <w:sz w:val="24"/>
          <w:szCs w:val="24"/>
        </w:rPr>
      </w:pPr>
    </w:p>
    <w:p w:rsidR="00B45587" w:rsidRPr="00EB1DDE" w:rsidRDefault="00B45587" w:rsidP="008F70E4">
      <w:pPr>
        <w:autoSpaceDE w:val="0"/>
        <w:autoSpaceDN w:val="0"/>
        <w:adjustRightInd w:val="0"/>
        <w:spacing w:after="0" w:line="240" w:lineRule="auto"/>
        <w:jc w:val="both"/>
        <w:rPr>
          <w:rFonts w:ascii="Times New Roman" w:hAnsi="Times New Roman" w:cs="Times New Roman"/>
          <w:color w:val="FF0000"/>
          <w:sz w:val="24"/>
          <w:szCs w:val="24"/>
        </w:rPr>
      </w:pPr>
      <w:r w:rsidRPr="00526AF7">
        <w:rPr>
          <w:rFonts w:ascii="Times New Roman" w:hAnsi="Times New Roman" w:cs="Times New Roman"/>
          <w:b/>
          <w:bCs/>
          <w:sz w:val="24"/>
          <w:szCs w:val="24"/>
        </w:rPr>
        <w:t>1</w:t>
      </w:r>
      <w:r w:rsidR="00732C6F">
        <w:rPr>
          <w:rFonts w:ascii="Times New Roman" w:hAnsi="Times New Roman" w:cs="Times New Roman"/>
          <w:b/>
          <w:bCs/>
          <w:sz w:val="24"/>
          <w:szCs w:val="24"/>
        </w:rPr>
        <w:t>.</w:t>
      </w:r>
      <w:r w:rsidRPr="00526AF7">
        <w:rPr>
          <w:rFonts w:ascii="Times New Roman" w:hAnsi="Times New Roman" w:cs="Times New Roman"/>
          <w:b/>
          <w:bCs/>
          <w:sz w:val="24"/>
          <w:szCs w:val="24"/>
        </w:rPr>
        <w:t xml:space="preserve"> </w:t>
      </w:r>
      <w:r w:rsidRPr="00526AF7">
        <w:rPr>
          <w:rFonts w:ascii="Times New Roman" w:hAnsi="Times New Roman" w:cs="Times New Roman"/>
          <w:sz w:val="24"/>
          <w:szCs w:val="24"/>
        </w:rPr>
        <w:t xml:space="preserve">Wykonawca zobowiązany jest wnieść wadium w wysokości </w:t>
      </w:r>
      <w:r w:rsidR="00686A64" w:rsidRPr="00EB1DDE">
        <w:rPr>
          <w:rFonts w:ascii="Times New Roman" w:hAnsi="Times New Roman" w:cs="Times New Roman"/>
          <w:b/>
          <w:bCs/>
          <w:color w:val="FF0000"/>
          <w:sz w:val="24"/>
          <w:szCs w:val="24"/>
        </w:rPr>
        <w:t>6.000,00</w:t>
      </w:r>
      <w:r w:rsidRPr="00EB1DDE">
        <w:rPr>
          <w:rFonts w:ascii="Times New Roman" w:hAnsi="Times New Roman" w:cs="Times New Roman"/>
          <w:b/>
          <w:bCs/>
          <w:color w:val="FF0000"/>
          <w:sz w:val="24"/>
          <w:szCs w:val="24"/>
        </w:rPr>
        <w:t xml:space="preserve"> </w:t>
      </w:r>
      <w:r w:rsidRPr="00EB1DDE">
        <w:rPr>
          <w:rFonts w:ascii="Times New Roman" w:hAnsi="Times New Roman" w:cs="Times New Roman"/>
          <w:color w:val="FF0000"/>
          <w:sz w:val="24"/>
          <w:szCs w:val="24"/>
        </w:rPr>
        <w:t>złotych</w:t>
      </w:r>
    </w:p>
    <w:p w:rsidR="00B45587" w:rsidRPr="00526AF7" w:rsidRDefault="00B45587" w:rsidP="005408F7">
      <w:pPr>
        <w:autoSpaceDE w:val="0"/>
        <w:autoSpaceDN w:val="0"/>
        <w:adjustRightInd w:val="0"/>
        <w:spacing w:after="0" w:line="240" w:lineRule="auto"/>
        <w:ind w:left="567"/>
        <w:jc w:val="both"/>
        <w:rPr>
          <w:rFonts w:ascii="Times New Roman" w:hAnsi="Times New Roman" w:cs="Times New Roman"/>
          <w:sz w:val="24"/>
          <w:szCs w:val="24"/>
        </w:rPr>
      </w:pPr>
      <w:r w:rsidRPr="00526AF7">
        <w:rPr>
          <w:rFonts w:ascii="Times New Roman" w:hAnsi="Times New Roman" w:cs="Times New Roman"/>
          <w:sz w:val="24"/>
          <w:szCs w:val="24"/>
        </w:rPr>
        <w:t>(słownie:</w:t>
      </w:r>
      <w:r w:rsidR="00686A64" w:rsidRPr="00526AF7">
        <w:rPr>
          <w:rFonts w:ascii="Times New Roman" w:hAnsi="Times New Roman" w:cs="Times New Roman"/>
          <w:sz w:val="24"/>
          <w:szCs w:val="24"/>
        </w:rPr>
        <w:t xml:space="preserve"> sześć tysięcy złotych</w:t>
      </w:r>
      <w:r w:rsidRPr="00526AF7">
        <w:rPr>
          <w:rFonts w:ascii="Times New Roman" w:hAnsi="Times New Roman" w:cs="Times New Roman"/>
          <w:sz w:val="24"/>
          <w:szCs w:val="24"/>
        </w:rPr>
        <w:t>).</w:t>
      </w:r>
    </w:p>
    <w:p w:rsidR="00B45587" w:rsidRPr="00526AF7" w:rsidRDefault="00B45587" w:rsidP="008F70E4">
      <w:pPr>
        <w:autoSpaceDE w:val="0"/>
        <w:autoSpaceDN w:val="0"/>
        <w:adjustRightInd w:val="0"/>
        <w:spacing w:after="0" w:line="240" w:lineRule="auto"/>
        <w:jc w:val="both"/>
        <w:rPr>
          <w:rFonts w:ascii="Times New Roman" w:hAnsi="Times New Roman" w:cs="Times New Roman"/>
          <w:sz w:val="24"/>
          <w:szCs w:val="24"/>
        </w:rPr>
      </w:pPr>
      <w:r w:rsidRPr="00526AF7">
        <w:rPr>
          <w:rFonts w:ascii="Times New Roman" w:hAnsi="Times New Roman" w:cs="Times New Roman"/>
          <w:b/>
          <w:bCs/>
          <w:sz w:val="24"/>
          <w:szCs w:val="24"/>
        </w:rPr>
        <w:t>2</w:t>
      </w:r>
      <w:r w:rsidR="00732C6F">
        <w:rPr>
          <w:rFonts w:ascii="Times New Roman" w:hAnsi="Times New Roman" w:cs="Times New Roman"/>
          <w:b/>
          <w:bCs/>
          <w:sz w:val="24"/>
          <w:szCs w:val="24"/>
        </w:rPr>
        <w:t>.</w:t>
      </w:r>
      <w:r w:rsidRPr="00526AF7">
        <w:rPr>
          <w:rFonts w:ascii="Times New Roman" w:hAnsi="Times New Roman" w:cs="Times New Roman"/>
          <w:b/>
          <w:bCs/>
          <w:sz w:val="24"/>
          <w:szCs w:val="24"/>
        </w:rPr>
        <w:t xml:space="preserve"> </w:t>
      </w:r>
      <w:r w:rsidRPr="00526AF7">
        <w:rPr>
          <w:rFonts w:ascii="Times New Roman" w:hAnsi="Times New Roman" w:cs="Times New Roman"/>
          <w:sz w:val="24"/>
          <w:szCs w:val="24"/>
        </w:rPr>
        <w:t xml:space="preserve">Wykonawca zobowiązany jest wnieść wadium </w:t>
      </w:r>
      <w:r w:rsidR="002F404D" w:rsidRPr="00526AF7">
        <w:rPr>
          <w:rFonts w:ascii="Times New Roman" w:hAnsi="Times New Roman" w:cs="Times New Roman"/>
          <w:sz w:val="24"/>
          <w:szCs w:val="24"/>
        </w:rPr>
        <w:t xml:space="preserve">przed upływem terminu składania </w:t>
      </w:r>
      <w:r w:rsidRPr="00526AF7">
        <w:rPr>
          <w:rFonts w:ascii="Times New Roman" w:hAnsi="Times New Roman" w:cs="Times New Roman"/>
          <w:sz w:val="24"/>
          <w:szCs w:val="24"/>
        </w:rPr>
        <w:t>ofert.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3</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Wadium może być wniesione w jednej lub kilku następujących formach:</w:t>
      </w:r>
    </w:p>
    <w:p w:rsidR="00B45587" w:rsidRPr="008F70E4" w:rsidRDefault="00F7411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pieniądzu,</w:t>
      </w:r>
    </w:p>
    <w:p w:rsidR="00B45587" w:rsidRPr="008F70E4" w:rsidRDefault="00F74116" w:rsidP="005408F7">
      <w:pPr>
        <w:autoSpaceDE w:val="0"/>
        <w:autoSpaceDN w:val="0"/>
        <w:adjustRightInd w:val="0"/>
        <w:spacing w:after="0" w:line="240" w:lineRule="auto"/>
        <w:ind w:left="284" w:hanging="284"/>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poręczeniach bankowych lub poręczeniach spółd</w:t>
      </w:r>
      <w:r w:rsidR="00442A5B">
        <w:rPr>
          <w:rFonts w:ascii="Times New Roman" w:hAnsi="Times New Roman" w:cs="Times New Roman"/>
          <w:color w:val="000000"/>
          <w:sz w:val="24"/>
          <w:szCs w:val="24"/>
        </w:rPr>
        <w:t xml:space="preserve">zielczej kasy oszczędnościowo - </w:t>
      </w:r>
      <w:r w:rsidR="005408F7">
        <w:rPr>
          <w:rFonts w:ascii="Times New Roman" w:hAnsi="Times New Roman" w:cs="Times New Roman"/>
          <w:color w:val="000000"/>
          <w:sz w:val="24"/>
          <w:szCs w:val="24"/>
        </w:rPr>
        <w:t xml:space="preserve">kredytowej, </w:t>
      </w:r>
      <w:r w:rsidR="002F404D">
        <w:rPr>
          <w:rFonts w:ascii="Times New Roman" w:hAnsi="Times New Roman" w:cs="Times New Roman"/>
          <w:color w:val="000000"/>
          <w:sz w:val="24"/>
          <w:szCs w:val="24"/>
        </w:rPr>
        <w:t>z </w:t>
      </w:r>
      <w:r w:rsidR="00B45587" w:rsidRPr="008F70E4">
        <w:rPr>
          <w:rFonts w:ascii="Times New Roman" w:hAnsi="Times New Roman" w:cs="Times New Roman"/>
          <w:color w:val="000000"/>
          <w:sz w:val="24"/>
          <w:szCs w:val="24"/>
        </w:rPr>
        <w:t>tym że poręczenie kasy jest zawsze poręczeniem pieniężnym,</w:t>
      </w:r>
    </w:p>
    <w:p w:rsidR="00B45587" w:rsidRPr="008F70E4" w:rsidRDefault="00F7411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gwarancjach bankowych,</w:t>
      </w:r>
    </w:p>
    <w:p w:rsidR="00B45587" w:rsidRPr="008F70E4" w:rsidRDefault="00F7411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gwarancjach ubezpieczeniowych,</w:t>
      </w:r>
    </w:p>
    <w:p w:rsidR="00B45587" w:rsidRPr="008F70E4" w:rsidRDefault="00F7411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lastRenderedPageBreak/>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poręczeniach udzielanych przez podmioty, o któr</w:t>
      </w:r>
      <w:r>
        <w:rPr>
          <w:rFonts w:ascii="Times New Roman" w:hAnsi="Times New Roman" w:cs="Times New Roman"/>
          <w:color w:val="000000"/>
          <w:sz w:val="24"/>
          <w:szCs w:val="24"/>
        </w:rPr>
        <w:t xml:space="preserve">ych mowa w art. 6b ust. 5 pkt 2 </w:t>
      </w:r>
      <w:r w:rsidR="00B45587" w:rsidRPr="008F70E4">
        <w:rPr>
          <w:rFonts w:ascii="Times New Roman" w:hAnsi="Times New Roman" w:cs="Times New Roman"/>
          <w:color w:val="000000"/>
          <w:sz w:val="24"/>
          <w:szCs w:val="24"/>
        </w:rPr>
        <w:t>ustawy z dnia 9 listopada 2000 r. o utwo</w:t>
      </w:r>
      <w:r>
        <w:rPr>
          <w:rFonts w:ascii="Times New Roman" w:hAnsi="Times New Roman" w:cs="Times New Roman"/>
          <w:color w:val="000000"/>
          <w:sz w:val="24"/>
          <w:szCs w:val="24"/>
        </w:rPr>
        <w:t xml:space="preserve">rzeniu Polskiej Agencji Rozwoju </w:t>
      </w:r>
      <w:r w:rsidR="00B45587" w:rsidRPr="008F70E4">
        <w:rPr>
          <w:rFonts w:ascii="Times New Roman" w:hAnsi="Times New Roman" w:cs="Times New Roman"/>
          <w:color w:val="000000"/>
          <w:sz w:val="24"/>
          <w:szCs w:val="24"/>
        </w:rPr>
        <w:t>Przedsiębiorczości.</w:t>
      </w:r>
    </w:p>
    <w:p w:rsidR="00C27C41" w:rsidRDefault="00B45587" w:rsidP="008F70E4">
      <w:pPr>
        <w:autoSpaceDE w:val="0"/>
        <w:autoSpaceDN w:val="0"/>
        <w:adjustRightInd w:val="0"/>
        <w:spacing w:after="0" w:line="240" w:lineRule="auto"/>
        <w:jc w:val="both"/>
        <w:rPr>
          <w:rFonts w:ascii="Times New Roman" w:hAnsi="Times New Roman" w:cs="Times New Roman"/>
          <w:sz w:val="24"/>
          <w:szCs w:val="24"/>
        </w:rPr>
      </w:pPr>
      <w:r w:rsidRPr="00C27C41">
        <w:rPr>
          <w:rFonts w:ascii="Times New Roman" w:hAnsi="Times New Roman" w:cs="Times New Roman"/>
          <w:b/>
          <w:bCs/>
          <w:sz w:val="24"/>
          <w:szCs w:val="24"/>
        </w:rPr>
        <w:t>4</w:t>
      </w:r>
      <w:r w:rsidR="00732C6F">
        <w:rPr>
          <w:rFonts w:ascii="Times New Roman" w:hAnsi="Times New Roman" w:cs="Times New Roman"/>
          <w:b/>
          <w:bCs/>
          <w:sz w:val="24"/>
          <w:szCs w:val="24"/>
        </w:rPr>
        <w:t>.</w:t>
      </w:r>
      <w:r w:rsidRPr="00C27C41">
        <w:rPr>
          <w:rFonts w:ascii="Times New Roman" w:hAnsi="Times New Roman" w:cs="Times New Roman"/>
          <w:b/>
          <w:bCs/>
          <w:sz w:val="24"/>
          <w:szCs w:val="24"/>
        </w:rPr>
        <w:t xml:space="preserve"> </w:t>
      </w:r>
      <w:r w:rsidRPr="00C27C41">
        <w:rPr>
          <w:rFonts w:ascii="Times New Roman" w:hAnsi="Times New Roman" w:cs="Times New Roman"/>
          <w:sz w:val="24"/>
          <w:szCs w:val="24"/>
        </w:rPr>
        <w:t>Wadium wnoszone w pieniądzu wpłaca się przelewem na rachunek bankowy:</w:t>
      </w:r>
      <w:r w:rsidR="00C27C41" w:rsidRPr="00C27C41">
        <w:rPr>
          <w:rFonts w:ascii="Times New Roman" w:hAnsi="Times New Roman" w:cs="Times New Roman"/>
          <w:sz w:val="24"/>
          <w:szCs w:val="24"/>
        </w:rPr>
        <w:t xml:space="preserve"> </w:t>
      </w:r>
    </w:p>
    <w:p w:rsidR="00B45587" w:rsidRPr="00925346" w:rsidRDefault="00925346" w:rsidP="008F70E4">
      <w:pPr>
        <w:autoSpaceDE w:val="0"/>
        <w:autoSpaceDN w:val="0"/>
        <w:adjustRightInd w:val="0"/>
        <w:spacing w:after="0" w:line="240" w:lineRule="auto"/>
        <w:jc w:val="both"/>
        <w:rPr>
          <w:rFonts w:ascii="Times New Roman" w:hAnsi="Times New Roman" w:cs="Times New Roman"/>
          <w:sz w:val="24"/>
          <w:szCs w:val="24"/>
        </w:rPr>
      </w:pPr>
      <w:r w:rsidRPr="00925346">
        <w:rPr>
          <w:rFonts w:ascii="Times New Roman" w:hAnsi="Times New Roman" w:cs="Times New Roman"/>
          <w:b/>
          <w:sz w:val="24"/>
          <w:szCs w:val="24"/>
        </w:rPr>
        <w:t>BS Brodnica</w:t>
      </w:r>
      <w:r w:rsidR="00C27C41" w:rsidRPr="00925346">
        <w:rPr>
          <w:rFonts w:ascii="Times New Roman" w:hAnsi="Times New Roman" w:cs="Times New Roman"/>
          <w:b/>
          <w:sz w:val="24"/>
          <w:szCs w:val="24"/>
        </w:rPr>
        <w:t xml:space="preserve"> numer konta: </w:t>
      </w:r>
      <w:r w:rsidRPr="00925346">
        <w:rPr>
          <w:rFonts w:ascii="Times New Roman" w:hAnsi="Times New Roman" w:cs="Times New Roman"/>
          <w:b/>
          <w:sz w:val="24"/>
          <w:szCs w:val="24"/>
        </w:rPr>
        <w:t xml:space="preserve">43 9484 1163 2726 0753 0764 0012 </w:t>
      </w:r>
    </w:p>
    <w:p w:rsidR="00B45587" w:rsidRPr="00C27C41" w:rsidRDefault="00C829BE" w:rsidP="008F70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Powiat Chełmiński, ul. Harcerska</w:t>
      </w:r>
      <w:r w:rsidR="00C27C41">
        <w:rPr>
          <w:rFonts w:ascii="Times New Roman" w:hAnsi="Times New Roman" w:cs="Times New Roman"/>
          <w:b/>
          <w:bCs/>
          <w:sz w:val="24"/>
          <w:szCs w:val="24"/>
        </w:rPr>
        <w:t xml:space="preserve"> 1, 86-200 Chełmno</w:t>
      </w:r>
    </w:p>
    <w:p w:rsidR="00B45587" w:rsidRPr="008F70E4" w:rsidRDefault="00B45587" w:rsidP="008F70E4">
      <w:pPr>
        <w:autoSpaceDE w:val="0"/>
        <w:autoSpaceDN w:val="0"/>
        <w:adjustRightInd w:val="0"/>
        <w:spacing w:after="0" w:line="240" w:lineRule="auto"/>
        <w:jc w:val="both"/>
        <w:rPr>
          <w:rFonts w:ascii="Times New Roman" w:hAnsi="Times New Roman" w:cs="Times New Roman"/>
          <w:i/>
          <w:iCs/>
          <w:color w:val="000000"/>
          <w:sz w:val="24"/>
          <w:szCs w:val="24"/>
        </w:rPr>
      </w:pPr>
      <w:r w:rsidRPr="008F70E4">
        <w:rPr>
          <w:rFonts w:ascii="Times New Roman" w:hAnsi="Times New Roman" w:cs="Times New Roman"/>
          <w:i/>
          <w:iCs/>
          <w:color w:val="000000"/>
          <w:sz w:val="24"/>
          <w:szCs w:val="24"/>
        </w:rPr>
        <w:t>(Wykonawca zobowiązany jest w tytule wpłaty wskaza</w:t>
      </w:r>
      <w:r w:rsidR="00F74116">
        <w:rPr>
          <w:rFonts w:ascii="Times New Roman" w:hAnsi="Times New Roman" w:cs="Times New Roman"/>
          <w:i/>
          <w:iCs/>
          <w:color w:val="000000"/>
          <w:sz w:val="24"/>
          <w:szCs w:val="24"/>
        </w:rPr>
        <w:t xml:space="preserve">ć </w:t>
      </w:r>
      <w:r w:rsidR="00C27C41">
        <w:rPr>
          <w:rFonts w:ascii="Times New Roman" w:hAnsi="Times New Roman" w:cs="Times New Roman"/>
          <w:i/>
          <w:iCs/>
          <w:color w:val="000000"/>
          <w:sz w:val="24"/>
          <w:szCs w:val="24"/>
        </w:rPr>
        <w:t xml:space="preserve">tytuł zadania, </w:t>
      </w:r>
      <w:r w:rsidR="00F74116">
        <w:rPr>
          <w:rFonts w:ascii="Times New Roman" w:hAnsi="Times New Roman" w:cs="Times New Roman"/>
          <w:i/>
          <w:iCs/>
          <w:color w:val="000000"/>
          <w:sz w:val="24"/>
          <w:szCs w:val="24"/>
        </w:rPr>
        <w:t>znak sprawy</w:t>
      </w:r>
      <w:r w:rsidR="00C27C41">
        <w:rPr>
          <w:rFonts w:ascii="Times New Roman" w:hAnsi="Times New Roman" w:cs="Times New Roman"/>
          <w:i/>
          <w:iCs/>
          <w:color w:val="000000"/>
          <w:sz w:val="24"/>
          <w:szCs w:val="24"/>
        </w:rPr>
        <w:t xml:space="preserve"> </w:t>
      </w:r>
      <w:r w:rsidR="00F74116">
        <w:rPr>
          <w:rFonts w:ascii="Times New Roman" w:hAnsi="Times New Roman" w:cs="Times New Roman"/>
          <w:i/>
          <w:iCs/>
          <w:color w:val="000000"/>
          <w:sz w:val="24"/>
          <w:szCs w:val="24"/>
        </w:rPr>
        <w:t xml:space="preserve">i określić </w:t>
      </w:r>
      <w:r w:rsidRPr="008F70E4">
        <w:rPr>
          <w:rFonts w:ascii="Times New Roman" w:hAnsi="Times New Roman" w:cs="Times New Roman"/>
          <w:i/>
          <w:iCs/>
          <w:color w:val="000000"/>
          <w:sz w:val="24"/>
          <w:szCs w:val="24"/>
        </w:rPr>
        <w:t>iż kwota wpłacana jest tytułem wadium).</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5</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Wniesienie wadium w pieniądzu będzie skute</w:t>
      </w:r>
      <w:r w:rsidR="00C27C41">
        <w:rPr>
          <w:rFonts w:ascii="Times New Roman" w:hAnsi="Times New Roman" w:cs="Times New Roman"/>
          <w:color w:val="000000"/>
          <w:sz w:val="24"/>
          <w:szCs w:val="24"/>
        </w:rPr>
        <w:t xml:space="preserve">czne, jeżeli w podanym terminie </w:t>
      </w:r>
      <w:r w:rsidRPr="008F70E4">
        <w:rPr>
          <w:rFonts w:ascii="Times New Roman" w:hAnsi="Times New Roman" w:cs="Times New Roman"/>
          <w:color w:val="000000"/>
          <w:sz w:val="24"/>
          <w:szCs w:val="24"/>
        </w:rPr>
        <w:t>znajdzie się na rachunku bankowym Zamawiającego (l</w:t>
      </w:r>
      <w:r w:rsidR="00C27C41">
        <w:rPr>
          <w:rFonts w:ascii="Times New Roman" w:hAnsi="Times New Roman" w:cs="Times New Roman"/>
          <w:color w:val="000000"/>
          <w:sz w:val="24"/>
          <w:szCs w:val="24"/>
        </w:rPr>
        <w:t xml:space="preserve">iczy się data i godzina uznania </w:t>
      </w:r>
      <w:r w:rsidRPr="008F70E4">
        <w:rPr>
          <w:rFonts w:ascii="Times New Roman" w:hAnsi="Times New Roman" w:cs="Times New Roman"/>
          <w:color w:val="000000"/>
          <w:sz w:val="24"/>
          <w:szCs w:val="24"/>
        </w:rPr>
        <w:t>przez rachunek bankowy Zamawiającego).</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6</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Wadium wnoszone w formie: poręczenia bankowego, poręczenia spó</w:t>
      </w:r>
      <w:r w:rsidR="00C27C41">
        <w:rPr>
          <w:rFonts w:ascii="Times New Roman" w:hAnsi="Times New Roman" w:cs="Times New Roman"/>
          <w:color w:val="000000"/>
          <w:sz w:val="24"/>
          <w:szCs w:val="24"/>
        </w:rPr>
        <w:t xml:space="preserve">łdzielczej </w:t>
      </w:r>
      <w:r w:rsidRPr="008F70E4">
        <w:rPr>
          <w:rFonts w:ascii="Times New Roman" w:hAnsi="Times New Roman" w:cs="Times New Roman"/>
          <w:color w:val="000000"/>
          <w:sz w:val="24"/>
          <w:szCs w:val="24"/>
        </w:rPr>
        <w:t>kasy oszczędnościowo - kredytowej, gwarancji banko</w:t>
      </w:r>
      <w:r w:rsidR="00C27C41">
        <w:rPr>
          <w:rFonts w:ascii="Times New Roman" w:hAnsi="Times New Roman" w:cs="Times New Roman"/>
          <w:color w:val="000000"/>
          <w:sz w:val="24"/>
          <w:szCs w:val="24"/>
        </w:rPr>
        <w:t xml:space="preserve">wej, gwarancji ubezpieczeniowej </w:t>
      </w:r>
      <w:r w:rsidRPr="008F70E4">
        <w:rPr>
          <w:rFonts w:ascii="Times New Roman" w:hAnsi="Times New Roman" w:cs="Times New Roman"/>
          <w:color w:val="000000"/>
          <w:sz w:val="24"/>
          <w:szCs w:val="24"/>
        </w:rPr>
        <w:t>lub poręczeniach udzielanych przez Polską Agen</w:t>
      </w:r>
      <w:r w:rsidR="00C27C41">
        <w:rPr>
          <w:rFonts w:ascii="Times New Roman" w:hAnsi="Times New Roman" w:cs="Times New Roman"/>
          <w:color w:val="000000"/>
          <w:sz w:val="24"/>
          <w:szCs w:val="24"/>
        </w:rPr>
        <w:t xml:space="preserve">cję Rozwoju Przedsiębiorczości, </w:t>
      </w:r>
      <w:r w:rsidRPr="008F70E4">
        <w:rPr>
          <w:rFonts w:ascii="Times New Roman" w:hAnsi="Times New Roman" w:cs="Times New Roman"/>
          <w:color w:val="000000"/>
          <w:sz w:val="24"/>
          <w:szCs w:val="24"/>
        </w:rPr>
        <w:t>należy z</w:t>
      </w:r>
      <w:r w:rsidR="006646FC">
        <w:rPr>
          <w:rFonts w:ascii="Times New Roman" w:hAnsi="Times New Roman" w:cs="Times New Roman"/>
          <w:color w:val="000000"/>
          <w:sz w:val="24"/>
          <w:szCs w:val="24"/>
        </w:rPr>
        <w:t>łożyć w </w:t>
      </w:r>
      <w:r w:rsidR="00C27C41">
        <w:rPr>
          <w:rFonts w:ascii="Times New Roman" w:hAnsi="Times New Roman" w:cs="Times New Roman"/>
          <w:color w:val="000000"/>
          <w:sz w:val="24"/>
          <w:szCs w:val="24"/>
        </w:rPr>
        <w:t>formie oryginału w pokoju sekretariatu w siedzibie Zamawiającego w pokoju nr 7</w:t>
      </w:r>
      <w:r w:rsidRPr="008F70E4">
        <w:rPr>
          <w:rFonts w:ascii="Times New Roman" w:hAnsi="Times New Roman" w:cs="Times New Roman"/>
          <w:color w:val="000000"/>
          <w:sz w:val="24"/>
          <w:szCs w:val="24"/>
        </w:rPr>
        <w:t>.</w:t>
      </w:r>
    </w:p>
    <w:p w:rsidR="00B45587" w:rsidRPr="007436AB" w:rsidRDefault="00B45587" w:rsidP="008F70E4">
      <w:pPr>
        <w:autoSpaceDE w:val="0"/>
        <w:autoSpaceDN w:val="0"/>
        <w:adjustRightInd w:val="0"/>
        <w:spacing w:after="0" w:line="240" w:lineRule="auto"/>
        <w:jc w:val="both"/>
        <w:rPr>
          <w:rFonts w:ascii="Times New Roman" w:hAnsi="Times New Roman" w:cs="Times New Roman"/>
          <w:sz w:val="24"/>
          <w:szCs w:val="24"/>
        </w:rPr>
      </w:pPr>
      <w:r w:rsidRPr="007436AB">
        <w:rPr>
          <w:rFonts w:ascii="Times New Roman" w:hAnsi="Times New Roman" w:cs="Times New Roman"/>
          <w:b/>
          <w:bCs/>
          <w:sz w:val="24"/>
          <w:szCs w:val="24"/>
        </w:rPr>
        <w:t>7</w:t>
      </w:r>
      <w:r w:rsidR="00732C6F" w:rsidRPr="007436AB">
        <w:rPr>
          <w:rFonts w:ascii="Times New Roman" w:hAnsi="Times New Roman" w:cs="Times New Roman"/>
          <w:b/>
          <w:bCs/>
          <w:sz w:val="24"/>
          <w:szCs w:val="24"/>
        </w:rPr>
        <w:t>.</w:t>
      </w:r>
      <w:r w:rsidRPr="007436AB">
        <w:rPr>
          <w:rFonts w:ascii="Times New Roman" w:hAnsi="Times New Roman" w:cs="Times New Roman"/>
          <w:b/>
          <w:bCs/>
          <w:sz w:val="24"/>
          <w:szCs w:val="24"/>
        </w:rPr>
        <w:t xml:space="preserve"> </w:t>
      </w:r>
      <w:r w:rsidRPr="007436AB">
        <w:rPr>
          <w:rFonts w:ascii="Times New Roman" w:hAnsi="Times New Roman" w:cs="Times New Roman"/>
          <w:sz w:val="24"/>
          <w:szCs w:val="24"/>
        </w:rPr>
        <w:t>Dokument winien zawierać zobowiązan</w:t>
      </w:r>
      <w:r w:rsidR="00C27C41" w:rsidRPr="007436AB">
        <w:rPr>
          <w:rFonts w:ascii="Times New Roman" w:hAnsi="Times New Roman" w:cs="Times New Roman"/>
          <w:sz w:val="24"/>
          <w:szCs w:val="24"/>
        </w:rPr>
        <w:t xml:space="preserve">ie gwaranta lub poręczyciela do </w:t>
      </w:r>
      <w:r w:rsidR="006646FC">
        <w:rPr>
          <w:rFonts w:ascii="Times New Roman" w:hAnsi="Times New Roman" w:cs="Times New Roman"/>
          <w:sz w:val="24"/>
          <w:szCs w:val="24"/>
        </w:rPr>
        <w:t>nieodwołalnej i </w:t>
      </w:r>
      <w:r w:rsidRPr="007436AB">
        <w:rPr>
          <w:rFonts w:ascii="Times New Roman" w:hAnsi="Times New Roman" w:cs="Times New Roman"/>
          <w:sz w:val="24"/>
          <w:szCs w:val="24"/>
        </w:rPr>
        <w:t>bezwarunkowej zapłaty kwoty wad</w:t>
      </w:r>
      <w:r w:rsidR="00C27C41" w:rsidRPr="007436AB">
        <w:rPr>
          <w:rFonts w:ascii="Times New Roman" w:hAnsi="Times New Roman" w:cs="Times New Roman"/>
          <w:sz w:val="24"/>
          <w:szCs w:val="24"/>
        </w:rPr>
        <w:t xml:space="preserve">ium na pierwsze pisemne żądanie </w:t>
      </w:r>
      <w:r w:rsidRPr="007436AB">
        <w:rPr>
          <w:rFonts w:ascii="Times New Roman" w:hAnsi="Times New Roman" w:cs="Times New Roman"/>
          <w:sz w:val="24"/>
          <w:szCs w:val="24"/>
        </w:rPr>
        <w:t xml:space="preserve">Zamawiającego uzasadnione oświadczeniem, </w:t>
      </w:r>
      <w:r w:rsidR="00C27C41" w:rsidRPr="007436AB">
        <w:rPr>
          <w:rFonts w:ascii="Times New Roman" w:hAnsi="Times New Roman" w:cs="Times New Roman"/>
          <w:sz w:val="24"/>
          <w:szCs w:val="24"/>
        </w:rPr>
        <w:t xml:space="preserve">że w przypadku Wykonawcy zaszły </w:t>
      </w:r>
      <w:r w:rsidRPr="007436AB">
        <w:rPr>
          <w:rFonts w:ascii="Times New Roman" w:hAnsi="Times New Roman" w:cs="Times New Roman"/>
          <w:sz w:val="24"/>
          <w:szCs w:val="24"/>
        </w:rPr>
        <w:t>okoliczności, o których mowa w art. 46 ust. 4 a i art. 46 ust. 5 ustawy Pzp.</w:t>
      </w:r>
    </w:p>
    <w:p w:rsidR="00B45587" w:rsidRPr="008F70E4" w:rsidRDefault="00A000D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732C6F">
        <w:rPr>
          <w:rFonts w:ascii="Times New Roman" w:hAnsi="Times New Roman" w:cs="Times New Roman"/>
          <w:b/>
          <w:bCs/>
          <w:color w:val="000000"/>
          <w:sz w:val="24"/>
          <w:szCs w:val="24"/>
        </w:rPr>
        <w:t>.</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Wadium musi być wniesione na cały okres zwią</w:t>
      </w:r>
      <w:r w:rsidR="00C27C41">
        <w:rPr>
          <w:rFonts w:ascii="Times New Roman" w:hAnsi="Times New Roman" w:cs="Times New Roman"/>
          <w:color w:val="000000"/>
          <w:sz w:val="24"/>
          <w:szCs w:val="24"/>
        </w:rPr>
        <w:t xml:space="preserve">zania ofertą. Wniesienie wadium </w:t>
      </w:r>
      <w:r w:rsidR="00B45587" w:rsidRPr="008F70E4">
        <w:rPr>
          <w:rFonts w:ascii="Times New Roman" w:hAnsi="Times New Roman" w:cs="Times New Roman"/>
          <w:color w:val="000000"/>
          <w:sz w:val="24"/>
          <w:szCs w:val="24"/>
        </w:rPr>
        <w:t>na czas krótszy niż okres związania oferta Zamawiający będzie traktował tak,</w:t>
      </w:r>
      <w:r w:rsidR="00C27C41">
        <w:rPr>
          <w:rFonts w:ascii="Times New Roman" w:hAnsi="Times New Roman" w:cs="Times New Roman"/>
          <w:color w:val="000000"/>
          <w:sz w:val="24"/>
          <w:szCs w:val="24"/>
        </w:rPr>
        <w:t xml:space="preserve"> jakby </w:t>
      </w:r>
      <w:r w:rsidR="00B45587" w:rsidRPr="008F70E4">
        <w:rPr>
          <w:rFonts w:ascii="Times New Roman" w:hAnsi="Times New Roman" w:cs="Times New Roman"/>
          <w:color w:val="000000"/>
          <w:sz w:val="24"/>
          <w:szCs w:val="24"/>
        </w:rPr>
        <w:t>wadium nie zostało wniesione.</w:t>
      </w:r>
    </w:p>
    <w:p w:rsidR="00B45587" w:rsidRPr="007436AB" w:rsidRDefault="00A000D6" w:rsidP="008F70E4">
      <w:pPr>
        <w:autoSpaceDE w:val="0"/>
        <w:autoSpaceDN w:val="0"/>
        <w:adjustRightInd w:val="0"/>
        <w:spacing w:after="0" w:line="240" w:lineRule="auto"/>
        <w:jc w:val="both"/>
        <w:rPr>
          <w:rFonts w:ascii="Times New Roman" w:hAnsi="Times New Roman" w:cs="Times New Roman"/>
          <w:sz w:val="24"/>
          <w:szCs w:val="24"/>
        </w:rPr>
      </w:pPr>
      <w:r w:rsidRPr="007436AB">
        <w:rPr>
          <w:rFonts w:ascii="Times New Roman" w:hAnsi="Times New Roman" w:cs="Times New Roman"/>
          <w:b/>
          <w:bCs/>
          <w:sz w:val="24"/>
          <w:szCs w:val="24"/>
        </w:rPr>
        <w:t>9</w:t>
      </w:r>
      <w:r w:rsidR="00732C6F" w:rsidRPr="007436AB">
        <w:rPr>
          <w:rFonts w:ascii="Times New Roman" w:hAnsi="Times New Roman" w:cs="Times New Roman"/>
          <w:b/>
          <w:bCs/>
          <w:sz w:val="24"/>
          <w:szCs w:val="24"/>
        </w:rPr>
        <w:t>.</w:t>
      </w:r>
      <w:r w:rsidR="00B45587" w:rsidRPr="007436AB">
        <w:rPr>
          <w:rFonts w:ascii="Times New Roman" w:hAnsi="Times New Roman" w:cs="Times New Roman"/>
          <w:b/>
          <w:bCs/>
          <w:sz w:val="24"/>
          <w:szCs w:val="24"/>
        </w:rPr>
        <w:t xml:space="preserve"> </w:t>
      </w:r>
      <w:r w:rsidR="00B45587" w:rsidRPr="007436AB">
        <w:rPr>
          <w:rFonts w:ascii="Times New Roman" w:hAnsi="Times New Roman" w:cs="Times New Roman"/>
          <w:sz w:val="24"/>
          <w:szCs w:val="24"/>
        </w:rPr>
        <w:t xml:space="preserve">Zamawiający zatrzymuje wadium wraz </w:t>
      </w:r>
      <w:r w:rsidR="002F1F15" w:rsidRPr="007436AB">
        <w:rPr>
          <w:rFonts w:ascii="Times New Roman" w:hAnsi="Times New Roman" w:cs="Times New Roman"/>
          <w:sz w:val="24"/>
          <w:szCs w:val="24"/>
        </w:rPr>
        <w:t>z odsetkami, jeżeli W</w:t>
      </w:r>
      <w:r w:rsidR="00C27C41" w:rsidRPr="007436AB">
        <w:rPr>
          <w:rFonts w:ascii="Times New Roman" w:hAnsi="Times New Roman" w:cs="Times New Roman"/>
          <w:sz w:val="24"/>
          <w:szCs w:val="24"/>
        </w:rPr>
        <w:t xml:space="preserve">ykonawca w </w:t>
      </w:r>
      <w:r w:rsidR="00B45587" w:rsidRPr="007436AB">
        <w:rPr>
          <w:rFonts w:ascii="Times New Roman" w:hAnsi="Times New Roman" w:cs="Times New Roman"/>
          <w:sz w:val="24"/>
          <w:szCs w:val="24"/>
        </w:rPr>
        <w:t>odpowiedzi na wezwanie, o którym mowa w art. 26 ust.</w:t>
      </w:r>
      <w:r w:rsidR="00C27C41" w:rsidRPr="007436AB">
        <w:rPr>
          <w:rFonts w:ascii="Times New Roman" w:hAnsi="Times New Roman" w:cs="Times New Roman"/>
          <w:sz w:val="24"/>
          <w:szCs w:val="24"/>
        </w:rPr>
        <w:t xml:space="preserve"> 3, z przyczyn leżących po jego </w:t>
      </w:r>
      <w:r w:rsidR="00B45587" w:rsidRPr="007436AB">
        <w:rPr>
          <w:rFonts w:ascii="Times New Roman" w:hAnsi="Times New Roman" w:cs="Times New Roman"/>
          <w:sz w:val="24"/>
          <w:szCs w:val="24"/>
        </w:rPr>
        <w:t xml:space="preserve">stronie, nie złożył dokumentów lub oświadczeń, o których mowa </w:t>
      </w:r>
      <w:r w:rsidR="00C27C41" w:rsidRPr="007436AB">
        <w:rPr>
          <w:rFonts w:ascii="Times New Roman" w:hAnsi="Times New Roman" w:cs="Times New Roman"/>
          <w:sz w:val="24"/>
          <w:szCs w:val="24"/>
        </w:rPr>
        <w:t xml:space="preserve">w art. 25 ust. 1, </w:t>
      </w:r>
      <w:r w:rsidR="00B45587" w:rsidRPr="007436AB">
        <w:rPr>
          <w:rFonts w:ascii="Times New Roman" w:hAnsi="Times New Roman" w:cs="Times New Roman"/>
          <w:sz w:val="24"/>
          <w:szCs w:val="24"/>
        </w:rPr>
        <w:t>pełnomocnictw, listy podmiotów należących do tej sa</w:t>
      </w:r>
      <w:r w:rsidR="00C27C41" w:rsidRPr="007436AB">
        <w:rPr>
          <w:rFonts w:ascii="Times New Roman" w:hAnsi="Times New Roman" w:cs="Times New Roman"/>
          <w:sz w:val="24"/>
          <w:szCs w:val="24"/>
        </w:rPr>
        <w:t xml:space="preserve">mej grupy kapitałowej, o której </w:t>
      </w:r>
      <w:r w:rsidR="00B45587" w:rsidRPr="007436AB">
        <w:rPr>
          <w:rFonts w:ascii="Times New Roman" w:hAnsi="Times New Roman" w:cs="Times New Roman"/>
          <w:sz w:val="24"/>
          <w:szCs w:val="24"/>
        </w:rPr>
        <w:t>mowa w art. 24</w:t>
      </w:r>
      <w:r w:rsidR="006646FC">
        <w:rPr>
          <w:rFonts w:ascii="Times New Roman" w:hAnsi="Times New Roman" w:cs="Times New Roman"/>
          <w:sz w:val="24"/>
          <w:szCs w:val="24"/>
        </w:rPr>
        <w:t xml:space="preserve"> ust. 2 pkt 5, lub informacji o </w:t>
      </w:r>
      <w:r w:rsidR="00B45587" w:rsidRPr="007436AB">
        <w:rPr>
          <w:rFonts w:ascii="Times New Roman" w:hAnsi="Times New Roman" w:cs="Times New Roman"/>
          <w:sz w:val="24"/>
          <w:szCs w:val="24"/>
        </w:rPr>
        <w:t>tym, że n</w:t>
      </w:r>
      <w:r w:rsidR="00C27C41" w:rsidRPr="007436AB">
        <w:rPr>
          <w:rFonts w:ascii="Times New Roman" w:hAnsi="Times New Roman" w:cs="Times New Roman"/>
          <w:sz w:val="24"/>
          <w:szCs w:val="24"/>
        </w:rPr>
        <w:t xml:space="preserve">ie należy do grupy kapitałowej, </w:t>
      </w:r>
      <w:r w:rsidR="00B45587" w:rsidRPr="007436AB">
        <w:rPr>
          <w:rFonts w:ascii="Times New Roman" w:hAnsi="Times New Roman" w:cs="Times New Roman"/>
          <w:sz w:val="24"/>
          <w:szCs w:val="24"/>
        </w:rPr>
        <w:t>lub nie wyraził zgody na poprawienie omyłki, o której mowa w art. 87</w:t>
      </w:r>
      <w:r w:rsidR="00C27C41" w:rsidRPr="007436AB">
        <w:rPr>
          <w:rFonts w:ascii="Times New Roman" w:hAnsi="Times New Roman" w:cs="Times New Roman"/>
          <w:sz w:val="24"/>
          <w:szCs w:val="24"/>
        </w:rPr>
        <w:t xml:space="preserve"> ust. 2 pkt 3, co </w:t>
      </w:r>
      <w:r w:rsidR="00B45587" w:rsidRPr="007436AB">
        <w:rPr>
          <w:rFonts w:ascii="Times New Roman" w:hAnsi="Times New Roman" w:cs="Times New Roman"/>
          <w:sz w:val="24"/>
          <w:szCs w:val="24"/>
        </w:rPr>
        <w:t>powodowało brak możliwości wybrania ofert</w:t>
      </w:r>
      <w:r w:rsidR="002F1F15" w:rsidRPr="007436AB">
        <w:rPr>
          <w:rFonts w:ascii="Times New Roman" w:hAnsi="Times New Roman" w:cs="Times New Roman"/>
          <w:sz w:val="24"/>
          <w:szCs w:val="24"/>
        </w:rPr>
        <w:t>y złożonej przez W</w:t>
      </w:r>
      <w:r w:rsidR="00C27C41" w:rsidRPr="007436AB">
        <w:rPr>
          <w:rFonts w:ascii="Times New Roman" w:hAnsi="Times New Roman" w:cs="Times New Roman"/>
          <w:sz w:val="24"/>
          <w:szCs w:val="24"/>
        </w:rPr>
        <w:t xml:space="preserve">ykonawcę jako </w:t>
      </w:r>
      <w:r w:rsidR="00B45587" w:rsidRPr="007436AB">
        <w:rPr>
          <w:rFonts w:ascii="Times New Roman" w:hAnsi="Times New Roman" w:cs="Times New Roman"/>
          <w:sz w:val="24"/>
          <w:szCs w:val="24"/>
        </w:rPr>
        <w:t>najkorzystniejszej.</w:t>
      </w:r>
    </w:p>
    <w:p w:rsidR="00B45587" w:rsidRPr="008F70E4" w:rsidRDefault="00A000D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10</w:t>
      </w:r>
      <w:r w:rsidR="00732C6F">
        <w:rPr>
          <w:rFonts w:ascii="Times New Roman" w:hAnsi="Times New Roman" w:cs="Times New Roman"/>
          <w:b/>
          <w:bCs/>
          <w:color w:val="000000"/>
          <w:sz w:val="24"/>
          <w:szCs w:val="24"/>
        </w:rPr>
        <w:t>.</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Zamawiający zatrzymuje wadium wraz z odset</w:t>
      </w:r>
      <w:r w:rsidR="00C27C41">
        <w:rPr>
          <w:rFonts w:ascii="Times New Roman" w:hAnsi="Times New Roman" w:cs="Times New Roman"/>
          <w:color w:val="000000"/>
          <w:sz w:val="24"/>
          <w:szCs w:val="24"/>
        </w:rPr>
        <w:t xml:space="preserve">kami, jeżeli Wykonawca, którego </w:t>
      </w:r>
      <w:r w:rsidR="00B45587" w:rsidRPr="008F70E4">
        <w:rPr>
          <w:rFonts w:ascii="Times New Roman" w:hAnsi="Times New Roman" w:cs="Times New Roman"/>
          <w:color w:val="000000"/>
          <w:sz w:val="24"/>
          <w:szCs w:val="24"/>
        </w:rPr>
        <w:t>oferta została wybrana:</w:t>
      </w:r>
    </w:p>
    <w:p w:rsidR="00B45587" w:rsidRPr="008F70E4" w:rsidRDefault="00C27C41"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odmówił podpisania umowy w sprawie zamó</w:t>
      </w:r>
      <w:r>
        <w:rPr>
          <w:rFonts w:ascii="Times New Roman" w:hAnsi="Times New Roman" w:cs="Times New Roman"/>
          <w:color w:val="000000"/>
          <w:sz w:val="24"/>
          <w:szCs w:val="24"/>
        </w:rPr>
        <w:t>wienia publicznego na warunkach określonych w </w:t>
      </w:r>
      <w:r w:rsidR="00B45587" w:rsidRPr="008F70E4">
        <w:rPr>
          <w:rFonts w:ascii="Times New Roman" w:hAnsi="Times New Roman" w:cs="Times New Roman"/>
          <w:color w:val="000000"/>
          <w:sz w:val="24"/>
          <w:szCs w:val="24"/>
        </w:rPr>
        <w:t>ofercie;</w:t>
      </w:r>
    </w:p>
    <w:p w:rsidR="00B45587" w:rsidRPr="008F70E4" w:rsidRDefault="00C27C41"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nie wniósł wymaganego zabezpieczenia należytego wykonania umowy;</w:t>
      </w:r>
    </w:p>
    <w:p w:rsidR="00B45587" w:rsidRPr="008F70E4" w:rsidRDefault="00C27C41"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sidR="00B45587" w:rsidRPr="008F70E4">
        <w:rPr>
          <w:rFonts w:ascii="Times New Roman" w:hAnsi="Times New Roman" w:cs="Times New Roman"/>
          <w:color w:val="000000"/>
          <w:sz w:val="24"/>
          <w:szCs w:val="24"/>
        </w:rPr>
        <w:t>zawarcie umowy w sprawie zamówienia pub</w:t>
      </w:r>
      <w:r>
        <w:rPr>
          <w:rFonts w:ascii="Times New Roman" w:hAnsi="Times New Roman" w:cs="Times New Roman"/>
          <w:color w:val="000000"/>
          <w:sz w:val="24"/>
          <w:szCs w:val="24"/>
        </w:rPr>
        <w:t xml:space="preserve">licznego stało się niemożliwe z </w:t>
      </w:r>
      <w:r w:rsidR="00B45587" w:rsidRPr="008F70E4">
        <w:rPr>
          <w:rFonts w:ascii="Times New Roman" w:hAnsi="Times New Roman" w:cs="Times New Roman"/>
          <w:color w:val="000000"/>
          <w:sz w:val="24"/>
          <w:szCs w:val="24"/>
        </w:rPr>
        <w:t>przyczyn leżących po stronie Wykonawcy.</w:t>
      </w:r>
    </w:p>
    <w:p w:rsidR="00B45587" w:rsidRPr="008F70E4" w:rsidRDefault="00A000D6"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11</w:t>
      </w:r>
      <w:r w:rsidR="00732C6F">
        <w:rPr>
          <w:rFonts w:ascii="Times New Roman" w:hAnsi="Times New Roman" w:cs="Times New Roman"/>
          <w:b/>
          <w:bCs/>
          <w:color w:val="000000"/>
          <w:sz w:val="24"/>
          <w:szCs w:val="24"/>
        </w:rPr>
        <w:t>.</w:t>
      </w:r>
      <w:r w:rsidR="00B45587" w:rsidRPr="008F70E4">
        <w:rPr>
          <w:rFonts w:ascii="Times New Roman" w:hAnsi="Times New Roman" w:cs="Times New Roman"/>
          <w:b/>
          <w:bCs/>
          <w:color w:val="000000"/>
          <w:sz w:val="24"/>
          <w:szCs w:val="24"/>
        </w:rPr>
        <w:t xml:space="preserve"> Wykonawca, który nie wniesie w</w:t>
      </w:r>
      <w:r w:rsidR="00C27C41">
        <w:rPr>
          <w:rFonts w:ascii="Times New Roman" w:hAnsi="Times New Roman" w:cs="Times New Roman"/>
          <w:b/>
          <w:bCs/>
          <w:color w:val="000000"/>
          <w:sz w:val="24"/>
          <w:szCs w:val="24"/>
        </w:rPr>
        <w:t xml:space="preserve">adium w sposób określony w SIWZ </w:t>
      </w:r>
      <w:r w:rsidR="00B45587" w:rsidRPr="008F70E4">
        <w:rPr>
          <w:rFonts w:ascii="Times New Roman" w:hAnsi="Times New Roman" w:cs="Times New Roman"/>
          <w:b/>
          <w:bCs/>
          <w:color w:val="000000"/>
          <w:sz w:val="24"/>
          <w:szCs w:val="24"/>
        </w:rPr>
        <w:t>zostanie wykluczony z postępowania, a jego oferta zostanie uznana za odrzuconą.</w:t>
      </w:r>
    </w:p>
    <w:p w:rsidR="00B45587" w:rsidRPr="008F70E4" w:rsidRDefault="00A000D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12</w:t>
      </w:r>
      <w:r w:rsidR="00732C6F">
        <w:rPr>
          <w:rFonts w:ascii="Times New Roman" w:hAnsi="Times New Roman" w:cs="Times New Roman"/>
          <w:b/>
          <w:bCs/>
          <w:color w:val="000000"/>
          <w:sz w:val="24"/>
          <w:szCs w:val="24"/>
        </w:rPr>
        <w:t>.</w:t>
      </w:r>
      <w:r w:rsidR="00B45587" w:rsidRPr="008F70E4">
        <w:rPr>
          <w:rFonts w:ascii="Times New Roman" w:hAnsi="Times New Roman" w:cs="Times New Roman"/>
          <w:b/>
          <w:bCs/>
          <w:color w:val="000000"/>
          <w:sz w:val="24"/>
          <w:szCs w:val="24"/>
        </w:rPr>
        <w:t xml:space="preserve"> </w:t>
      </w:r>
      <w:r w:rsidR="00B45587" w:rsidRPr="008F70E4">
        <w:rPr>
          <w:rFonts w:ascii="Times New Roman" w:hAnsi="Times New Roman" w:cs="Times New Roman"/>
          <w:color w:val="000000"/>
          <w:sz w:val="24"/>
          <w:szCs w:val="24"/>
        </w:rPr>
        <w:t>Zamawiający zwraca wadium wniesione w for</w:t>
      </w:r>
      <w:r w:rsidR="00C27C41">
        <w:rPr>
          <w:rFonts w:ascii="Times New Roman" w:hAnsi="Times New Roman" w:cs="Times New Roman"/>
          <w:color w:val="000000"/>
          <w:sz w:val="24"/>
          <w:szCs w:val="24"/>
        </w:rPr>
        <w:t xml:space="preserve">mie pieniężnej wraz z odsetkami </w:t>
      </w:r>
      <w:r w:rsidR="00B45587" w:rsidRPr="008F70E4">
        <w:rPr>
          <w:rFonts w:ascii="Times New Roman" w:hAnsi="Times New Roman" w:cs="Times New Roman"/>
          <w:color w:val="000000"/>
          <w:sz w:val="24"/>
          <w:szCs w:val="24"/>
        </w:rPr>
        <w:t>wynikającymi z umowy rachunku bankowego, na którym</w:t>
      </w:r>
      <w:r w:rsidR="00C27C41">
        <w:rPr>
          <w:rFonts w:ascii="Times New Roman" w:hAnsi="Times New Roman" w:cs="Times New Roman"/>
          <w:color w:val="000000"/>
          <w:sz w:val="24"/>
          <w:szCs w:val="24"/>
        </w:rPr>
        <w:t xml:space="preserve"> było ono przechowywane, </w:t>
      </w:r>
      <w:r w:rsidR="00B45587" w:rsidRPr="008F70E4">
        <w:rPr>
          <w:rFonts w:ascii="Times New Roman" w:hAnsi="Times New Roman" w:cs="Times New Roman"/>
          <w:color w:val="000000"/>
          <w:sz w:val="24"/>
          <w:szCs w:val="24"/>
        </w:rPr>
        <w:t>pomniejszone o koszty prowadzenia rachunku bank</w:t>
      </w:r>
      <w:r w:rsidR="00C27C41">
        <w:rPr>
          <w:rFonts w:ascii="Times New Roman" w:hAnsi="Times New Roman" w:cs="Times New Roman"/>
          <w:color w:val="000000"/>
          <w:sz w:val="24"/>
          <w:szCs w:val="24"/>
        </w:rPr>
        <w:t xml:space="preserve">owego oraz prowizji bankowej za </w:t>
      </w:r>
      <w:r w:rsidR="00B45587" w:rsidRPr="008F70E4">
        <w:rPr>
          <w:rFonts w:ascii="Times New Roman" w:hAnsi="Times New Roman" w:cs="Times New Roman"/>
          <w:color w:val="000000"/>
          <w:sz w:val="24"/>
          <w:szCs w:val="24"/>
        </w:rPr>
        <w:t>przelew pieniędzy na rachunek bankowy wskazany przez Wykonawcę.</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732C6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IX</w:t>
      </w:r>
      <w:r w:rsidR="00B45587" w:rsidRPr="008F70E4">
        <w:rPr>
          <w:rFonts w:ascii="Times New Roman" w:hAnsi="Times New Roman" w:cs="Times New Roman"/>
          <w:b/>
          <w:bCs/>
          <w:color w:val="000000"/>
          <w:sz w:val="24"/>
          <w:szCs w:val="24"/>
        </w:rPr>
        <w:t>. TERMIN ZWIĄZANIA OFERTĄ</w:t>
      </w:r>
    </w:p>
    <w:p w:rsidR="00732C6F" w:rsidRPr="008F70E4" w:rsidRDefault="00732C6F"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1</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 xml:space="preserve">Wykonawca jest związany ofertą przez </w:t>
      </w:r>
      <w:r w:rsidRPr="008F70E4">
        <w:rPr>
          <w:rFonts w:ascii="Times New Roman" w:hAnsi="Times New Roman" w:cs="Times New Roman"/>
          <w:b/>
          <w:bCs/>
          <w:color w:val="000000"/>
          <w:sz w:val="24"/>
          <w:szCs w:val="24"/>
        </w:rPr>
        <w:t xml:space="preserve">30 dni </w:t>
      </w:r>
      <w:r w:rsidRPr="008F70E4">
        <w:rPr>
          <w:rFonts w:ascii="Times New Roman" w:hAnsi="Times New Roman" w:cs="Times New Roman"/>
          <w:color w:val="000000"/>
          <w:sz w:val="24"/>
          <w:szCs w:val="24"/>
        </w:rPr>
        <w:t xml:space="preserve">od daty </w:t>
      </w:r>
      <w:r w:rsidR="005A0E3B">
        <w:rPr>
          <w:rFonts w:ascii="Times New Roman" w:hAnsi="Times New Roman" w:cs="Times New Roman"/>
          <w:color w:val="000000"/>
          <w:sz w:val="24"/>
          <w:szCs w:val="24"/>
        </w:rPr>
        <w:t xml:space="preserve">składania ofert. Bieg </w:t>
      </w:r>
      <w:r w:rsidRPr="008F70E4">
        <w:rPr>
          <w:rFonts w:ascii="Times New Roman" w:hAnsi="Times New Roman" w:cs="Times New Roman"/>
          <w:color w:val="000000"/>
          <w:sz w:val="24"/>
          <w:szCs w:val="24"/>
        </w:rPr>
        <w:t>terminu związania ofertą rozpoczyna się wraz z upływem terminu składania ofert.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2</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 uzasadnionych przypadkach na co najmn</w:t>
      </w:r>
      <w:r w:rsidR="005A0E3B">
        <w:rPr>
          <w:rFonts w:ascii="Times New Roman" w:hAnsi="Times New Roman" w:cs="Times New Roman"/>
          <w:color w:val="000000"/>
          <w:sz w:val="24"/>
          <w:szCs w:val="24"/>
        </w:rPr>
        <w:t xml:space="preserve">iej 3 dni przed upływem terminu </w:t>
      </w:r>
      <w:r w:rsidRPr="008F70E4">
        <w:rPr>
          <w:rFonts w:ascii="Times New Roman" w:hAnsi="Times New Roman" w:cs="Times New Roman"/>
          <w:color w:val="000000"/>
          <w:sz w:val="24"/>
          <w:szCs w:val="24"/>
        </w:rPr>
        <w:t xml:space="preserve">związania ofertą Zamawiający może tylko </w:t>
      </w:r>
      <w:r w:rsidR="005A0E3B">
        <w:rPr>
          <w:rFonts w:ascii="Times New Roman" w:hAnsi="Times New Roman" w:cs="Times New Roman"/>
          <w:color w:val="000000"/>
          <w:sz w:val="24"/>
          <w:szCs w:val="24"/>
        </w:rPr>
        <w:t xml:space="preserve">raz zwrócić się do Wykonawców o </w:t>
      </w:r>
      <w:r w:rsidRPr="008F70E4">
        <w:rPr>
          <w:rFonts w:ascii="Times New Roman" w:hAnsi="Times New Roman" w:cs="Times New Roman"/>
          <w:color w:val="000000"/>
          <w:sz w:val="24"/>
          <w:szCs w:val="24"/>
        </w:rPr>
        <w:t>wyrażenie zgody na przedłużenie tego terminu o ozna</w:t>
      </w:r>
      <w:r w:rsidR="005A0E3B">
        <w:rPr>
          <w:rFonts w:ascii="Times New Roman" w:hAnsi="Times New Roman" w:cs="Times New Roman"/>
          <w:color w:val="000000"/>
          <w:sz w:val="24"/>
          <w:szCs w:val="24"/>
        </w:rPr>
        <w:t xml:space="preserve">czony okres, nie dłuższy jednak </w:t>
      </w:r>
      <w:r w:rsidRPr="008F70E4">
        <w:rPr>
          <w:rFonts w:ascii="Times New Roman" w:hAnsi="Times New Roman" w:cs="Times New Roman"/>
          <w:color w:val="000000"/>
          <w:sz w:val="24"/>
          <w:szCs w:val="24"/>
        </w:rPr>
        <w:t>niż 60 dni.</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3</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Odmowa wyrażenia zgody, o której mowa w us</w:t>
      </w:r>
      <w:r w:rsidR="005A0E3B">
        <w:rPr>
          <w:rFonts w:ascii="Times New Roman" w:hAnsi="Times New Roman" w:cs="Times New Roman"/>
          <w:color w:val="000000"/>
          <w:sz w:val="24"/>
          <w:szCs w:val="24"/>
        </w:rPr>
        <w:t xml:space="preserve">t. poprzedzającym, nie powoduje </w:t>
      </w:r>
      <w:r w:rsidRPr="008F70E4">
        <w:rPr>
          <w:rFonts w:ascii="Times New Roman" w:hAnsi="Times New Roman" w:cs="Times New Roman"/>
          <w:color w:val="000000"/>
          <w:sz w:val="24"/>
          <w:szCs w:val="24"/>
        </w:rPr>
        <w:t>utraty wadium.</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lastRenderedPageBreak/>
        <w:t>4</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Zgoda Wykonawcy na przedłużenie okresu związania ofertą jest dopuszc</w:t>
      </w:r>
      <w:r w:rsidR="005A0E3B">
        <w:rPr>
          <w:rFonts w:ascii="Times New Roman" w:hAnsi="Times New Roman" w:cs="Times New Roman"/>
          <w:color w:val="000000"/>
          <w:sz w:val="24"/>
          <w:szCs w:val="24"/>
        </w:rPr>
        <w:t>zalna tylko z </w:t>
      </w:r>
      <w:r w:rsidRPr="008F70E4">
        <w:rPr>
          <w:rFonts w:ascii="Times New Roman" w:hAnsi="Times New Roman" w:cs="Times New Roman"/>
          <w:color w:val="000000"/>
          <w:sz w:val="24"/>
          <w:szCs w:val="24"/>
        </w:rPr>
        <w:t xml:space="preserve">jednoczesnym przedłużeniem okresu ważności </w:t>
      </w:r>
      <w:r w:rsidR="005A0E3B">
        <w:rPr>
          <w:rFonts w:ascii="Times New Roman" w:hAnsi="Times New Roman" w:cs="Times New Roman"/>
          <w:color w:val="000000"/>
          <w:sz w:val="24"/>
          <w:szCs w:val="24"/>
        </w:rPr>
        <w:t>wadium albo, jeżeli nie jest to możliwe, z </w:t>
      </w:r>
      <w:r w:rsidRPr="008F70E4">
        <w:rPr>
          <w:rFonts w:ascii="Times New Roman" w:hAnsi="Times New Roman" w:cs="Times New Roman"/>
          <w:color w:val="000000"/>
          <w:sz w:val="24"/>
          <w:szCs w:val="24"/>
        </w:rPr>
        <w:t>wniesieniem nowego wadium na przedłużony</w:t>
      </w:r>
      <w:r w:rsidR="005A0E3B">
        <w:rPr>
          <w:rFonts w:ascii="Times New Roman" w:hAnsi="Times New Roman" w:cs="Times New Roman"/>
          <w:color w:val="000000"/>
          <w:sz w:val="24"/>
          <w:szCs w:val="24"/>
        </w:rPr>
        <w:t xml:space="preserve"> okres związania ofertą. Jeżeli </w:t>
      </w:r>
      <w:r w:rsidRPr="008F70E4">
        <w:rPr>
          <w:rFonts w:ascii="Times New Roman" w:hAnsi="Times New Roman" w:cs="Times New Roman"/>
          <w:color w:val="000000"/>
          <w:sz w:val="24"/>
          <w:szCs w:val="24"/>
        </w:rPr>
        <w:t>przedłużenie terminu związania ofertą do</w:t>
      </w:r>
      <w:r w:rsidR="005A0E3B">
        <w:rPr>
          <w:rFonts w:ascii="Times New Roman" w:hAnsi="Times New Roman" w:cs="Times New Roman"/>
          <w:color w:val="000000"/>
          <w:sz w:val="24"/>
          <w:szCs w:val="24"/>
        </w:rPr>
        <w:t xml:space="preserve">konywane jest po wyborze oferty </w:t>
      </w:r>
      <w:r w:rsidRPr="008F70E4">
        <w:rPr>
          <w:rFonts w:ascii="Times New Roman" w:hAnsi="Times New Roman" w:cs="Times New Roman"/>
          <w:color w:val="000000"/>
          <w:sz w:val="24"/>
          <w:szCs w:val="24"/>
        </w:rPr>
        <w:t>najkorzystniejszej, obowiązek wniesienia nowe</w:t>
      </w:r>
      <w:r w:rsidR="005A0E3B">
        <w:rPr>
          <w:rFonts w:ascii="Times New Roman" w:hAnsi="Times New Roman" w:cs="Times New Roman"/>
          <w:color w:val="000000"/>
          <w:sz w:val="24"/>
          <w:szCs w:val="24"/>
        </w:rPr>
        <w:t xml:space="preserve">go wadium lub jego przedłużenia </w:t>
      </w:r>
      <w:r w:rsidRPr="008F70E4">
        <w:rPr>
          <w:rFonts w:ascii="Times New Roman" w:hAnsi="Times New Roman" w:cs="Times New Roman"/>
          <w:color w:val="000000"/>
          <w:sz w:val="24"/>
          <w:szCs w:val="24"/>
        </w:rPr>
        <w:t>dotyczy jedynie Wykonawcy, którego oferta została wybrana jako najkorzystniejsza.</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5</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 xml:space="preserve">W przypadku wniesienia odwołania po upływie </w:t>
      </w:r>
      <w:r w:rsidR="005A0E3B">
        <w:rPr>
          <w:rFonts w:ascii="Times New Roman" w:hAnsi="Times New Roman" w:cs="Times New Roman"/>
          <w:color w:val="000000"/>
          <w:sz w:val="24"/>
          <w:szCs w:val="24"/>
        </w:rPr>
        <w:t xml:space="preserve">terminu do składania ofert bieg </w:t>
      </w:r>
      <w:r w:rsidRPr="008F70E4">
        <w:rPr>
          <w:rFonts w:ascii="Times New Roman" w:hAnsi="Times New Roman" w:cs="Times New Roman"/>
          <w:color w:val="000000"/>
          <w:sz w:val="24"/>
          <w:szCs w:val="24"/>
        </w:rPr>
        <w:t>terminu związania ofertą ulega zawieszeniu do czasu ogłoszenia przez Izbę orzeczenia.</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6</w:t>
      </w:r>
      <w:r w:rsidR="00732C6F">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Nie później niż 7 dni przed upływem wa</w:t>
      </w:r>
      <w:r w:rsidR="005A0E3B">
        <w:rPr>
          <w:rFonts w:ascii="Times New Roman" w:hAnsi="Times New Roman" w:cs="Times New Roman"/>
          <w:color w:val="000000"/>
          <w:sz w:val="24"/>
          <w:szCs w:val="24"/>
        </w:rPr>
        <w:t xml:space="preserve">żności wadiów Zamawiający wzywa </w:t>
      </w:r>
      <w:r w:rsidRPr="008F70E4">
        <w:rPr>
          <w:rFonts w:ascii="Times New Roman" w:hAnsi="Times New Roman" w:cs="Times New Roman"/>
          <w:color w:val="000000"/>
          <w:sz w:val="24"/>
          <w:szCs w:val="24"/>
        </w:rPr>
        <w:t>Wykonawców, pod rygorem wykluczenia z postępo</w:t>
      </w:r>
      <w:r w:rsidR="005A0E3B">
        <w:rPr>
          <w:rFonts w:ascii="Times New Roman" w:hAnsi="Times New Roman" w:cs="Times New Roman"/>
          <w:color w:val="000000"/>
          <w:sz w:val="24"/>
          <w:szCs w:val="24"/>
        </w:rPr>
        <w:t xml:space="preserve">wania, do przedłużenia ważności </w:t>
      </w:r>
      <w:r w:rsidRPr="008F70E4">
        <w:rPr>
          <w:rFonts w:ascii="Times New Roman" w:hAnsi="Times New Roman" w:cs="Times New Roman"/>
          <w:color w:val="000000"/>
          <w:sz w:val="24"/>
          <w:szCs w:val="24"/>
        </w:rPr>
        <w:t xml:space="preserve">wadium albo wniesienia nowego wadium na okres </w:t>
      </w:r>
      <w:r w:rsidR="005A0E3B">
        <w:rPr>
          <w:rFonts w:ascii="Times New Roman" w:hAnsi="Times New Roman" w:cs="Times New Roman"/>
          <w:color w:val="000000"/>
          <w:sz w:val="24"/>
          <w:szCs w:val="24"/>
        </w:rPr>
        <w:t xml:space="preserve">niezbędny do zabezpieczenia </w:t>
      </w:r>
      <w:r w:rsidRPr="008F70E4">
        <w:rPr>
          <w:rFonts w:ascii="Times New Roman" w:hAnsi="Times New Roman" w:cs="Times New Roman"/>
          <w:color w:val="000000"/>
          <w:sz w:val="24"/>
          <w:szCs w:val="24"/>
        </w:rPr>
        <w:t>postępowania do zawarcia umowy. Jeżeli odwołani</w:t>
      </w:r>
      <w:r w:rsidR="005A0E3B">
        <w:rPr>
          <w:rFonts w:ascii="Times New Roman" w:hAnsi="Times New Roman" w:cs="Times New Roman"/>
          <w:color w:val="000000"/>
          <w:sz w:val="24"/>
          <w:szCs w:val="24"/>
        </w:rPr>
        <w:t xml:space="preserve">e zostanie wniesione po wyborze </w:t>
      </w:r>
      <w:r w:rsidRPr="008F70E4">
        <w:rPr>
          <w:rFonts w:ascii="Times New Roman" w:hAnsi="Times New Roman" w:cs="Times New Roman"/>
          <w:color w:val="000000"/>
          <w:sz w:val="24"/>
          <w:szCs w:val="24"/>
        </w:rPr>
        <w:t>oferty najkorzystniejszej, wezwanie kieruje się jedyn</w:t>
      </w:r>
      <w:r w:rsidR="002F1F15">
        <w:rPr>
          <w:rFonts w:ascii="Times New Roman" w:hAnsi="Times New Roman" w:cs="Times New Roman"/>
          <w:color w:val="000000"/>
          <w:sz w:val="24"/>
          <w:szCs w:val="24"/>
        </w:rPr>
        <w:t>ie do W</w:t>
      </w:r>
      <w:r w:rsidR="005A0E3B">
        <w:rPr>
          <w:rFonts w:ascii="Times New Roman" w:hAnsi="Times New Roman" w:cs="Times New Roman"/>
          <w:color w:val="000000"/>
          <w:sz w:val="24"/>
          <w:szCs w:val="24"/>
        </w:rPr>
        <w:t xml:space="preserve">ykonawcy, którego ofertę </w:t>
      </w:r>
      <w:r w:rsidRPr="008F70E4">
        <w:rPr>
          <w:rFonts w:ascii="Times New Roman" w:hAnsi="Times New Roman" w:cs="Times New Roman"/>
          <w:color w:val="000000"/>
          <w:sz w:val="24"/>
          <w:szCs w:val="24"/>
        </w:rPr>
        <w:t>wybrano jako najkorzystniejszą.</w:t>
      </w:r>
    </w:p>
    <w:p w:rsidR="00CB0A72" w:rsidRDefault="00CB0A72" w:rsidP="008F70E4">
      <w:pPr>
        <w:autoSpaceDE w:val="0"/>
        <w:autoSpaceDN w:val="0"/>
        <w:adjustRightInd w:val="0"/>
        <w:spacing w:after="0" w:line="240" w:lineRule="auto"/>
        <w:jc w:val="both"/>
        <w:rPr>
          <w:rFonts w:ascii="Times New Roman" w:hAnsi="Times New Roman" w:cs="Times New Roman"/>
          <w:color w:val="000000"/>
          <w:sz w:val="24"/>
          <w:szCs w:val="24"/>
        </w:rPr>
      </w:pPr>
    </w:p>
    <w:p w:rsidR="00332CD7" w:rsidRPr="008F70E4" w:rsidRDefault="00332CD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953C2" w:rsidRDefault="00732C6F" w:rsidP="008F70E4">
      <w:pPr>
        <w:autoSpaceDE w:val="0"/>
        <w:autoSpaceDN w:val="0"/>
        <w:adjustRightInd w:val="0"/>
        <w:spacing w:after="0" w:line="240" w:lineRule="auto"/>
        <w:jc w:val="both"/>
        <w:rPr>
          <w:rFonts w:ascii="Times New Roman" w:hAnsi="Times New Roman" w:cs="Times New Roman"/>
          <w:b/>
          <w:bCs/>
          <w:sz w:val="24"/>
          <w:szCs w:val="24"/>
        </w:rPr>
      </w:pPr>
      <w:r w:rsidRPr="008953C2">
        <w:rPr>
          <w:rFonts w:ascii="Times New Roman" w:hAnsi="Times New Roman" w:cs="Times New Roman"/>
          <w:b/>
          <w:bCs/>
          <w:sz w:val="24"/>
          <w:szCs w:val="24"/>
        </w:rPr>
        <w:t>X</w:t>
      </w:r>
      <w:r w:rsidR="00B45587" w:rsidRPr="008953C2">
        <w:rPr>
          <w:rFonts w:ascii="Times New Roman" w:hAnsi="Times New Roman" w:cs="Times New Roman"/>
          <w:b/>
          <w:bCs/>
          <w:sz w:val="24"/>
          <w:szCs w:val="24"/>
        </w:rPr>
        <w:t>. OPIS SPOSOBU PRZYGOTOWANIA OFERT</w:t>
      </w:r>
      <w:r w:rsidR="008953C2">
        <w:rPr>
          <w:rFonts w:ascii="Times New Roman" w:hAnsi="Times New Roman" w:cs="Times New Roman"/>
          <w:b/>
          <w:bCs/>
          <w:sz w:val="24"/>
          <w:szCs w:val="24"/>
        </w:rPr>
        <w:t>.</w:t>
      </w:r>
    </w:p>
    <w:p w:rsidR="000E6D50" w:rsidRDefault="000E6D50" w:rsidP="008F70E4">
      <w:pPr>
        <w:autoSpaceDE w:val="0"/>
        <w:autoSpaceDN w:val="0"/>
        <w:adjustRightInd w:val="0"/>
        <w:spacing w:after="0" w:line="240" w:lineRule="auto"/>
        <w:jc w:val="both"/>
        <w:rPr>
          <w:rFonts w:ascii="Times New Roman" w:hAnsi="Times New Roman" w:cs="Times New Roman"/>
          <w:b/>
          <w:bCs/>
          <w:color w:val="FF0000"/>
          <w:sz w:val="24"/>
          <w:szCs w:val="24"/>
        </w:rPr>
      </w:pPr>
    </w:p>
    <w:p w:rsidR="000E6D50" w:rsidRPr="000E6D50" w:rsidRDefault="000E6D50" w:rsidP="000E6D50">
      <w:pPr>
        <w:numPr>
          <w:ilvl w:val="0"/>
          <w:numId w:val="27"/>
        </w:numPr>
        <w:tabs>
          <w:tab w:val="left" w:pos="426"/>
          <w:tab w:val="left" w:pos="480"/>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Oferta musi zawierać następujące oświadczenia i dokumenty: </w:t>
      </w:r>
    </w:p>
    <w:p w:rsidR="000E6D50" w:rsidRPr="000E6D50" w:rsidRDefault="000E6D50" w:rsidP="000E6D50">
      <w:pPr>
        <w:numPr>
          <w:ilvl w:val="2"/>
          <w:numId w:val="28"/>
        </w:numPr>
        <w:tabs>
          <w:tab w:val="left" w:pos="851"/>
        </w:tabs>
        <w:spacing w:after="0" w:line="240" w:lineRule="auto"/>
        <w:ind w:left="851" w:hanging="425"/>
        <w:jc w:val="both"/>
        <w:rPr>
          <w:rFonts w:ascii="Times New Roman" w:eastAsia="Times New Roman" w:hAnsi="Times New Roman" w:cs="Times New Roman"/>
          <w:b/>
          <w:sz w:val="24"/>
          <w:szCs w:val="24"/>
          <w:lang w:eastAsia="pl-PL"/>
        </w:rPr>
      </w:pPr>
      <w:r w:rsidRPr="000E6D50">
        <w:rPr>
          <w:rFonts w:ascii="Times New Roman" w:eastAsia="Times New Roman" w:hAnsi="Times New Roman" w:cs="Times New Roman"/>
          <w:sz w:val="24"/>
          <w:szCs w:val="24"/>
          <w:lang w:eastAsia="pl-PL"/>
        </w:rPr>
        <w:t xml:space="preserve">wypełniony </w:t>
      </w:r>
      <w:r w:rsidRPr="000E6D50">
        <w:rPr>
          <w:rFonts w:ascii="Times New Roman" w:eastAsia="Times New Roman" w:hAnsi="Times New Roman" w:cs="Times New Roman"/>
          <w:b/>
          <w:sz w:val="24"/>
          <w:szCs w:val="24"/>
          <w:lang w:eastAsia="pl-PL"/>
        </w:rPr>
        <w:t>formularz ofertowy</w:t>
      </w:r>
      <w:r w:rsidRPr="000E6D50">
        <w:rPr>
          <w:rFonts w:ascii="Times New Roman" w:eastAsia="Times New Roman" w:hAnsi="Times New Roman" w:cs="Times New Roman"/>
          <w:sz w:val="24"/>
          <w:szCs w:val="24"/>
          <w:lang w:eastAsia="pl-PL"/>
        </w:rPr>
        <w:t xml:space="preserve"> sporządzony z wykorzystaniem wzoru stanowiącego</w:t>
      </w:r>
      <w:r w:rsidRPr="000E6D50">
        <w:rPr>
          <w:rFonts w:ascii="Times New Roman" w:eastAsia="Times New Roman" w:hAnsi="Times New Roman" w:cs="Times New Roman"/>
          <w:b/>
          <w:sz w:val="24"/>
          <w:szCs w:val="24"/>
          <w:lang w:eastAsia="pl-PL"/>
        </w:rPr>
        <w:t xml:space="preserve"> </w:t>
      </w:r>
      <w:r w:rsidRPr="000E6D50">
        <w:rPr>
          <w:rFonts w:ascii="Times New Roman" w:eastAsia="Times New Roman" w:hAnsi="Times New Roman" w:cs="Times New Roman"/>
          <w:sz w:val="24"/>
          <w:szCs w:val="24"/>
          <w:lang w:eastAsia="pl-PL"/>
        </w:rPr>
        <w:t>z</w:t>
      </w:r>
      <w:r>
        <w:rPr>
          <w:rFonts w:ascii="Times New Roman" w:eastAsia="Times New Roman" w:hAnsi="Times New Roman" w:cs="Times New Roman"/>
          <w:sz w:val="24"/>
          <w:szCs w:val="24"/>
          <w:lang w:eastAsia="pl-PL"/>
        </w:rPr>
        <w:t>ałącznik nr 1</w:t>
      </w:r>
      <w:r w:rsidRPr="000E6D50">
        <w:rPr>
          <w:rFonts w:ascii="Times New Roman" w:eastAsia="Times New Roman" w:hAnsi="Times New Roman" w:cs="Times New Roman"/>
          <w:b/>
          <w:sz w:val="24"/>
          <w:szCs w:val="24"/>
          <w:lang w:eastAsia="pl-PL"/>
        </w:rPr>
        <w:t xml:space="preserve"> </w:t>
      </w:r>
      <w:r w:rsidRPr="000E6D50">
        <w:rPr>
          <w:rFonts w:ascii="Times New Roman" w:eastAsia="Times New Roman" w:hAnsi="Times New Roman" w:cs="Times New Roman"/>
          <w:sz w:val="24"/>
          <w:szCs w:val="24"/>
          <w:lang w:eastAsia="pl-PL"/>
        </w:rPr>
        <w:t xml:space="preserve">do SIWZ; </w:t>
      </w:r>
    </w:p>
    <w:p w:rsidR="000E6D50" w:rsidRPr="000E6D50" w:rsidRDefault="000E6D50" w:rsidP="000E6D50">
      <w:pPr>
        <w:numPr>
          <w:ilvl w:val="2"/>
          <w:numId w:val="28"/>
        </w:numPr>
        <w:tabs>
          <w:tab w:val="left" w:pos="851"/>
        </w:tabs>
        <w:spacing w:after="0" w:line="240" w:lineRule="auto"/>
        <w:ind w:left="851" w:hanging="425"/>
        <w:jc w:val="both"/>
        <w:rPr>
          <w:rFonts w:ascii="Times New Roman" w:eastAsia="Times New Roman" w:hAnsi="Times New Roman" w:cs="Times New Roman"/>
          <w:b/>
          <w:sz w:val="24"/>
          <w:szCs w:val="24"/>
          <w:lang w:eastAsia="pl-PL"/>
        </w:rPr>
      </w:pPr>
      <w:r w:rsidRPr="000E6D50">
        <w:rPr>
          <w:rFonts w:ascii="Times New Roman" w:eastAsia="Times New Roman" w:hAnsi="Times New Roman" w:cs="Times New Roman"/>
          <w:sz w:val="24"/>
          <w:szCs w:val="24"/>
          <w:lang w:eastAsia="pl-PL"/>
        </w:rPr>
        <w:t xml:space="preserve">oświadczenia wymienione w rozdziale </w:t>
      </w:r>
      <w:r w:rsidRPr="007436AB">
        <w:rPr>
          <w:rFonts w:ascii="Times New Roman" w:eastAsia="Times New Roman" w:hAnsi="Times New Roman" w:cs="Times New Roman"/>
          <w:sz w:val="24"/>
          <w:szCs w:val="24"/>
          <w:lang w:eastAsia="pl-PL"/>
        </w:rPr>
        <w:t xml:space="preserve">VI pkt. 1- 4 niniejszej </w:t>
      </w:r>
      <w:r w:rsidRPr="000E6D50">
        <w:rPr>
          <w:rFonts w:ascii="Times New Roman" w:eastAsia="Times New Roman" w:hAnsi="Times New Roman" w:cs="Times New Roman"/>
          <w:sz w:val="24"/>
          <w:szCs w:val="24"/>
          <w:lang w:eastAsia="pl-PL"/>
        </w:rPr>
        <w:t>SIWZ ;</w:t>
      </w:r>
    </w:p>
    <w:p w:rsidR="000E6D50" w:rsidRDefault="000E6D50" w:rsidP="000E6D50">
      <w:pPr>
        <w:numPr>
          <w:ilvl w:val="2"/>
          <w:numId w:val="28"/>
        </w:numPr>
        <w:tabs>
          <w:tab w:val="left" w:pos="851"/>
        </w:tabs>
        <w:spacing w:after="0" w:line="240" w:lineRule="auto"/>
        <w:ind w:left="851" w:hanging="425"/>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zobowiązanie innego podmiotu udostępniającego Wykonawcy swoje zasoby (jeżeli dotyczy);</w:t>
      </w:r>
    </w:p>
    <w:p w:rsidR="000E6D50" w:rsidRPr="000E6D50" w:rsidRDefault="000E6D50" w:rsidP="000E6D50">
      <w:pPr>
        <w:numPr>
          <w:ilvl w:val="2"/>
          <w:numId w:val="28"/>
        </w:numPr>
        <w:tabs>
          <w:tab w:val="left" w:pos="851"/>
        </w:tabs>
        <w:spacing w:after="0" w:line="240" w:lineRule="auto"/>
        <w:ind w:left="851" w:hanging="42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dowód wniesienia wadium.</w:t>
      </w:r>
    </w:p>
    <w:p w:rsidR="000E6D50" w:rsidRPr="000E6D50" w:rsidRDefault="000E6D50" w:rsidP="000E6D50">
      <w:pPr>
        <w:numPr>
          <w:ilvl w:val="0"/>
          <w:numId w:val="27"/>
        </w:numPr>
        <w:tabs>
          <w:tab w:val="num" w:pos="426"/>
          <w:tab w:val="left" w:pos="851"/>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Oferta musi być złożona w formie pisemnej pod rygorem nieważności. </w:t>
      </w:r>
    </w:p>
    <w:p w:rsidR="000E6D50" w:rsidRPr="000E6D50" w:rsidRDefault="000E6D50" w:rsidP="000E6D50">
      <w:pPr>
        <w:numPr>
          <w:ilvl w:val="0"/>
          <w:numId w:val="27"/>
        </w:numPr>
        <w:tabs>
          <w:tab w:val="num" w:pos="426"/>
          <w:tab w:val="left" w:pos="851"/>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bCs/>
          <w:sz w:val="24"/>
          <w:szCs w:val="24"/>
          <w:lang w:eastAsia="pl-PL"/>
        </w:rPr>
        <w:t xml:space="preserve">Oferta </w:t>
      </w:r>
      <w:r w:rsidRPr="000E6D50">
        <w:rPr>
          <w:rFonts w:ascii="Times New Roman" w:eastAsia="Times New Roman" w:hAnsi="Times New Roman" w:cs="Times New Roman"/>
          <w:sz w:val="24"/>
          <w:szCs w:val="24"/>
          <w:lang w:eastAsia="pl-PL"/>
        </w:rPr>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W przypadku Wykonawców wspólnie ubiegających się o udzielenie zamówienia, Wykonawcy </w:t>
      </w:r>
      <w:r w:rsidRPr="000E6D50">
        <w:rPr>
          <w:rFonts w:ascii="Times New Roman" w:eastAsia="Times New Roman" w:hAnsi="Times New Roman" w:cs="Times New Roman"/>
          <w:sz w:val="24"/>
          <w:szCs w:val="24"/>
          <w:u w:val="single"/>
          <w:lang w:eastAsia="pl-PL"/>
        </w:rPr>
        <w:t>ustanawiają pełnomocnika</w:t>
      </w:r>
      <w:r w:rsidRPr="000E6D50">
        <w:rPr>
          <w:rFonts w:ascii="Times New Roman" w:eastAsia="Times New Roman" w:hAnsi="Times New Roman" w:cs="Times New Roman"/>
          <w:sz w:val="24"/>
          <w:szCs w:val="24"/>
          <w:lang w:eastAsia="pl-PL"/>
        </w:rPr>
        <w:t xml:space="preserve"> do reprezentowania ich w postępowaniu </w:t>
      </w:r>
      <w:r w:rsidRPr="000E6D50">
        <w:rPr>
          <w:rFonts w:ascii="Times New Roman" w:eastAsia="Times New Roman" w:hAnsi="Times New Roman" w:cs="Times New Roman"/>
          <w:sz w:val="24"/>
          <w:szCs w:val="24"/>
          <w:lang w:eastAsia="pl-PL"/>
        </w:rPr>
        <w:br/>
        <w:t xml:space="preserve">o udzielenie zamówienia albo reprezentowania w postępowaniu i zawarcia umowy </w:t>
      </w:r>
      <w:r w:rsidRPr="000E6D50">
        <w:rPr>
          <w:rFonts w:ascii="Times New Roman" w:eastAsia="Times New Roman" w:hAnsi="Times New Roman" w:cs="Times New Roman"/>
          <w:sz w:val="24"/>
          <w:szCs w:val="24"/>
          <w:lang w:eastAsia="pl-PL"/>
        </w:rPr>
        <w:br/>
        <w:t>w sprawie zamówienia publicznego.</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Pełnomocnictwo, o którym mowa w rozdziale </w:t>
      </w:r>
      <w:r w:rsidRPr="007436AB">
        <w:rPr>
          <w:rFonts w:ascii="Times New Roman" w:eastAsia="Times New Roman" w:hAnsi="Times New Roman" w:cs="Times New Roman"/>
          <w:sz w:val="24"/>
          <w:szCs w:val="24"/>
          <w:lang w:eastAsia="pl-PL"/>
        </w:rPr>
        <w:t xml:space="preserve">X pkt. 5, </w:t>
      </w:r>
      <w:r w:rsidRPr="000E6D50">
        <w:rPr>
          <w:rFonts w:ascii="Times New Roman" w:eastAsia="Times New Roman" w:hAnsi="Times New Roman" w:cs="Times New Roman"/>
          <w:sz w:val="24"/>
          <w:szCs w:val="24"/>
          <w:lang w:eastAsia="pl-PL"/>
        </w:rPr>
        <w:t>musi być załączone do oferty Wykonawców wspólnie ubiegających się o udzielenie zamówienia, w formie oryginału lub kopii poświadczonej notarialnie.</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Wspólnicy spółki cywilnej są traktowani jak Wykonawcy wspólnie ubiegający się </w:t>
      </w:r>
      <w:r w:rsidRPr="000E6D50">
        <w:rPr>
          <w:rFonts w:ascii="Times New Roman" w:eastAsia="Times New Roman" w:hAnsi="Times New Roman" w:cs="Times New Roman"/>
          <w:sz w:val="24"/>
          <w:szCs w:val="24"/>
          <w:lang w:eastAsia="pl-PL"/>
        </w:rPr>
        <w:br/>
        <w:t>o udzielenie zamówienia.</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Wykonawca, który zamierza powierzyć wykonanie części zamówienia podwykonawcom jest zobowiązany wskazać w ofercie części zamówienia, których wykonanie zamierza powierzyć podwykonawcom oraz o ile jest to wiadome, podać firmy podwykonawców.   </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Oświadczenia dotyczące Wykonawcy i innych podmiotów, na których zdolnościach lub sytuacji polega Wykonawca na zasadach określonych w </w:t>
      </w:r>
      <w:r w:rsidRPr="007436AB">
        <w:rPr>
          <w:rFonts w:ascii="Times New Roman" w:eastAsia="Times New Roman" w:hAnsi="Times New Roman" w:cs="Times New Roman"/>
          <w:sz w:val="24"/>
          <w:szCs w:val="24"/>
          <w:lang w:eastAsia="pl-PL"/>
        </w:rPr>
        <w:t xml:space="preserve">art. 22a ustawy Pzp </w:t>
      </w:r>
      <w:r w:rsidRPr="000E6D50">
        <w:rPr>
          <w:rFonts w:ascii="Times New Roman" w:eastAsia="Times New Roman" w:hAnsi="Times New Roman" w:cs="Times New Roman"/>
          <w:sz w:val="24"/>
          <w:szCs w:val="24"/>
          <w:lang w:eastAsia="pl-PL"/>
        </w:rPr>
        <w:t>oraz dotyczące podwykonawców, składane są w oryginale.</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Dokumenty inne niż oświadczenia, składane są w oryginale lub kopii poświadczonej za zgodność z oryginałem. </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Poświadczenia za zgodność z oryginałem dokonuje odpowiednio Wykonawca, podmiot, na którego zdolnościach lub sytuacji polega Wykonawca, Wykonawcy wspólnie ubiegający się </w:t>
      </w:r>
      <w:r w:rsidRPr="000E6D50">
        <w:rPr>
          <w:rFonts w:ascii="Times New Roman" w:eastAsia="Times New Roman" w:hAnsi="Times New Roman" w:cs="Times New Roman"/>
          <w:sz w:val="24"/>
          <w:szCs w:val="24"/>
          <w:lang w:eastAsia="pl-PL"/>
        </w:rPr>
        <w:lastRenderedPageBreak/>
        <w:t>o udzielenie zamówienia publicznego albo podwykonawca w zakresie dokumentów, które każdego z nich dotyczą.</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Dokumenty sporządzone w języku obcym są składane wraz z tłumaczeniem na język polski.</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Wykonawca może złożyć tylko jedną ofertę, która musi obejmować</w:t>
      </w:r>
      <w:r w:rsidRPr="000E6D50">
        <w:rPr>
          <w:rFonts w:ascii="Times New Roman" w:eastAsia="Times New Roman" w:hAnsi="Times New Roman" w:cs="Times New Roman"/>
          <w:sz w:val="24"/>
          <w:szCs w:val="24"/>
          <w:lang w:eastAsia="ar-SA"/>
        </w:rPr>
        <w:t xml:space="preserve"> całość zamówienia lub wybrane/wybraną  części/część zamówienia. </w:t>
      </w:r>
      <w:r w:rsidRPr="000E6D50">
        <w:rPr>
          <w:rFonts w:ascii="Times New Roman" w:eastAsia="Times New Roman" w:hAnsi="Times New Roman" w:cs="Times New Roman"/>
          <w:sz w:val="24"/>
          <w:szCs w:val="24"/>
          <w:lang w:eastAsia="pl-PL"/>
        </w:rPr>
        <w:t>Złożenie większej liczby ofert spowoduje odrzucenie wszystkich ofert złożonych przez danego Wykonawcę.</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Treść złożonej oferty musi odpowiadać treści SIWZ.</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Wykonawca poniesie wszelkie koszty związane z przygotowaniem i złożeniem oferty. </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Zaleca się, aby każda zapisana strona oferty była ponumerowana kolejnymi numerami, </w:t>
      </w:r>
      <w:r w:rsidRPr="000E6D50">
        <w:rPr>
          <w:rFonts w:ascii="Times New Roman" w:eastAsia="Times New Roman" w:hAnsi="Times New Roman" w:cs="Times New Roman"/>
          <w:sz w:val="24"/>
          <w:szCs w:val="24"/>
          <w:lang w:eastAsia="pl-PL"/>
        </w:rPr>
        <w:br/>
        <w:t>a cała oferta wraz z załącznikami była w trwały sposób ze sobą połączona (np. zbindowana, zszyta uniemożliwiając jej samoistną dekompletację), oraz zawierała spis treści.</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Poprawki lub zmiany (również przy użyciu korektora) w ofercie, powinny być parafowane własnoręcznie przez osobę podpisującą ofertę.</w:t>
      </w:r>
    </w:p>
    <w:p w:rsid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Ofertę należy złożyć w zamkniętej kopercie, w siedzibie Zamawiającego i oznakować w następujący sposób:</w:t>
      </w:r>
    </w:p>
    <w:p w:rsidR="00CB0A72" w:rsidRPr="000E6D50" w:rsidRDefault="00CB0A72" w:rsidP="00CB0A72">
      <w:pPr>
        <w:spacing w:after="0" w:line="240" w:lineRule="auto"/>
        <w:ind w:left="426"/>
        <w:jc w:val="both"/>
        <w:rPr>
          <w:rFonts w:ascii="Times New Roman" w:eastAsia="Times New Roman" w:hAnsi="Times New Roman" w:cs="Times New Roman"/>
          <w:sz w:val="24"/>
          <w:szCs w:val="24"/>
          <w:lang w:eastAsia="pl-PL"/>
        </w:rPr>
      </w:pPr>
    </w:p>
    <w:p w:rsidR="000E6D50" w:rsidRPr="000E6D50" w:rsidRDefault="000E6D50" w:rsidP="000E6D50">
      <w:pPr>
        <w:suppressAutoHyphens/>
        <w:autoSpaceDE w:val="0"/>
        <w:autoSpaceDN w:val="0"/>
        <w:adjustRightInd w:val="0"/>
        <w:spacing w:after="0" w:line="240" w:lineRule="auto"/>
        <w:ind w:left="723"/>
        <w:jc w:val="center"/>
        <w:rPr>
          <w:rFonts w:ascii="Times New Roman" w:eastAsia="Lucida Sans Unicode" w:hAnsi="Times New Roman" w:cs="Times New Roman"/>
          <w:b/>
          <w:sz w:val="24"/>
          <w:szCs w:val="24"/>
          <w:lang w:eastAsia="pl-PL" w:bidi="pl-PL"/>
        </w:rPr>
      </w:pPr>
      <w:r w:rsidRPr="000E6D50">
        <w:rPr>
          <w:rFonts w:ascii="Times New Roman" w:eastAsia="Lucida Sans Unicode" w:hAnsi="Times New Roman" w:cs="Times New Roman"/>
          <w:b/>
          <w:sz w:val="24"/>
          <w:szCs w:val="24"/>
          <w:lang w:eastAsia="pl-PL" w:bidi="pl-PL"/>
        </w:rPr>
        <w:t>Powiat Chełmiński</w:t>
      </w:r>
    </w:p>
    <w:p w:rsidR="000E6D50" w:rsidRPr="000E6D50" w:rsidRDefault="000E6D50" w:rsidP="000E6D50">
      <w:pPr>
        <w:suppressAutoHyphens/>
        <w:autoSpaceDE w:val="0"/>
        <w:autoSpaceDN w:val="0"/>
        <w:adjustRightInd w:val="0"/>
        <w:spacing w:after="0" w:line="240" w:lineRule="auto"/>
        <w:ind w:left="723"/>
        <w:jc w:val="center"/>
        <w:rPr>
          <w:rFonts w:ascii="Times New Roman" w:eastAsia="Lucida Sans Unicode" w:hAnsi="Times New Roman" w:cs="Times New Roman"/>
          <w:b/>
          <w:sz w:val="24"/>
          <w:szCs w:val="24"/>
          <w:lang w:eastAsia="pl-PL" w:bidi="pl-PL"/>
        </w:rPr>
      </w:pPr>
      <w:r w:rsidRPr="000E6D50">
        <w:rPr>
          <w:rFonts w:ascii="Times New Roman" w:eastAsia="Lucida Sans Unicode" w:hAnsi="Times New Roman" w:cs="Times New Roman"/>
          <w:b/>
          <w:sz w:val="24"/>
          <w:szCs w:val="24"/>
          <w:lang w:eastAsia="pl-PL" w:bidi="pl-PL"/>
        </w:rPr>
        <w:t>ul. Harcerska 1, 86-200 Chełmno</w:t>
      </w:r>
    </w:p>
    <w:p w:rsidR="000E6D50" w:rsidRPr="000E6D50" w:rsidRDefault="000E6D50" w:rsidP="000E6D50">
      <w:pPr>
        <w:spacing w:after="0" w:line="240" w:lineRule="auto"/>
        <w:ind w:left="567"/>
        <w:jc w:val="center"/>
        <w:rPr>
          <w:rFonts w:ascii="Times New Roman" w:eastAsia="Times New Roman" w:hAnsi="Times New Roman" w:cs="Times New Roman"/>
          <w:b/>
          <w:bCs/>
          <w:sz w:val="24"/>
          <w:szCs w:val="24"/>
          <w:lang w:eastAsia="pl-PL"/>
        </w:rPr>
      </w:pPr>
      <w:r w:rsidRPr="000E6D50">
        <w:rPr>
          <w:rFonts w:ascii="Times New Roman" w:eastAsia="Times New Roman" w:hAnsi="Times New Roman" w:cs="Times New Roman"/>
          <w:b/>
          <w:sz w:val="24"/>
          <w:szCs w:val="24"/>
          <w:lang w:eastAsia="pl-PL"/>
        </w:rPr>
        <w:t xml:space="preserve">„ Oferta – na </w:t>
      </w:r>
      <w:r w:rsidRPr="000E6D50">
        <w:rPr>
          <w:rFonts w:ascii="Times New Roman" w:eastAsia="Times New Roman" w:hAnsi="Times New Roman" w:cs="Times New Roman"/>
          <w:b/>
          <w:bCs/>
          <w:sz w:val="24"/>
          <w:szCs w:val="24"/>
          <w:lang w:eastAsia="pl-PL"/>
        </w:rPr>
        <w:t>wykonanie dokumentacji projektowej na zadanie pn. „Budowa siedziby Starostwa Powiatowego w Chełmnie”</w:t>
      </w:r>
    </w:p>
    <w:p w:rsidR="000E6D50" w:rsidRPr="000E6D50" w:rsidRDefault="000E6D50" w:rsidP="000E6D50">
      <w:pPr>
        <w:spacing w:after="0"/>
        <w:ind w:left="360"/>
        <w:jc w:val="center"/>
        <w:rPr>
          <w:rFonts w:ascii="Times New Roman" w:eastAsia="Times New Roman" w:hAnsi="Times New Roman" w:cs="Times New Roman"/>
          <w:b/>
          <w:sz w:val="24"/>
          <w:szCs w:val="24"/>
          <w:lang w:eastAsia="pl-PL"/>
        </w:rPr>
      </w:pPr>
      <w:r w:rsidRPr="000E6D50">
        <w:rPr>
          <w:rFonts w:ascii="Times New Roman" w:eastAsia="Times New Roman" w:hAnsi="Times New Roman" w:cs="Times New Roman"/>
          <w:b/>
          <w:sz w:val="24"/>
          <w:szCs w:val="24"/>
          <w:lang w:eastAsia="pl-PL"/>
        </w:rPr>
        <w:t xml:space="preserve">Nie otwierać przed </w:t>
      </w:r>
      <w:r w:rsidRPr="000E6D50">
        <w:rPr>
          <w:rFonts w:ascii="Times New Roman" w:eastAsia="Times New Roman" w:hAnsi="Times New Roman" w:cs="Times New Roman"/>
          <w:b/>
          <w:color w:val="FF0000"/>
          <w:sz w:val="24"/>
          <w:szCs w:val="24"/>
          <w:lang w:eastAsia="pl-PL"/>
        </w:rPr>
        <w:t xml:space="preserve">dniem 08.11.2018  r.  </w:t>
      </w:r>
      <w:r w:rsidRPr="000E6D50">
        <w:rPr>
          <w:rFonts w:ascii="Times New Roman" w:eastAsia="Times New Roman" w:hAnsi="Times New Roman" w:cs="Times New Roman"/>
          <w:b/>
          <w:sz w:val="24"/>
          <w:szCs w:val="24"/>
          <w:lang w:eastAsia="pl-PL"/>
        </w:rPr>
        <w:t>godz. 11</w:t>
      </w:r>
      <w:r w:rsidRPr="000E6D50">
        <w:rPr>
          <w:rFonts w:ascii="Times New Roman" w:eastAsia="Times New Roman" w:hAnsi="Times New Roman" w:cs="Times New Roman"/>
          <w:b/>
          <w:sz w:val="24"/>
          <w:szCs w:val="24"/>
          <w:vertAlign w:val="superscript"/>
          <w:lang w:eastAsia="pl-PL"/>
        </w:rPr>
        <w:t>15</w:t>
      </w:r>
      <w:r w:rsidRPr="000E6D50">
        <w:rPr>
          <w:rFonts w:ascii="Times New Roman" w:eastAsia="Times New Roman" w:hAnsi="Times New Roman" w:cs="Times New Roman"/>
          <w:b/>
          <w:sz w:val="24"/>
          <w:szCs w:val="24"/>
          <w:lang w:eastAsia="pl-PL"/>
        </w:rPr>
        <w:t xml:space="preserve"> </w:t>
      </w:r>
    </w:p>
    <w:p w:rsidR="000E6D50" w:rsidRPr="000E6D50" w:rsidRDefault="000E6D50" w:rsidP="007859C8">
      <w:pPr>
        <w:spacing w:after="0"/>
        <w:ind w:left="1080" w:hanging="654"/>
        <w:jc w:val="center"/>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i opatrzyć nazwą i dokładnym adresem Wykonawcy.</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bCs/>
          <w:sz w:val="24"/>
          <w:szCs w:val="24"/>
          <w:lang w:eastAsia="pl-PL"/>
        </w:rPr>
      </w:pPr>
      <w:r w:rsidRPr="000E6D50">
        <w:rPr>
          <w:rFonts w:ascii="Times New Roman" w:eastAsia="Times New Roman" w:hAnsi="Times New Roman" w:cs="Times New Roman"/>
          <w:sz w:val="24"/>
          <w:szCs w:val="24"/>
          <w:lang w:eastAsia="pl-PL"/>
        </w:rPr>
        <w:t>Zamawiający nie ponosi odpowiedzialności za zdarzenia wynikające z nieprawidłowego oznakowania opakowania (oferty) lub braku którejkolwiek z  informacji podanej w pkt 18  niniejszego rozdziału SIWZ.</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bCs/>
          <w:sz w:val="24"/>
          <w:szCs w:val="24"/>
          <w:lang w:eastAsia="pl-PL"/>
        </w:rPr>
      </w:pPr>
      <w:r w:rsidRPr="000E6D50">
        <w:rPr>
          <w:rFonts w:ascii="Times New Roman" w:eastAsia="Times New Roman" w:hAnsi="Times New Roman" w:cs="Times New Roman"/>
          <w:bCs/>
          <w:sz w:val="24"/>
          <w:szCs w:val="24"/>
          <w:lang w:eastAsia="pl-PL"/>
        </w:rPr>
        <w:t xml:space="preserve">Zamawiający informuje, iż </w:t>
      </w:r>
      <w:r w:rsidRPr="007436AB">
        <w:rPr>
          <w:rFonts w:ascii="Times New Roman" w:eastAsia="Times New Roman" w:hAnsi="Times New Roman" w:cs="Times New Roman"/>
          <w:bCs/>
          <w:sz w:val="24"/>
          <w:szCs w:val="24"/>
          <w:lang w:eastAsia="pl-PL"/>
        </w:rPr>
        <w:t xml:space="preserve">zgodnie z art. 8 w zw. z art. 96 ust. 3 ustawy Pzp oferty </w:t>
      </w:r>
      <w:r w:rsidRPr="000E6D50">
        <w:rPr>
          <w:rFonts w:ascii="Times New Roman" w:eastAsia="Times New Roman" w:hAnsi="Times New Roman" w:cs="Times New Roman"/>
          <w:bCs/>
          <w:sz w:val="24"/>
          <w:szCs w:val="24"/>
          <w:lang w:eastAsia="pl-PL"/>
        </w:rPr>
        <w:t xml:space="preserve">składane w postępowaniu o zamówienie publiczne są jawne i podlegają udostępnieniu od chwili ich otwarcia, z wyjątkiem informacji stanowiących tajemnicę przedsiębiorstwa </w:t>
      </w:r>
      <w:r w:rsidRPr="000E6D50">
        <w:rPr>
          <w:rFonts w:ascii="Times New Roman" w:eastAsia="Times New Roman" w:hAnsi="Times New Roman" w:cs="Times New Roman"/>
          <w:bCs/>
          <w:sz w:val="24"/>
          <w:szCs w:val="24"/>
          <w:lang w:eastAsia="pl-PL"/>
        </w:rPr>
        <w:br/>
      </w:r>
      <w:r w:rsidRPr="007436AB">
        <w:rPr>
          <w:rFonts w:ascii="Times New Roman" w:eastAsia="Times New Roman" w:hAnsi="Times New Roman" w:cs="Times New Roman"/>
          <w:bCs/>
          <w:sz w:val="24"/>
          <w:szCs w:val="24"/>
          <w:lang w:eastAsia="pl-PL"/>
        </w:rPr>
        <w:t xml:space="preserve">w rozumieniu ustawy z dnia 16 kwietnia 1993 r. o zwalczaniu nieuczciwej konkurencji (Dz. U. z 2003 r. Nr 153, poz. 1503 z późn. zm.), jeśli </w:t>
      </w:r>
      <w:r w:rsidRPr="000E6D50">
        <w:rPr>
          <w:rFonts w:ascii="Times New Roman" w:eastAsia="Times New Roman" w:hAnsi="Times New Roman" w:cs="Times New Roman"/>
          <w:bCs/>
          <w:sz w:val="24"/>
          <w:szCs w:val="24"/>
          <w:lang w:eastAsia="pl-PL"/>
        </w:rPr>
        <w:t>Wykonawca w terminie składania ofert zastrzegł, że nie mogą one być udostępniane i jednocześnie wykazał, iż zastrzeżone informacje stanowią tajemnicę przedsiębiorstwa.</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0E6D50">
        <w:rPr>
          <w:rFonts w:ascii="Times New Roman" w:eastAsia="Times New Roman" w:hAnsi="Times New Roman" w:cs="Times New Roman"/>
          <w:color w:val="000000"/>
          <w:sz w:val="24"/>
          <w:szCs w:val="24"/>
          <w:lang w:eastAsia="pl-PL"/>
        </w:rPr>
        <w:t xml:space="preserve">, że wszelkie oświadczenia i zaświadczenia składane </w:t>
      </w:r>
      <w:r w:rsidRPr="000E6D50">
        <w:rPr>
          <w:rFonts w:ascii="Times New Roman" w:eastAsia="Times New Roman" w:hAnsi="Times New Roman" w:cs="Times New Roman"/>
          <w:color w:val="000000"/>
          <w:sz w:val="24"/>
          <w:szCs w:val="24"/>
          <w:lang w:eastAsia="pl-PL"/>
        </w:rPr>
        <w:br/>
        <w:t>w trakcie niniejszego postępowania są jawne bez zastrzeżeń.</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bCs/>
          <w:sz w:val="24"/>
          <w:szCs w:val="24"/>
          <w:lang w:eastAsia="pl-PL"/>
        </w:rPr>
      </w:pPr>
      <w:r w:rsidRPr="000E6D50">
        <w:rPr>
          <w:rFonts w:ascii="Times New Roman" w:eastAsia="Times New Roman" w:hAnsi="Times New Roman" w:cs="Times New Roman"/>
          <w:sz w:val="24"/>
          <w:szCs w:val="24"/>
          <w:lang w:eastAsia="pl-PL"/>
        </w:rPr>
        <w:t xml:space="preserve">Zastrzeżenie informacji, które </w:t>
      </w:r>
      <w:r w:rsidRPr="000E6D50">
        <w:rPr>
          <w:rFonts w:ascii="Times New Roman" w:eastAsia="Times New Roman" w:hAnsi="Times New Roman" w:cs="Times New Roman"/>
          <w:bCs/>
          <w:sz w:val="24"/>
          <w:szCs w:val="24"/>
          <w:lang w:eastAsia="pl-PL"/>
        </w:rPr>
        <w:t xml:space="preserve">nie stanowią tajemnicy przedsiębiorstwa w rozumieniu ustawy o zwalczaniu nieuczciwej konkurencji będzie traktowane, jako bezskuteczne </w:t>
      </w:r>
      <w:r w:rsidRPr="000E6D50">
        <w:rPr>
          <w:rFonts w:ascii="Times New Roman" w:eastAsia="Times New Roman" w:hAnsi="Times New Roman" w:cs="Times New Roman"/>
          <w:bCs/>
          <w:sz w:val="24"/>
          <w:szCs w:val="24"/>
          <w:lang w:eastAsia="pl-PL"/>
        </w:rPr>
        <w:br/>
        <w:t xml:space="preserve">i skutkować będzie zgodnie z </w:t>
      </w:r>
      <w:r w:rsidRPr="000E6D50">
        <w:rPr>
          <w:rFonts w:ascii="Times New Roman" w:eastAsia="Times New Roman" w:hAnsi="Times New Roman" w:cs="Times New Roman"/>
          <w:sz w:val="24"/>
          <w:szCs w:val="24"/>
          <w:lang w:eastAsia="pl-PL"/>
        </w:rPr>
        <w:t xml:space="preserve">uchwałą SN z 20 października 2005 r. (sygn. III CZP 74/05) </w:t>
      </w:r>
      <w:r w:rsidRPr="000E6D50">
        <w:rPr>
          <w:rFonts w:ascii="Times New Roman" w:eastAsia="Times New Roman" w:hAnsi="Times New Roman" w:cs="Times New Roman"/>
          <w:bCs/>
          <w:sz w:val="24"/>
          <w:szCs w:val="24"/>
          <w:lang w:eastAsia="pl-PL"/>
        </w:rPr>
        <w:t>ich odtajnieniem.</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bCs/>
          <w:sz w:val="24"/>
          <w:szCs w:val="24"/>
          <w:lang w:eastAsia="pl-PL"/>
        </w:rPr>
      </w:pPr>
      <w:r w:rsidRPr="000E6D50">
        <w:rPr>
          <w:rFonts w:ascii="Times New Roman" w:eastAsia="Times New Roman" w:hAnsi="Times New Roman" w:cs="Times New Roman"/>
          <w:bCs/>
          <w:sz w:val="24"/>
          <w:szCs w:val="24"/>
          <w:lang w:eastAsia="pl-PL"/>
        </w:rPr>
        <w:t xml:space="preserve">Zamawiający informuje, że w przypadku kiedy Wykonawca otrzyma od niego wezwanie </w:t>
      </w:r>
      <w:r w:rsidRPr="000E6D50">
        <w:rPr>
          <w:rFonts w:ascii="Times New Roman" w:eastAsia="Times New Roman" w:hAnsi="Times New Roman" w:cs="Times New Roman"/>
          <w:bCs/>
          <w:sz w:val="24"/>
          <w:szCs w:val="24"/>
          <w:lang w:eastAsia="pl-PL"/>
        </w:rPr>
        <w:br/>
        <w:t xml:space="preserve">w trybie </w:t>
      </w:r>
      <w:r w:rsidRPr="007436AB">
        <w:rPr>
          <w:rFonts w:ascii="Times New Roman" w:eastAsia="Times New Roman" w:hAnsi="Times New Roman" w:cs="Times New Roman"/>
          <w:bCs/>
          <w:sz w:val="24"/>
          <w:szCs w:val="24"/>
          <w:lang w:eastAsia="pl-PL"/>
        </w:rPr>
        <w:t xml:space="preserve">art. 90 ustawy Pzp, a </w:t>
      </w:r>
      <w:r w:rsidRPr="000E6D50">
        <w:rPr>
          <w:rFonts w:ascii="Times New Roman" w:eastAsia="Times New Roman" w:hAnsi="Times New Roman" w:cs="Times New Roman"/>
          <w:bCs/>
          <w:sz w:val="24"/>
          <w:szCs w:val="24"/>
          <w:lang w:eastAsia="pl-PL"/>
        </w:rPr>
        <w:t>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bCs/>
          <w:sz w:val="24"/>
          <w:szCs w:val="24"/>
          <w:lang w:eastAsia="pl-PL"/>
        </w:rPr>
      </w:pPr>
      <w:r w:rsidRPr="000E6D50">
        <w:rPr>
          <w:rFonts w:ascii="Times New Roman" w:eastAsia="Times New Roman" w:hAnsi="Times New Roman" w:cs="Times New Roman"/>
          <w:sz w:val="24"/>
          <w:szCs w:val="24"/>
          <w:lang w:eastAsia="pl-PL"/>
        </w:rPr>
        <w:t xml:space="preserve">Wykonawca może wprowadzić zmiany, poprawki, modyfikacje i uzupełnienia do złożonej oferty pod warunkiem, że Zamawiający otrzyma pisemne zawiadomienie o wprowadzeniu zmian przed terminem składania ofert. Powiadomienie o wprowadzeniu zmian musi być </w:t>
      </w:r>
      <w:r w:rsidRPr="000E6D50">
        <w:rPr>
          <w:rFonts w:ascii="Times New Roman" w:eastAsia="Times New Roman" w:hAnsi="Times New Roman" w:cs="Times New Roman"/>
          <w:sz w:val="24"/>
          <w:szCs w:val="24"/>
          <w:lang w:eastAsia="pl-PL"/>
        </w:rPr>
        <w:lastRenderedPageBreak/>
        <w:t>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bCs/>
          <w:sz w:val="24"/>
          <w:szCs w:val="24"/>
          <w:lang w:eastAsia="pl-PL"/>
        </w:rPr>
      </w:pPr>
      <w:r w:rsidRPr="000E6D50">
        <w:rPr>
          <w:rFonts w:ascii="Times New Roman" w:eastAsia="Times New Roman" w:hAnsi="Times New Roman" w:cs="Times New Roman"/>
          <w:sz w:val="24"/>
          <w:szCs w:val="24"/>
          <w:lang w:eastAsia="pl-PL"/>
        </w:rPr>
        <w:t xml:space="preserve">Wykonawca ma prawo przed upływem terminu składania ofert wycofać się </w:t>
      </w:r>
      <w:r w:rsidRPr="000E6D50">
        <w:rPr>
          <w:rFonts w:ascii="Times New Roman" w:eastAsia="Times New Roman" w:hAnsi="Times New Roman" w:cs="Times New Roman"/>
          <w:sz w:val="24"/>
          <w:szCs w:val="24"/>
          <w:lang w:eastAsia="pl-PL"/>
        </w:rPr>
        <w:br/>
        <w:t>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bCs/>
          <w:sz w:val="24"/>
          <w:szCs w:val="24"/>
          <w:lang w:eastAsia="pl-PL"/>
        </w:rPr>
        <w:t xml:space="preserve">Do przeliczenia na PLN wartości wskazanej w dokumentach złożonych na potwierdzenie spełniania warunków udziału w postępowaniu, wyrażonej w walutach innych niż PLN, Zamawiający przyjmie średni kurs publikowany przez Narodowy Bank Polski z dnia wszczęcia postępowania – publikacji ogłoszenia o zamówieniu w Biuletynie Zamówień Publicznych. </w:t>
      </w:r>
    </w:p>
    <w:p w:rsidR="000E6D50" w:rsidRPr="000E6D50" w:rsidRDefault="000E6D50" w:rsidP="000E6D50">
      <w:pPr>
        <w:numPr>
          <w:ilvl w:val="0"/>
          <w:numId w:val="2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0E6D50">
        <w:rPr>
          <w:rFonts w:ascii="Times New Roman" w:eastAsia="Times New Roman" w:hAnsi="Times New Roman" w:cs="Times New Roman"/>
          <w:sz w:val="24"/>
          <w:szCs w:val="24"/>
          <w:lang w:eastAsia="pl-PL"/>
        </w:rPr>
        <w:t xml:space="preserve">Oferta, której treść nie będzie odpowiadać treści SIWZ, z </w:t>
      </w:r>
      <w:r w:rsidRPr="007436AB">
        <w:rPr>
          <w:rFonts w:ascii="Times New Roman" w:eastAsia="Times New Roman" w:hAnsi="Times New Roman" w:cs="Times New Roman"/>
          <w:sz w:val="24"/>
          <w:szCs w:val="24"/>
          <w:lang w:eastAsia="pl-PL"/>
        </w:rPr>
        <w:t xml:space="preserve">zastrzeżeniem art. 87 ust. 2 pkt 3 ustawy Pzp zostanie odrzucona (art. 89 ust. 1 pkt 2 ustawy Pzp). Wszelkie </w:t>
      </w:r>
      <w:r w:rsidRPr="000E6D50">
        <w:rPr>
          <w:rFonts w:ascii="Times New Roman" w:eastAsia="Times New Roman" w:hAnsi="Times New Roman" w:cs="Times New Roman"/>
          <w:sz w:val="24"/>
          <w:szCs w:val="24"/>
          <w:lang w:eastAsia="pl-PL"/>
        </w:rPr>
        <w:t xml:space="preserve">niejasności </w:t>
      </w:r>
      <w:r w:rsidRPr="000E6D50">
        <w:rPr>
          <w:rFonts w:ascii="Times New Roman" w:eastAsia="Times New Roman" w:hAnsi="Times New Roman" w:cs="Times New Roman"/>
          <w:sz w:val="24"/>
          <w:szCs w:val="24"/>
          <w:lang w:eastAsia="pl-PL"/>
        </w:rPr>
        <w:br/>
        <w:t>i wątpliwości dotyczące treści zapisów w SIWZ należy zatem wyjaśnić z Zamawiającym przed terminem składania ofert w trybie przewidzianym w rozdziale VII SIWZ. Przepisy ustawy Pzp nie przewidują negocjacji warunków udzielenia zamówienia, w tym zapisów wzoru  umowy, po terminie otwarcia ofert.</w:t>
      </w:r>
    </w:p>
    <w:p w:rsidR="00332CD7" w:rsidRPr="008F70E4" w:rsidRDefault="00332CD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0E6D50"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XI</w:t>
      </w:r>
      <w:r w:rsidR="00B45587" w:rsidRPr="008F70E4">
        <w:rPr>
          <w:rFonts w:ascii="Times New Roman" w:hAnsi="Times New Roman" w:cs="Times New Roman"/>
          <w:b/>
          <w:bCs/>
          <w:color w:val="000000"/>
          <w:sz w:val="24"/>
          <w:szCs w:val="24"/>
        </w:rPr>
        <w:t>. MIEJSCE I TERMIN SKŁADANIA I OTWARCIA OFERT</w:t>
      </w:r>
    </w:p>
    <w:p w:rsidR="000E6D50" w:rsidRPr="008F70E4" w:rsidRDefault="000E6D50"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1</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 xml:space="preserve">Oferty należy przesłać/składać do </w:t>
      </w:r>
      <w:r w:rsidRPr="005C75AB">
        <w:rPr>
          <w:rFonts w:ascii="Times New Roman" w:hAnsi="Times New Roman" w:cs="Times New Roman"/>
          <w:b/>
          <w:sz w:val="24"/>
          <w:szCs w:val="24"/>
        </w:rPr>
        <w:t>dnia</w:t>
      </w:r>
      <w:r w:rsidRPr="005C75AB">
        <w:rPr>
          <w:rFonts w:ascii="Times New Roman" w:hAnsi="Times New Roman" w:cs="Times New Roman"/>
          <w:sz w:val="24"/>
          <w:szCs w:val="24"/>
        </w:rPr>
        <w:t xml:space="preserve"> </w:t>
      </w:r>
      <w:r w:rsidR="00FE6E1C" w:rsidRPr="00FE6E1C">
        <w:rPr>
          <w:rFonts w:ascii="Times New Roman" w:hAnsi="Times New Roman" w:cs="Times New Roman"/>
          <w:b/>
          <w:color w:val="FF0000"/>
          <w:sz w:val="24"/>
          <w:szCs w:val="24"/>
        </w:rPr>
        <w:t>08.11</w:t>
      </w:r>
      <w:r w:rsidR="005C75AB" w:rsidRPr="00FE6E1C">
        <w:rPr>
          <w:rFonts w:ascii="Times New Roman" w:hAnsi="Times New Roman" w:cs="Times New Roman"/>
          <w:b/>
          <w:color w:val="FF0000"/>
          <w:sz w:val="24"/>
          <w:szCs w:val="24"/>
        </w:rPr>
        <w:t>.</w:t>
      </w:r>
      <w:r w:rsidR="00FE6E1C" w:rsidRPr="00FE6E1C">
        <w:rPr>
          <w:rFonts w:ascii="Times New Roman" w:hAnsi="Times New Roman" w:cs="Times New Roman"/>
          <w:b/>
          <w:bCs/>
          <w:color w:val="FF0000"/>
          <w:sz w:val="24"/>
          <w:szCs w:val="24"/>
        </w:rPr>
        <w:t>2018</w:t>
      </w:r>
      <w:r w:rsidRPr="00FE6E1C">
        <w:rPr>
          <w:rFonts w:ascii="Times New Roman" w:hAnsi="Times New Roman" w:cs="Times New Roman"/>
          <w:b/>
          <w:bCs/>
          <w:color w:val="FF0000"/>
          <w:sz w:val="24"/>
          <w:szCs w:val="24"/>
        </w:rPr>
        <w:t xml:space="preserve"> r., </w:t>
      </w:r>
      <w:r w:rsidR="005C75AB" w:rsidRPr="00FE6E1C">
        <w:rPr>
          <w:rFonts w:ascii="Times New Roman" w:hAnsi="Times New Roman" w:cs="Times New Roman"/>
          <w:b/>
          <w:color w:val="FF0000"/>
          <w:sz w:val="24"/>
          <w:szCs w:val="24"/>
        </w:rPr>
        <w:t>do godz. 11</w:t>
      </w:r>
      <w:r w:rsidR="005C75AB" w:rsidRPr="00FE6E1C">
        <w:rPr>
          <w:rFonts w:ascii="Times New Roman" w:hAnsi="Times New Roman" w:cs="Times New Roman"/>
          <w:b/>
          <w:color w:val="FF0000"/>
          <w:sz w:val="24"/>
          <w:szCs w:val="24"/>
          <w:u w:val="single"/>
          <w:vertAlign w:val="superscript"/>
        </w:rPr>
        <w:t>00</w:t>
      </w:r>
      <w:r w:rsidRPr="00FE6E1C">
        <w:rPr>
          <w:rFonts w:ascii="Times New Roman" w:hAnsi="Times New Roman" w:cs="Times New Roman"/>
          <w:b/>
          <w:bCs/>
          <w:color w:val="FF0000"/>
          <w:sz w:val="16"/>
          <w:szCs w:val="16"/>
        </w:rPr>
        <w:t xml:space="preserve"> </w:t>
      </w:r>
      <w:r w:rsidR="005C75AB" w:rsidRPr="00FE6E1C">
        <w:rPr>
          <w:rFonts w:ascii="Times New Roman" w:hAnsi="Times New Roman" w:cs="Times New Roman"/>
          <w:color w:val="FF0000"/>
          <w:sz w:val="24"/>
          <w:szCs w:val="24"/>
        </w:rPr>
        <w:t xml:space="preserve"> </w:t>
      </w:r>
      <w:r w:rsidR="005A0E3B">
        <w:rPr>
          <w:rFonts w:ascii="Times New Roman" w:hAnsi="Times New Roman" w:cs="Times New Roman"/>
          <w:color w:val="000000"/>
          <w:sz w:val="24"/>
          <w:szCs w:val="24"/>
        </w:rPr>
        <w:t xml:space="preserve">na adres </w:t>
      </w:r>
      <w:r w:rsidR="00D46C7F">
        <w:rPr>
          <w:rFonts w:ascii="Times New Roman" w:hAnsi="Times New Roman" w:cs="Times New Roman"/>
          <w:color w:val="000000"/>
          <w:sz w:val="24"/>
          <w:szCs w:val="24"/>
        </w:rPr>
        <w:t>Z</w:t>
      </w:r>
      <w:r w:rsidRPr="008F70E4">
        <w:rPr>
          <w:rFonts w:ascii="Times New Roman" w:hAnsi="Times New Roman" w:cs="Times New Roman"/>
          <w:color w:val="000000"/>
          <w:sz w:val="24"/>
          <w:szCs w:val="24"/>
        </w:rPr>
        <w:t>amawiająceg</w:t>
      </w:r>
      <w:r w:rsidR="00D46C7F">
        <w:rPr>
          <w:rFonts w:ascii="Times New Roman" w:hAnsi="Times New Roman" w:cs="Times New Roman"/>
          <w:color w:val="000000"/>
          <w:sz w:val="24"/>
          <w:szCs w:val="24"/>
        </w:rPr>
        <w:t>o podany w punkcie 1 SIWZ</w:t>
      </w:r>
      <w:r w:rsidR="00DB2606">
        <w:rPr>
          <w:rFonts w:ascii="Times New Roman" w:hAnsi="Times New Roman" w:cs="Times New Roman"/>
          <w:color w:val="000000"/>
          <w:sz w:val="24"/>
          <w:szCs w:val="24"/>
        </w:rPr>
        <w:t>, w pokoju nr 7 (sekretariat)</w:t>
      </w:r>
      <w:r w:rsidRPr="008F70E4">
        <w:rPr>
          <w:rFonts w:ascii="Times New Roman" w:hAnsi="Times New Roman" w:cs="Times New Roman"/>
          <w:color w:val="000000"/>
          <w:sz w:val="24"/>
          <w:szCs w:val="24"/>
        </w:rPr>
        <w: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2</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Wykonawca może, przed upływem terminu do składania ofe</w:t>
      </w:r>
      <w:r w:rsidR="00DB2606">
        <w:rPr>
          <w:rFonts w:ascii="Times New Roman" w:hAnsi="Times New Roman" w:cs="Times New Roman"/>
          <w:color w:val="000000"/>
          <w:sz w:val="24"/>
          <w:szCs w:val="24"/>
        </w:rPr>
        <w:t xml:space="preserve">rt, zmienić lub </w:t>
      </w:r>
      <w:r w:rsidRPr="008F70E4">
        <w:rPr>
          <w:rFonts w:ascii="Times New Roman" w:hAnsi="Times New Roman" w:cs="Times New Roman"/>
          <w:color w:val="000000"/>
          <w:sz w:val="24"/>
          <w:szCs w:val="24"/>
        </w:rPr>
        <w:t>wycofać ofertę. Zarówno zmiana, jak i wycofanie o</w:t>
      </w:r>
      <w:r w:rsidR="00DB2606">
        <w:rPr>
          <w:rFonts w:ascii="Times New Roman" w:hAnsi="Times New Roman" w:cs="Times New Roman"/>
          <w:color w:val="000000"/>
          <w:sz w:val="24"/>
          <w:szCs w:val="24"/>
        </w:rPr>
        <w:t xml:space="preserve">ferty wymagają zachowania formy </w:t>
      </w:r>
      <w:r w:rsidRPr="008F70E4">
        <w:rPr>
          <w:rFonts w:ascii="Times New Roman" w:hAnsi="Times New Roman" w:cs="Times New Roman"/>
          <w:color w:val="000000"/>
          <w:sz w:val="24"/>
          <w:szCs w:val="24"/>
        </w:rPr>
        <w:t>pisemnej.</w:t>
      </w:r>
    </w:p>
    <w:p w:rsidR="000E6D50" w:rsidRDefault="00B45587" w:rsidP="008F70E4">
      <w:pPr>
        <w:autoSpaceDE w:val="0"/>
        <w:autoSpaceDN w:val="0"/>
        <w:adjustRightInd w:val="0"/>
        <w:spacing w:after="0" w:line="240" w:lineRule="auto"/>
        <w:jc w:val="both"/>
        <w:rPr>
          <w:rFonts w:ascii="Times New Roman" w:hAnsi="Times New Roman" w:cs="Times New Roman"/>
          <w:b/>
          <w:bCs/>
          <w:color w:val="000000"/>
          <w:sz w:val="24"/>
          <w:szCs w:val="24"/>
        </w:rPr>
      </w:pPr>
      <w:r w:rsidRPr="008F70E4">
        <w:rPr>
          <w:rFonts w:ascii="Times New Roman" w:hAnsi="Times New Roman" w:cs="Times New Roman"/>
          <w:b/>
          <w:bCs/>
          <w:color w:val="000000"/>
          <w:sz w:val="24"/>
          <w:szCs w:val="24"/>
        </w:rPr>
        <w:t>3</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Zmiany dotyczące treści oferty powinny b</w:t>
      </w:r>
      <w:r w:rsidR="00DB2606">
        <w:rPr>
          <w:rFonts w:ascii="Times New Roman" w:hAnsi="Times New Roman" w:cs="Times New Roman"/>
          <w:color w:val="000000"/>
          <w:sz w:val="24"/>
          <w:szCs w:val="24"/>
        </w:rPr>
        <w:t xml:space="preserve">yć przygotowane, opakowane oraz </w:t>
      </w:r>
      <w:r w:rsidRPr="008F70E4">
        <w:rPr>
          <w:rFonts w:ascii="Times New Roman" w:hAnsi="Times New Roman" w:cs="Times New Roman"/>
          <w:color w:val="000000"/>
          <w:sz w:val="24"/>
          <w:szCs w:val="24"/>
        </w:rPr>
        <w:t xml:space="preserve">zaadresowane na adres zamawiającego podany </w:t>
      </w:r>
      <w:r w:rsidR="00224768">
        <w:rPr>
          <w:rFonts w:ascii="Times New Roman" w:hAnsi="Times New Roman" w:cs="Times New Roman"/>
          <w:sz w:val="24"/>
          <w:szCs w:val="24"/>
        </w:rPr>
        <w:t>w ust.</w:t>
      </w:r>
      <w:r w:rsidRPr="008953C2">
        <w:rPr>
          <w:rFonts w:ascii="Times New Roman" w:hAnsi="Times New Roman" w:cs="Times New Roman"/>
          <w:sz w:val="24"/>
          <w:szCs w:val="24"/>
        </w:rPr>
        <w:t xml:space="preserve"> 1, </w:t>
      </w:r>
      <w:r w:rsidRPr="008F70E4">
        <w:rPr>
          <w:rFonts w:ascii="Times New Roman" w:hAnsi="Times New Roman" w:cs="Times New Roman"/>
          <w:color w:val="000000"/>
          <w:sz w:val="24"/>
          <w:szCs w:val="24"/>
        </w:rPr>
        <w:t>w sposób opisany</w:t>
      </w:r>
      <w:r w:rsidR="00DB2606">
        <w:rPr>
          <w:rFonts w:ascii="Times New Roman" w:hAnsi="Times New Roman" w:cs="Times New Roman"/>
          <w:color w:val="000000"/>
          <w:sz w:val="24"/>
          <w:szCs w:val="24"/>
        </w:rPr>
        <w:t xml:space="preserve"> </w:t>
      </w:r>
      <w:r w:rsidRPr="008F70E4">
        <w:rPr>
          <w:rFonts w:ascii="Times New Roman" w:hAnsi="Times New Roman" w:cs="Times New Roman"/>
          <w:color w:val="000000"/>
          <w:sz w:val="24"/>
          <w:szCs w:val="24"/>
        </w:rPr>
        <w:t xml:space="preserve">w </w:t>
      </w:r>
      <w:r w:rsidR="00224768" w:rsidRPr="00224768">
        <w:rPr>
          <w:rFonts w:ascii="Times New Roman" w:hAnsi="Times New Roman" w:cs="Times New Roman"/>
          <w:sz w:val="24"/>
          <w:szCs w:val="24"/>
        </w:rPr>
        <w:t xml:space="preserve">Rozdz. X ust.18 </w:t>
      </w:r>
      <w:r w:rsidRPr="008F70E4">
        <w:rPr>
          <w:rFonts w:ascii="Times New Roman" w:hAnsi="Times New Roman" w:cs="Times New Roman"/>
          <w:color w:val="000000"/>
          <w:sz w:val="24"/>
          <w:szCs w:val="24"/>
        </w:rPr>
        <w:t>nin</w:t>
      </w:r>
      <w:r w:rsidR="00D46C7F">
        <w:rPr>
          <w:rFonts w:ascii="Times New Roman" w:hAnsi="Times New Roman" w:cs="Times New Roman"/>
          <w:color w:val="000000"/>
          <w:sz w:val="24"/>
          <w:szCs w:val="24"/>
        </w:rPr>
        <w:t>iejszej SIWZ</w:t>
      </w:r>
      <w:r w:rsidR="006646FC">
        <w:rPr>
          <w:rFonts w:ascii="Times New Roman" w:hAnsi="Times New Roman" w:cs="Times New Roman"/>
          <w:color w:val="000000"/>
          <w:sz w:val="24"/>
          <w:szCs w:val="24"/>
        </w:rPr>
        <w:t>, i </w:t>
      </w:r>
      <w:r w:rsidR="00DB2606">
        <w:rPr>
          <w:rFonts w:ascii="Times New Roman" w:hAnsi="Times New Roman" w:cs="Times New Roman"/>
          <w:color w:val="000000"/>
          <w:sz w:val="24"/>
          <w:szCs w:val="24"/>
        </w:rPr>
        <w:t xml:space="preserve">dodatkowo </w:t>
      </w:r>
      <w:r w:rsidRPr="008F70E4">
        <w:rPr>
          <w:rFonts w:ascii="Times New Roman" w:hAnsi="Times New Roman" w:cs="Times New Roman"/>
          <w:color w:val="000000"/>
          <w:sz w:val="24"/>
          <w:szCs w:val="24"/>
        </w:rPr>
        <w:t>opatrzone napisem „Zmiana”. Podobnie, w przy</w:t>
      </w:r>
      <w:r w:rsidR="00DB2606">
        <w:rPr>
          <w:rFonts w:ascii="Times New Roman" w:hAnsi="Times New Roman" w:cs="Times New Roman"/>
          <w:color w:val="000000"/>
          <w:sz w:val="24"/>
          <w:szCs w:val="24"/>
        </w:rPr>
        <w:t xml:space="preserve">padku powiadomienia o wycofaniu </w:t>
      </w:r>
      <w:r w:rsidRPr="008F70E4">
        <w:rPr>
          <w:rFonts w:ascii="Times New Roman" w:hAnsi="Times New Roman" w:cs="Times New Roman"/>
          <w:color w:val="000000"/>
          <w:sz w:val="24"/>
          <w:szCs w:val="24"/>
        </w:rPr>
        <w:t xml:space="preserve">oferty – opatrzone napisem „Wycofane”. Koperty </w:t>
      </w:r>
      <w:r w:rsidR="00DB2606">
        <w:rPr>
          <w:rFonts w:ascii="Times New Roman" w:hAnsi="Times New Roman" w:cs="Times New Roman"/>
          <w:color w:val="000000"/>
          <w:sz w:val="24"/>
          <w:szCs w:val="24"/>
        </w:rPr>
        <w:t xml:space="preserve">oznaczone w podany wyżej sposób </w:t>
      </w:r>
      <w:r w:rsidRPr="008F70E4">
        <w:rPr>
          <w:rFonts w:ascii="Times New Roman" w:hAnsi="Times New Roman" w:cs="Times New Roman"/>
          <w:color w:val="000000"/>
          <w:sz w:val="24"/>
          <w:szCs w:val="24"/>
        </w:rPr>
        <w:t>będą otwierane w pierwszej kolejności.</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4</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Wykonawca nie może wycofać oferty lub w</w:t>
      </w:r>
      <w:r w:rsidR="00DB2606">
        <w:rPr>
          <w:rFonts w:ascii="Times New Roman" w:hAnsi="Times New Roman" w:cs="Times New Roman"/>
          <w:color w:val="000000"/>
          <w:sz w:val="24"/>
          <w:szCs w:val="24"/>
        </w:rPr>
        <w:t xml:space="preserve">prowadzić zmian w jej treści po </w:t>
      </w:r>
      <w:r w:rsidRPr="008F70E4">
        <w:rPr>
          <w:rFonts w:ascii="Times New Roman" w:hAnsi="Times New Roman" w:cs="Times New Roman"/>
          <w:color w:val="000000"/>
          <w:sz w:val="24"/>
          <w:szCs w:val="24"/>
        </w:rPr>
        <w:t>upływie terminu składania ofert.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5</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Z zawartością ofert nie można zapoznawać się</w:t>
      </w:r>
      <w:r w:rsidR="00DB2606">
        <w:rPr>
          <w:rFonts w:ascii="Times New Roman" w:hAnsi="Times New Roman" w:cs="Times New Roman"/>
          <w:color w:val="000000"/>
          <w:sz w:val="24"/>
          <w:szCs w:val="24"/>
        </w:rPr>
        <w:t xml:space="preserve"> przed upływem terminu otwarcia </w:t>
      </w:r>
      <w:r w:rsidRPr="008F70E4">
        <w:rPr>
          <w:rFonts w:ascii="Times New Roman" w:hAnsi="Times New Roman" w:cs="Times New Roman"/>
          <w:color w:val="000000"/>
          <w:sz w:val="24"/>
          <w:szCs w:val="24"/>
        </w:rPr>
        <w:t>ofert.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6</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 xml:space="preserve">Otwarcie złożonych ofert nastąpi </w:t>
      </w:r>
      <w:r w:rsidRPr="005C75AB">
        <w:rPr>
          <w:rFonts w:ascii="Times New Roman" w:hAnsi="Times New Roman" w:cs="Times New Roman"/>
          <w:b/>
          <w:sz w:val="24"/>
          <w:szCs w:val="24"/>
        </w:rPr>
        <w:t xml:space="preserve">w dniu </w:t>
      </w:r>
      <w:r w:rsidR="004E601C" w:rsidRPr="004E601C">
        <w:rPr>
          <w:rFonts w:ascii="Times New Roman" w:hAnsi="Times New Roman" w:cs="Times New Roman"/>
          <w:b/>
          <w:color w:val="FF0000"/>
          <w:sz w:val="24"/>
          <w:szCs w:val="24"/>
        </w:rPr>
        <w:t>08.11</w:t>
      </w:r>
      <w:r w:rsidR="005C75AB" w:rsidRPr="004E601C">
        <w:rPr>
          <w:rFonts w:ascii="Times New Roman" w:hAnsi="Times New Roman" w:cs="Times New Roman"/>
          <w:b/>
          <w:color w:val="FF0000"/>
          <w:sz w:val="24"/>
          <w:szCs w:val="24"/>
        </w:rPr>
        <w:t>.</w:t>
      </w:r>
      <w:r w:rsidR="004E601C" w:rsidRPr="004E601C">
        <w:rPr>
          <w:rFonts w:ascii="Times New Roman" w:hAnsi="Times New Roman" w:cs="Times New Roman"/>
          <w:b/>
          <w:bCs/>
          <w:color w:val="FF0000"/>
          <w:sz w:val="24"/>
          <w:szCs w:val="24"/>
        </w:rPr>
        <w:t>2018</w:t>
      </w:r>
      <w:r w:rsidRPr="004E601C">
        <w:rPr>
          <w:rFonts w:ascii="Times New Roman" w:hAnsi="Times New Roman" w:cs="Times New Roman"/>
          <w:b/>
          <w:bCs/>
          <w:color w:val="FF0000"/>
          <w:sz w:val="24"/>
          <w:szCs w:val="24"/>
        </w:rPr>
        <w:t xml:space="preserve"> r</w:t>
      </w:r>
      <w:r w:rsidRPr="004E601C">
        <w:rPr>
          <w:rFonts w:ascii="Times New Roman" w:hAnsi="Times New Roman" w:cs="Times New Roman"/>
          <w:color w:val="FF0000"/>
          <w:sz w:val="24"/>
          <w:szCs w:val="24"/>
        </w:rPr>
        <w:t xml:space="preserve">. </w:t>
      </w:r>
      <w:r w:rsidRPr="004E601C">
        <w:rPr>
          <w:rFonts w:ascii="Times New Roman" w:hAnsi="Times New Roman" w:cs="Times New Roman"/>
          <w:b/>
          <w:color w:val="FF0000"/>
          <w:sz w:val="24"/>
          <w:szCs w:val="24"/>
        </w:rPr>
        <w:t xml:space="preserve">o godz. </w:t>
      </w:r>
      <w:r w:rsidR="005C75AB" w:rsidRPr="004E601C">
        <w:rPr>
          <w:rFonts w:ascii="Times New Roman" w:hAnsi="Times New Roman" w:cs="Times New Roman"/>
          <w:b/>
          <w:bCs/>
          <w:color w:val="FF0000"/>
          <w:sz w:val="24"/>
          <w:szCs w:val="24"/>
        </w:rPr>
        <w:t>11</w:t>
      </w:r>
      <w:r w:rsidR="005C75AB" w:rsidRPr="004E601C">
        <w:rPr>
          <w:rFonts w:ascii="Times New Roman" w:hAnsi="Times New Roman" w:cs="Times New Roman"/>
          <w:b/>
          <w:bCs/>
          <w:color w:val="FF0000"/>
          <w:sz w:val="24"/>
          <w:szCs w:val="24"/>
          <w:u w:val="single"/>
          <w:vertAlign w:val="superscript"/>
        </w:rPr>
        <w:t>15</w:t>
      </w:r>
      <w:r w:rsidRPr="004E601C">
        <w:rPr>
          <w:rFonts w:ascii="Times New Roman" w:hAnsi="Times New Roman" w:cs="Times New Roman"/>
          <w:b/>
          <w:bCs/>
          <w:color w:val="FF0000"/>
          <w:sz w:val="16"/>
          <w:szCs w:val="16"/>
        </w:rPr>
        <w:t xml:space="preserve"> </w:t>
      </w:r>
      <w:r w:rsidR="00D46C7F">
        <w:rPr>
          <w:rFonts w:ascii="Times New Roman" w:hAnsi="Times New Roman" w:cs="Times New Roman"/>
          <w:color w:val="000000"/>
          <w:sz w:val="24"/>
          <w:szCs w:val="24"/>
        </w:rPr>
        <w:t>w siedzibie Z</w:t>
      </w:r>
      <w:r w:rsidR="00DB2606">
        <w:rPr>
          <w:rFonts w:ascii="Times New Roman" w:hAnsi="Times New Roman" w:cs="Times New Roman"/>
          <w:color w:val="000000"/>
          <w:sz w:val="24"/>
          <w:szCs w:val="24"/>
        </w:rPr>
        <w:t>amawiającego w pokoju nr 2 (sala narad).</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7</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Otwarcie ofert jest jawne.</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8</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Bezpośrednio przed otwarciem ofert podana z</w:t>
      </w:r>
      <w:r w:rsidR="00D46C7F">
        <w:rPr>
          <w:rFonts w:ascii="Times New Roman" w:hAnsi="Times New Roman" w:cs="Times New Roman"/>
          <w:color w:val="000000"/>
          <w:sz w:val="24"/>
          <w:szCs w:val="24"/>
        </w:rPr>
        <w:t>ostanie kwota, jaką Z</w:t>
      </w:r>
      <w:r w:rsidR="00DB2606">
        <w:rPr>
          <w:rFonts w:ascii="Times New Roman" w:hAnsi="Times New Roman" w:cs="Times New Roman"/>
          <w:color w:val="000000"/>
          <w:sz w:val="24"/>
          <w:szCs w:val="24"/>
        </w:rPr>
        <w:t xml:space="preserve">amawiający </w:t>
      </w:r>
      <w:r w:rsidRPr="008F70E4">
        <w:rPr>
          <w:rFonts w:ascii="Times New Roman" w:hAnsi="Times New Roman" w:cs="Times New Roman"/>
          <w:color w:val="000000"/>
          <w:sz w:val="24"/>
          <w:szCs w:val="24"/>
        </w:rPr>
        <w:t>zamierza przeznaczyć na sfinansowanie zamówienia. Podczas otwarcia of</w:t>
      </w:r>
      <w:r w:rsidR="00DB2606">
        <w:rPr>
          <w:rFonts w:ascii="Times New Roman" w:hAnsi="Times New Roman" w:cs="Times New Roman"/>
          <w:color w:val="000000"/>
          <w:sz w:val="24"/>
          <w:szCs w:val="24"/>
        </w:rPr>
        <w:t xml:space="preserve">ert podane </w:t>
      </w:r>
      <w:r w:rsidR="00D46C7F">
        <w:rPr>
          <w:rFonts w:ascii="Times New Roman" w:hAnsi="Times New Roman" w:cs="Times New Roman"/>
          <w:color w:val="000000"/>
          <w:sz w:val="24"/>
          <w:szCs w:val="24"/>
        </w:rPr>
        <w:t>będą nazwy (firmy) oraz adresy W</w:t>
      </w:r>
      <w:r w:rsidRPr="008F70E4">
        <w:rPr>
          <w:rFonts w:ascii="Times New Roman" w:hAnsi="Times New Roman" w:cs="Times New Roman"/>
          <w:color w:val="000000"/>
          <w:sz w:val="24"/>
          <w:szCs w:val="24"/>
        </w:rPr>
        <w:t>ykonawców, a t</w:t>
      </w:r>
      <w:r w:rsidR="00DB2606">
        <w:rPr>
          <w:rFonts w:ascii="Times New Roman" w:hAnsi="Times New Roman" w:cs="Times New Roman"/>
          <w:color w:val="000000"/>
          <w:sz w:val="24"/>
          <w:szCs w:val="24"/>
        </w:rPr>
        <w:t xml:space="preserve">akże informacje dotyczące ceny. </w:t>
      </w:r>
      <w:r w:rsidRPr="008F70E4">
        <w:rPr>
          <w:rFonts w:ascii="Times New Roman" w:hAnsi="Times New Roman" w:cs="Times New Roman"/>
          <w:color w:val="000000"/>
          <w:sz w:val="24"/>
          <w:szCs w:val="24"/>
        </w:rPr>
        <w:t>Informacje te p</w:t>
      </w:r>
      <w:r w:rsidR="00D46C7F">
        <w:rPr>
          <w:rFonts w:ascii="Times New Roman" w:hAnsi="Times New Roman" w:cs="Times New Roman"/>
          <w:color w:val="000000"/>
          <w:sz w:val="24"/>
          <w:szCs w:val="24"/>
        </w:rPr>
        <w:t>rzekazane zostaną niezwłocznie W</w:t>
      </w:r>
      <w:r w:rsidRPr="008F70E4">
        <w:rPr>
          <w:rFonts w:ascii="Times New Roman" w:hAnsi="Times New Roman" w:cs="Times New Roman"/>
          <w:color w:val="000000"/>
          <w:sz w:val="24"/>
          <w:szCs w:val="24"/>
        </w:rPr>
        <w:t>yk</w:t>
      </w:r>
      <w:r w:rsidR="00DB2606">
        <w:rPr>
          <w:rFonts w:ascii="Times New Roman" w:hAnsi="Times New Roman" w:cs="Times New Roman"/>
          <w:color w:val="000000"/>
          <w:sz w:val="24"/>
          <w:szCs w:val="24"/>
        </w:rPr>
        <w:t xml:space="preserve">onawcom, którzy nie byli obecni </w:t>
      </w:r>
      <w:r w:rsidRPr="008F70E4">
        <w:rPr>
          <w:rFonts w:ascii="Times New Roman" w:hAnsi="Times New Roman" w:cs="Times New Roman"/>
          <w:color w:val="000000"/>
          <w:sz w:val="24"/>
          <w:szCs w:val="24"/>
        </w:rPr>
        <w:t>przy otwarciu ofert, na ich wniosek.</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9</w:t>
      </w:r>
      <w:r w:rsidR="000E6D50">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Oferty złożone po terminie</w:t>
      </w:r>
      <w:r w:rsidR="005C75AB">
        <w:rPr>
          <w:rFonts w:ascii="Times New Roman" w:hAnsi="Times New Roman" w:cs="Times New Roman"/>
          <w:color w:val="000000"/>
          <w:sz w:val="24"/>
          <w:szCs w:val="24"/>
        </w:rPr>
        <w:t>,</w:t>
      </w:r>
      <w:r w:rsidRPr="008F70E4">
        <w:rPr>
          <w:rFonts w:ascii="Times New Roman" w:hAnsi="Times New Roman" w:cs="Times New Roman"/>
          <w:color w:val="000000"/>
          <w:sz w:val="24"/>
          <w:szCs w:val="24"/>
        </w:rPr>
        <w:t xml:space="preserve"> zwraca się bez ot</w:t>
      </w:r>
      <w:r w:rsidR="00DB2606">
        <w:rPr>
          <w:rFonts w:ascii="Times New Roman" w:hAnsi="Times New Roman" w:cs="Times New Roman"/>
          <w:color w:val="000000"/>
          <w:sz w:val="24"/>
          <w:szCs w:val="24"/>
        </w:rPr>
        <w:t>wierania po upływie terminu przewidzianego na </w:t>
      </w:r>
      <w:r w:rsidRPr="008F70E4">
        <w:rPr>
          <w:rFonts w:ascii="Times New Roman" w:hAnsi="Times New Roman" w:cs="Times New Roman"/>
          <w:color w:val="000000"/>
          <w:sz w:val="24"/>
          <w:szCs w:val="24"/>
        </w:rPr>
        <w:t>wniesienie odwołania.</w:t>
      </w:r>
    </w:p>
    <w:p w:rsidR="00DB2606" w:rsidRPr="008F70E4" w:rsidRDefault="00DB2606"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7859C8"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XII</w:t>
      </w:r>
      <w:r w:rsidR="00B45587" w:rsidRPr="008F70E4">
        <w:rPr>
          <w:rFonts w:ascii="Times New Roman" w:hAnsi="Times New Roman" w:cs="Times New Roman"/>
          <w:b/>
          <w:bCs/>
          <w:color w:val="000000"/>
          <w:sz w:val="24"/>
          <w:szCs w:val="24"/>
        </w:rPr>
        <w:t>. OPIS SPOSOBU OBLICZENIA CENY</w:t>
      </w:r>
      <w:r>
        <w:rPr>
          <w:rFonts w:ascii="Times New Roman" w:hAnsi="Times New Roman" w:cs="Times New Roman"/>
          <w:b/>
          <w:bCs/>
          <w:color w:val="000000"/>
          <w:sz w:val="24"/>
          <w:szCs w:val="24"/>
        </w:rPr>
        <w:t>.</w:t>
      </w:r>
    </w:p>
    <w:p w:rsidR="007859C8" w:rsidRPr="008F70E4" w:rsidRDefault="007859C8"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C071A5"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1</w:t>
      </w:r>
      <w:r w:rsidR="007859C8">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Cena ryczałtowa netto podana w ofercie po</w:t>
      </w:r>
      <w:r w:rsidR="00DB2606">
        <w:rPr>
          <w:rFonts w:ascii="Times New Roman" w:hAnsi="Times New Roman" w:cs="Times New Roman"/>
          <w:color w:val="000000"/>
          <w:sz w:val="24"/>
          <w:szCs w:val="24"/>
        </w:rPr>
        <w:t>winna zawierać wszystkie koszty związane z </w:t>
      </w:r>
      <w:r w:rsidRPr="008F70E4">
        <w:rPr>
          <w:rFonts w:ascii="Times New Roman" w:hAnsi="Times New Roman" w:cs="Times New Roman"/>
          <w:color w:val="000000"/>
          <w:sz w:val="24"/>
          <w:szCs w:val="24"/>
        </w:rPr>
        <w:t>realizacją przedmiotu zamówienia</w:t>
      </w:r>
      <w:r w:rsidR="00C071A5">
        <w:rPr>
          <w:rFonts w:ascii="Times New Roman" w:hAnsi="Times New Roman" w:cs="Times New Roman"/>
          <w:color w:val="000000"/>
          <w:sz w:val="24"/>
          <w:szCs w:val="24"/>
        </w:rPr>
        <w:t>.</w:t>
      </w:r>
      <w:r w:rsidR="00DB2606">
        <w:rPr>
          <w:rFonts w:ascii="Times New Roman" w:hAnsi="Times New Roman" w:cs="Times New Roman"/>
          <w:color w:val="000000"/>
          <w:sz w:val="24"/>
          <w:szCs w:val="24"/>
        </w:rPr>
        <w:t xml:space="preserve"> </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2</w:t>
      </w:r>
      <w:r w:rsidR="007859C8">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W cenie ryczałtowej netto powinny być uw</w:t>
      </w:r>
      <w:r w:rsidR="00DB2606">
        <w:rPr>
          <w:rFonts w:ascii="Times New Roman" w:hAnsi="Times New Roman" w:cs="Times New Roman"/>
          <w:color w:val="000000"/>
          <w:sz w:val="24"/>
          <w:szCs w:val="24"/>
        </w:rPr>
        <w:t xml:space="preserve">zględnione wszystkie ewentualne </w:t>
      </w:r>
      <w:r w:rsidRPr="008F70E4">
        <w:rPr>
          <w:rFonts w:ascii="Times New Roman" w:hAnsi="Times New Roman" w:cs="Times New Roman"/>
          <w:color w:val="000000"/>
          <w:sz w:val="24"/>
          <w:szCs w:val="24"/>
        </w:rPr>
        <w:t>opłaty celne, wszystkie podatki, z wyłączeniem podatku od towarów i usług - VAT.</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lastRenderedPageBreak/>
        <w:t>3</w:t>
      </w:r>
      <w:r w:rsidR="007859C8">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Podana ryczałtowa cena jest obowiązująca w całym okresie ważności oferty.</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4</w:t>
      </w:r>
      <w:r w:rsidR="007859C8">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Cena musi być wyrażona w złotych polskich, lic</w:t>
      </w:r>
      <w:r w:rsidR="00DB2606">
        <w:rPr>
          <w:rFonts w:ascii="Times New Roman" w:hAnsi="Times New Roman" w:cs="Times New Roman"/>
          <w:color w:val="000000"/>
          <w:sz w:val="24"/>
          <w:szCs w:val="24"/>
        </w:rPr>
        <w:t xml:space="preserve">zbowo i słownie, z dokładnością </w:t>
      </w:r>
      <w:r w:rsidRPr="008F70E4">
        <w:rPr>
          <w:rFonts w:ascii="Times New Roman" w:hAnsi="Times New Roman" w:cs="Times New Roman"/>
          <w:color w:val="000000"/>
          <w:sz w:val="24"/>
          <w:szCs w:val="24"/>
        </w:rPr>
        <w:t>do dwóch miejsc po przecinku.</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b/>
          <w:bCs/>
          <w:color w:val="000000"/>
          <w:sz w:val="24"/>
          <w:szCs w:val="24"/>
        </w:rPr>
        <w:t>5</w:t>
      </w:r>
      <w:r w:rsidR="007859C8">
        <w:rPr>
          <w:rFonts w:ascii="Times New Roman" w:hAnsi="Times New Roman" w:cs="Times New Roman"/>
          <w:b/>
          <w:bCs/>
          <w:color w:val="000000"/>
          <w:sz w:val="24"/>
          <w:szCs w:val="24"/>
        </w:rPr>
        <w:t>.</w:t>
      </w:r>
      <w:r w:rsidRPr="008F70E4">
        <w:rPr>
          <w:rFonts w:ascii="Times New Roman" w:hAnsi="Times New Roman" w:cs="Times New Roman"/>
          <w:b/>
          <w:bCs/>
          <w:color w:val="000000"/>
          <w:sz w:val="24"/>
          <w:szCs w:val="24"/>
        </w:rPr>
        <w:t xml:space="preserve"> </w:t>
      </w:r>
      <w:r w:rsidRPr="008F70E4">
        <w:rPr>
          <w:rFonts w:ascii="Times New Roman" w:hAnsi="Times New Roman" w:cs="Times New Roman"/>
          <w:color w:val="000000"/>
          <w:sz w:val="24"/>
          <w:szCs w:val="24"/>
        </w:rPr>
        <w:t>Rozliczenia między Zamawiającym a Wyko</w:t>
      </w:r>
      <w:r w:rsidR="00DB2606">
        <w:rPr>
          <w:rFonts w:ascii="Times New Roman" w:hAnsi="Times New Roman" w:cs="Times New Roman"/>
          <w:color w:val="000000"/>
          <w:sz w:val="24"/>
          <w:szCs w:val="24"/>
        </w:rPr>
        <w:t>nawcą będą prowadzone w walucie PLN. Do </w:t>
      </w:r>
      <w:r w:rsidRPr="008F70E4">
        <w:rPr>
          <w:rFonts w:ascii="Times New Roman" w:hAnsi="Times New Roman" w:cs="Times New Roman"/>
          <w:color w:val="000000"/>
          <w:sz w:val="24"/>
          <w:szCs w:val="24"/>
        </w:rPr>
        <w:t>obliczenia ceny brutto oferty, Wykonawcy pow</w:t>
      </w:r>
      <w:r w:rsidR="00DB2606">
        <w:rPr>
          <w:rFonts w:ascii="Times New Roman" w:hAnsi="Times New Roman" w:cs="Times New Roman"/>
          <w:color w:val="000000"/>
          <w:sz w:val="24"/>
          <w:szCs w:val="24"/>
        </w:rPr>
        <w:t>inni zastosować stawkę podatku VAT od </w:t>
      </w:r>
      <w:r w:rsidRPr="008F70E4">
        <w:rPr>
          <w:rFonts w:ascii="Times New Roman" w:hAnsi="Times New Roman" w:cs="Times New Roman"/>
          <w:color w:val="000000"/>
          <w:sz w:val="24"/>
          <w:szCs w:val="24"/>
        </w:rPr>
        <w:t>towarów i usług zgodną z obowiązującymi przepisami.</w:t>
      </w:r>
    </w:p>
    <w:p w:rsidR="00B45587" w:rsidRDefault="00B45587" w:rsidP="008F70E4">
      <w:pPr>
        <w:autoSpaceDE w:val="0"/>
        <w:autoSpaceDN w:val="0"/>
        <w:adjustRightInd w:val="0"/>
        <w:spacing w:after="0" w:line="240" w:lineRule="auto"/>
        <w:jc w:val="both"/>
        <w:rPr>
          <w:rFonts w:ascii="Times New Roman" w:hAnsi="Times New Roman" w:cs="Times New Roman"/>
          <w:sz w:val="24"/>
          <w:szCs w:val="24"/>
        </w:rPr>
      </w:pPr>
      <w:r w:rsidRPr="008F70E4">
        <w:rPr>
          <w:rFonts w:ascii="Times New Roman" w:hAnsi="Times New Roman" w:cs="Times New Roman"/>
          <w:color w:val="000000"/>
          <w:sz w:val="24"/>
          <w:szCs w:val="24"/>
        </w:rPr>
        <w:t>Omyłki w ofercie poprawiane będą zgodnie z zasadam</w:t>
      </w:r>
      <w:r w:rsidR="00DB2606">
        <w:rPr>
          <w:rFonts w:ascii="Times New Roman" w:hAnsi="Times New Roman" w:cs="Times New Roman"/>
          <w:color w:val="000000"/>
          <w:sz w:val="24"/>
          <w:szCs w:val="24"/>
        </w:rPr>
        <w:t xml:space="preserve">i wynikającymi </w:t>
      </w:r>
      <w:r w:rsidR="00DB2606" w:rsidRPr="007436AB">
        <w:rPr>
          <w:rFonts w:ascii="Times New Roman" w:hAnsi="Times New Roman" w:cs="Times New Roman"/>
          <w:sz w:val="24"/>
          <w:szCs w:val="24"/>
        </w:rPr>
        <w:t xml:space="preserve">z art. 87 ust. 2 </w:t>
      </w:r>
      <w:r w:rsidRPr="007436AB">
        <w:rPr>
          <w:rFonts w:ascii="Times New Roman" w:hAnsi="Times New Roman" w:cs="Times New Roman"/>
          <w:sz w:val="24"/>
          <w:szCs w:val="24"/>
        </w:rPr>
        <w:t xml:space="preserve">ustawy. </w:t>
      </w:r>
      <w:r w:rsidRPr="00526AF7">
        <w:rPr>
          <w:rFonts w:ascii="Times New Roman" w:hAnsi="Times New Roman" w:cs="Times New Roman"/>
          <w:sz w:val="24"/>
          <w:szCs w:val="24"/>
        </w:rPr>
        <w:t>Wynagrodzenie będzie miało charakter ryczałtowy.</w:t>
      </w:r>
    </w:p>
    <w:p w:rsidR="007859C8" w:rsidRDefault="007859C8" w:rsidP="007859C8">
      <w:pPr>
        <w:tabs>
          <w:tab w:val="left" w:pos="3855"/>
        </w:tabs>
        <w:spacing w:after="0" w:line="240" w:lineRule="auto"/>
        <w:jc w:val="both"/>
        <w:rPr>
          <w:rFonts w:ascii="Times New Roman" w:eastAsia="Times New Roman" w:hAnsi="Times New Roman" w:cs="Times New Roman"/>
          <w:sz w:val="24"/>
          <w:szCs w:val="24"/>
          <w:lang w:eastAsia="pl-PL"/>
        </w:rPr>
      </w:pPr>
      <w:r w:rsidRPr="007859C8">
        <w:rPr>
          <w:rFonts w:ascii="Times New Roman" w:eastAsia="Times New Roman" w:hAnsi="Times New Roman" w:cs="Times New Roman"/>
          <w:b/>
          <w:sz w:val="24"/>
          <w:szCs w:val="24"/>
          <w:lang w:eastAsia="pl-PL"/>
        </w:rPr>
        <w:t>6.</w:t>
      </w:r>
      <w:r>
        <w:rPr>
          <w:rFonts w:ascii="Times New Roman" w:eastAsia="Times New Roman" w:hAnsi="Times New Roman" w:cs="Times New Roman"/>
          <w:sz w:val="24"/>
          <w:szCs w:val="24"/>
          <w:lang w:eastAsia="pl-PL"/>
        </w:rPr>
        <w:t xml:space="preserve"> </w:t>
      </w:r>
      <w:r w:rsidRPr="007859C8">
        <w:rPr>
          <w:rFonts w:ascii="Times New Roman" w:eastAsia="Times New Roman" w:hAnsi="Times New Roman" w:cs="Times New Roman"/>
          <w:sz w:val="24"/>
          <w:szCs w:val="24"/>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7859C8" w:rsidRPr="007859C8" w:rsidRDefault="007859C8" w:rsidP="007859C8">
      <w:pPr>
        <w:tabs>
          <w:tab w:val="left" w:pos="3855"/>
        </w:tabs>
        <w:spacing w:after="0" w:line="240" w:lineRule="auto"/>
        <w:jc w:val="both"/>
        <w:rPr>
          <w:rFonts w:ascii="Times New Roman" w:eastAsia="Times New Roman" w:hAnsi="Times New Roman" w:cs="Times New Roman"/>
          <w:b/>
          <w:sz w:val="24"/>
          <w:szCs w:val="24"/>
          <w:lang w:eastAsia="pl-PL"/>
        </w:rPr>
      </w:pPr>
      <w:r w:rsidRPr="007859C8">
        <w:rPr>
          <w:rFonts w:ascii="Times New Roman" w:eastAsia="Times New Roman" w:hAnsi="Times New Roman" w:cs="Times New Roman"/>
          <w:b/>
          <w:sz w:val="24"/>
          <w:szCs w:val="24"/>
          <w:lang w:eastAsia="pl-PL"/>
        </w:rPr>
        <w:t>7.</w:t>
      </w:r>
      <w:r>
        <w:rPr>
          <w:rFonts w:ascii="Times New Roman" w:eastAsia="Times New Roman" w:hAnsi="Times New Roman" w:cs="Times New Roman"/>
          <w:b/>
          <w:sz w:val="24"/>
          <w:szCs w:val="24"/>
          <w:lang w:eastAsia="pl-PL"/>
        </w:rPr>
        <w:t xml:space="preserve"> </w:t>
      </w:r>
      <w:r w:rsidRPr="007859C8">
        <w:rPr>
          <w:rFonts w:ascii="Times New Roman" w:eastAsia="Times New Roman" w:hAnsi="Times New Roman" w:cs="Times New Roman"/>
          <w:sz w:val="24"/>
          <w:szCs w:val="24"/>
          <w:lang w:eastAsia="pl-PL"/>
        </w:rPr>
        <w:t>Jeżeli złożona oferta zawiera inną stawkę podatku od towarów i usług niż powszechnie obowiązująca, Wykonawca przedłoży wraz z ofertą obszerne wyjaśnienie z podaniem podstawy prawnej zastosowania innej stawki podatku</w:t>
      </w:r>
      <w:r w:rsidRPr="007859C8">
        <w:rPr>
          <w:rFonts w:ascii="Times New Roman" w:eastAsia="Times New Roman" w:hAnsi="Times New Roman" w:cs="Times New Roman"/>
          <w:color w:val="00B0F0"/>
          <w:sz w:val="24"/>
          <w:szCs w:val="24"/>
          <w:lang w:eastAsia="pl-PL"/>
        </w:rPr>
        <w:t>.</w:t>
      </w:r>
    </w:p>
    <w:p w:rsidR="008059BC" w:rsidRPr="00526AF7" w:rsidRDefault="007859C8" w:rsidP="008059B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8</w:t>
      </w:r>
      <w:r w:rsidR="008059BC" w:rsidRPr="00526AF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00866C36" w:rsidRPr="00526AF7">
        <w:rPr>
          <w:rFonts w:ascii="Times New Roman" w:eastAsia="Times New Roman" w:hAnsi="Times New Roman" w:cs="Times New Roman"/>
          <w:sz w:val="24"/>
          <w:szCs w:val="24"/>
          <w:lang w:eastAsia="pl-PL"/>
        </w:rPr>
        <w:t>Wykonawca będzie mógł</w:t>
      </w:r>
      <w:r w:rsidR="008059BC" w:rsidRPr="00526AF7">
        <w:rPr>
          <w:rFonts w:ascii="Times New Roman" w:eastAsia="Times New Roman" w:hAnsi="Times New Roman" w:cs="Times New Roman"/>
          <w:sz w:val="24"/>
          <w:szCs w:val="24"/>
          <w:lang w:eastAsia="pl-PL"/>
        </w:rPr>
        <w:t xml:space="preserve"> wystawić faktury częściowe : </w:t>
      </w:r>
    </w:p>
    <w:p w:rsidR="008059BC" w:rsidRPr="0005146B" w:rsidRDefault="008059BC" w:rsidP="008059BC">
      <w:pPr>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05146B">
        <w:rPr>
          <w:rFonts w:ascii="Times New Roman" w:eastAsia="Times New Roman" w:hAnsi="Times New Roman" w:cs="Times New Roman"/>
          <w:sz w:val="24"/>
          <w:szCs w:val="24"/>
          <w:lang w:eastAsia="pl-PL"/>
        </w:rPr>
        <w:t xml:space="preserve">a) Na wartość 25% kwoty ryczałtowej  brutto </w:t>
      </w:r>
      <w:r w:rsidRPr="0005146B">
        <w:rPr>
          <w:rFonts w:ascii="Times New Roman" w:eastAsia="Times New Roman" w:hAnsi="Times New Roman" w:cs="Times New Roman"/>
          <w:bCs/>
          <w:sz w:val="24"/>
          <w:szCs w:val="24"/>
          <w:lang w:eastAsia="pl-PL"/>
        </w:rPr>
        <w:t xml:space="preserve"> po wykonaniu</w:t>
      </w:r>
      <w:r w:rsidR="0005146B" w:rsidRPr="0005146B">
        <w:rPr>
          <w:rFonts w:ascii="Times New Roman" w:eastAsia="Times New Roman" w:hAnsi="Times New Roman" w:cs="Times New Roman"/>
          <w:bCs/>
          <w:sz w:val="24"/>
          <w:szCs w:val="24"/>
          <w:lang w:eastAsia="pl-PL"/>
        </w:rPr>
        <w:t xml:space="preserve"> </w:t>
      </w:r>
      <w:r w:rsidRPr="0005146B">
        <w:rPr>
          <w:rFonts w:ascii="Times New Roman" w:eastAsia="Times New Roman" w:hAnsi="Times New Roman" w:cs="Times New Roman"/>
          <w:bCs/>
          <w:sz w:val="24"/>
          <w:szCs w:val="24"/>
          <w:lang w:eastAsia="pl-PL"/>
        </w:rPr>
        <w:t>koncepcji adaptacji budynku</w:t>
      </w:r>
      <w:r w:rsidR="0005146B" w:rsidRPr="0005146B">
        <w:rPr>
          <w:rFonts w:ascii="Times New Roman" w:eastAsia="Times New Roman" w:hAnsi="Times New Roman" w:cs="Times New Roman"/>
          <w:bCs/>
          <w:sz w:val="24"/>
          <w:szCs w:val="24"/>
          <w:lang w:eastAsia="pl-PL"/>
        </w:rPr>
        <w:t xml:space="preserve"> i jego rozbudowy uzgodnionej i zaakceptowanej przez Zamawiającego</w:t>
      </w:r>
      <w:r w:rsidRPr="0005146B">
        <w:rPr>
          <w:rFonts w:ascii="Times New Roman" w:eastAsia="Times New Roman" w:hAnsi="Times New Roman" w:cs="Times New Roman"/>
          <w:bCs/>
          <w:sz w:val="24"/>
          <w:szCs w:val="24"/>
          <w:lang w:eastAsia="pl-PL"/>
        </w:rPr>
        <w:t>, i podpisaniu protokółu częściowego odbioru robót.</w:t>
      </w:r>
    </w:p>
    <w:p w:rsidR="008059BC" w:rsidRPr="0005146B" w:rsidRDefault="008059BC" w:rsidP="008059BC">
      <w:pPr>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05146B">
        <w:rPr>
          <w:rFonts w:ascii="Times New Roman" w:eastAsia="Times New Roman" w:hAnsi="Times New Roman" w:cs="Times New Roman"/>
          <w:bCs/>
          <w:sz w:val="24"/>
          <w:szCs w:val="24"/>
          <w:lang w:eastAsia="pl-PL"/>
        </w:rPr>
        <w:t xml:space="preserve">b) </w:t>
      </w:r>
      <w:r w:rsidRPr="0005146B">
        <w:rPr>
          <w:rFonts w:ascii="Times New Roman" w:eastAsia="Times New Roman" w:hAnsi="Times New Roman" w:cs="Times New Roman"/>
          <w:sz w:val="24"/>
          <w:szCs w:val="24"/>
          <w:lang w:eastAsia="pl-PL"/>
        </w:rPr>
        <w:t>Na wartość 50 % kwoty ryczałtowej brutto</w:t>
      </w:r>
      <w:r w:rsidRPr="0005146B">
        <w:rPr>
          <w:rFonts w:ascii="Times New Roman" w:eastAsia="Times New Roman" w:hAnsi="Times New Roman" w:cs="Times New Roman"/>
          <w:bCs/>
          <w:sz w:val="24"/>
          <w:szCs w:val="24"/>
          <w:lang w:eastAsia="pl-PL"/>
        </w:rPr>
        <w:t xml:space="preserve"> po wykonaniu kompletnej dokumentacji zaakceptowanej przez Zamawiającego i złożeniu wniosku o wydanie pozwolenia na budowę oraz podpisaniu protokółu częściowego odbioru robót. </w:t>
      </w:r>
    </w:p>
    <w:p w:rsidR="008059BC" w:rsidRPr="0005146B" w:rsidRDefault="008059BC" w:rsidP="008059B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05146B">
        <w:rPr>
          <w:rFonts w:ascii="Times New Roman" w:eastAsia="Times New Roman" w:hAnsi="Times New Roman" w:cs="Times New Roman"/>
          <w:sz w:val="24"/>
          <w:szCs w:val="24"/>
          <w:lang w:eastAsia="pl-PL"/>
        </w:rPr>
        <w:t>c) Pozostała kwota 25%  wartości umowy zostanie zrealizowana po otrzymaniu przez Zamawiającego pozwolenia na budowę i podpisaniu protokółu ostatecznego odbioru robót.</w:t>
      </w:r>
    </w:p>
    <w:p w:rsidR="00332CD7" w:rsidRPr="008F70E4" w:rsidRDefault="00332CD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012C91"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XII</w:t>
      </w:r>
      <w:r w:rsidR="00B45587" w:rsidRPr="008F70E4">
        <w:rPr>
          <w:rFonts w:ascii="Times New Roman" w:hAnsi="Times New Roman" w:cs="Times New Roman"/>
          <w:b/>
          <w:bCs/>
          <w:color w:val="000000"/>
          <w:sz w:val="24"/>
          <w:szCs w:val="24"/>
        </w:rPr>
        <w:t>. OPIS KRYTERIÓW, KTÓRY</w:t>
      </w:r>
      <w:r w:rsidR="00DB2606">
        <w:rPr>
          <w:rFonts w:ascii="Times New Roman" w:hAnsi="Times New Roman" w:cs="Times New Roman"/>
          <w:b/>
          <w:bCs/>
          <w:color w:val="000000"/>
          <w:sz w:val="24"/>
          <w:szCs w:val="24"/>
        </w:rPr>
        <w:t xml:space="preserve">MI BĘDZIE SIĘ KIEROWAŁ </w:t>
      </w:r>
      <w:r w:rsidR="00B45587" w:rsidRPr="008F70E4">
        <w:rPr>
          <w:rFonts w:ascii="Times New Roman" w:hAnsi="Times New Roman" w:cs="Times New Roman"/>
          <w:b/>
          <w:bCs/>
          <w:color w:val="000000"/>
          <w:sz w:val="24"/>
          <w:szCs w:val="24"/>
        </w:rPr>
        <w:t>ZAMAWIAJĄCY PRZY</w:t>
      </w:r>
      <w:r w:rsidR="00DB2606">
        <w:rPr>
          <w:rFonts w:ascii="Times New Roman" w:hAnsi="Times New Roman" w:cs="Times New Roman"/>
          <w:b/>
          <w:bCs/>
          <w:color w:val="000000"/>
          <w:sz w:val="24"/>
          <w:szCs w:val="24"/>
        </w:rPr>
        <w:t xml:space="preserve"> WYBORZE OFERTY WRAZ Z PODANIEM </w:t>
      </w:r>
      <w:r w:rsidR="00B45587" w:rsidRPr="008F70E4">
        <w:rPr>
          <w:rFonts w:ascii="Times New Roman" w:hAnsi="Times New Roman" w:cs="Times New Roman"/>
          <w:b/>
          <w:bCs/>
          <w:color w:val="000000"/>
          <w:sz w:val="24"/>
          <w:szCs w:val="24"/>
        </w:rPr>
        <w:t>ZNACZENIA KRYTERIÓW</w:t>
      </w:r>
      <w:r w:rsidR="007859C8">
        <w:rPr>
          <w:rFonts w:ascii="Times New Roman" w:hAnsi="Times New Roman" w:cs="Times New Roman"/>
          <w:b/>
          <w:bCs/>
          <w:color w:val="000000"/>
          <w:sz w:val="24"/>
          <w:szCs w:val="24"/>
        </w:rPr>
        <w:t>.</w:t>
      </w:r>
    </w:p>
    <w:p w:rsidR="00EE14D1" w:rsidRDefault="00EE14D1"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EE14D1" w:rsidRPr="00EE14D1" w:rsidRDefault="00EE14D1" w:rsidP="00EE14D1">
      <w:pPr>
        <w:numPr>
          <w:ilvl w:val="0"/>
          <w:numId w:val="31"/>
        </w:numPr>
        <w:spacing w:after="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Zamawiający będzie oceniał, odrębnie poszczególne część zamówienia na podstawie następujących kryteriów:</w:t>
      </w:r>
    </w:p>
    <w:p w:rsidR="00EE14D1" w:rsidRPr="00EE14D1" w:rsidRDefault="00EE14D1" w:rsidP="00EE14D1">
      <w:pPr>
        <w:spacing w:after="0" w:line="240" w:lineRule="auto"/>
        <w:jc w:val="both"/>
        <w:rPr>
          <w:rFonts w:ascii="Times New Roman" w:eastAsia="Times New Roman" w:hAnsi="Times New Roman" w:cs="Times New Roman"/>
          <w:sz w:val="24"/>
          <w:szCs w:val="24"/>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4"/>
        <w:gridCol w:w="2186"/>
        <w:gridCol w:w="2186"/>
      </w:tblGrid>
      <w:tr w:rsidR="00EE14D1" w:rsidRPr="00EE14D1" w:rsidTr="008020A5">
        <w:trPr>
          <w:trHeight w:val="458"/>
          <w:jc w:val="center"/>
        </w:trPr>
        <w:tc>
          <w:tcPr>
            <w:tcW w:w="994" w:type="dxa"/>
            <w:vAlign w:val="center"/>
          </w:tcPr>
          <w:p w:rsidR="00EE14D1" w:rsidRPr="00EE14D1" w:rsidRDefault="00EE14D1" w:rsidP="00EE14D1">
            <w:pPr>
              <w:spacing w:after="0" w:line="240" w:lineRule="auto"/>
              <w:jc w:val="center"/>
              <w:rPr>
                <w:rFonts w:ascii="Times New Roman" w:eastAsia="Times New Roman" w:hAnsi="Times New Roman" w:cs="Times New Roman"/>
                <w:b/>
                <w:bCs/>
                <w:iCs/>
                <w:sz w:val="24"/>
                <w:szCs w:val="24"/>
                <w:lang w:eastAsia="pl-PL"/>
              </w:rPr>
            </w:pPr>
            <w:r w:rsidRPr="00EE14D1">
              <w:rPr>
                <w:rFonts w:ascii="Times New Roman" w:eastAsia="Times New Roman" w:hAnsi="Times New Roman" w:cs="Times New Roman"/>
                <w:b/>
                <w:bCs/>
                <w:iCs/>
                <w:sz w:val="24"/>
                <w:szCs w:val="24"/>
                <w:lang w:eastAsia="pl-PL"/>
              </w:rPr>
              <w:t>Lp.</w:t>
            </w:r>
          </w:p>
        </w:tc>
        <w:tc>
          <w:tcPr>
            <w:tcW w:w="2186" w:type="dxa"/>
            <w:vAlign w:val="center"/>
          </w:tcPr>
          <w:p w:rsidR="00EE14D1" w:rsidRPr="00EE14D1" w:rsidRDefault="00EE14D1" w:rsidP="00EE14D1">
            <w:pPr>
              <w:spacing w:after="0" w:line="240" w:lineRule="auto"/>
              <w:jc w:val="center"/>
              <w:rPr>
                <w:rFonts w:ascii="Times New Roman" w:eastAsia="Times New Roman" w:hAnsi="Times New Roman" w:cs="Times New Roman"/>
                <w:b/>
                <w:bCs/>
                <w:iCs/>
                <w:sz w:val="24"/>
                <w:szCs w:val="24"/>
                <w:lang w:eastAsia="pl-PL"/>
              </w:rPr>
            </w:pPr>
            <w:r w:rsidRPr="00EE14D1">
              <w:rPr>
                <w:rFonts w:ascii="Times New Roman" w:eastAsia="Times New Roman" w:hAnsi="Times New Roman" w:cs="Times New Roman"/>
                <w:b/>
                <w:bCs/>
                <w:iCs/>
                <w:sz w:val="24"/>
                <w:szCs w:val="24"/>
                <w:lang w:eastAsia="pl-PL"/>
              </w:rPr>
              <w:t>Kryterium</w:t>
            </w:r>
          </w:p>
        </w:tc>
        <w:tc>
          <w:tcPr>
            <w:tcW w:w="2186" w:type="dxa"/>
            <w:vAlign w:val="center"/>
          </w:tcPr>
          <w:p w:rsidR="00EE14D1" w:rsidRPr="00EE14D1" w:rsidRDefault="00EE14D1" w:rsidP="00EE14D1">
            <w:pPr>
              <w:spacing w:after="0" w:line="240" w:lineRule="auto"/>
              <w:jc w:val="center"/>
              <w:rPr>
                <w:rFonts w:ascii="Times New Roman" w:eastAsia="Times New Roman" w:hAnsi="Times New Roman" w:cs="Times New Roman"/>
                <w:b/>
                <w:bCs/>
                <w:iCs/>
                <w:sz w:val="24"/>
                <w:szCs w:val="24"/>
                <w:lang w:eastAsia="pl-PL"/>
              </w:rPr>
            </w:pPr>
            <w:r w:rsidRPr="00EE14D1">
              <w:rPr>
                <w:rFonts w:ascii="Times New Roman" w:eastAsia="Times New Roman" w:hAnsi="Times New Roman" w:cs="Times New Roman"/>
                <w:b/>
                <w:bCs/>
                <w:iCs/>
                <w:sz w:val="24"/>
                <w:szCs w:val="24"/>
                <w:lang w:eastAsia="pl-PL"/>
              </w:rPr>
              <w:t>Ranga</w:t>
            </w:r>
          </w:p>
        </w:tc>
      </w:tr>
      <w:tr w:rsidR="00EE14D1" w:rsidRPr="00EE14D1" w:rsidTr="008020A5">
        <w:trPr>
          <w:trHeight w:val="445"/>
          <w:jc w:val="center"/>
        </w:trPr>
        <w:tc>
          <w:tcPr>
            <w:tcW w:w="994"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1.</w:t>
            </w:r>
          </w:p>
        </w:tc>
        <w:tc>
          <w:tcPr>
            <w:tcW w:w="2186"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Cena</w:t>
            </w:r>
          </w:p>
        </w:tc>
        <w:tc>
          <w:tcPr>
            <w:tcW w:w="2186"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60%</w:t>
            </w:r>
          </w:p>
        </w:tc>
      </w:tr>
      <w:tr w:rsidR="00EE14D1" w:rsidRPr="00EE14D1" w:rsidTr="008020A5">
        <w:trPr>
          <w:trHeight w:val="420"/>
          <w:jc w:val="center"/>
        </w:trPr>
        <w:tc>
          <w:tcPr>
            <w:tcW w:w="994"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2.</w:t>
            </w:r>
          </w:p>
        </w:tc>
        <w:tc>
          <w:tcPr>
            <w:tcW w:w="2186" w:type="dxa"/>
            <w:vAlign w:val="center"/>
          </w:tcPr>
          <w:p w:rsidR="00EE14D1" w:rsidRPr="00EE14D1" w:rsidRDefault="00E07033" w:rsidP="00EE14D1">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ar-SA"/>
              </w:rPr>
              <w:t>Termin wykonania</w:t>
            </w:r>
          </w:p>
        </w:tc>
        <w:tc>
          <w:tcPr>
            <w:tcW w:w="2186"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20%</w:t>
            </w:r>
          </w:p>
        </w:tc>
      </w:tr>
      <w:tr w:rsidR="00EE14D1" w:rsidRPr="00EE14D1" w:rsidTr="008020A5">
        <w:trPr>
          <w:trHeight w:val="554"/>
          <w:jc w:val="center"/>
        </w:trPr>
        <w:tc>
          <w:tcPr>
            <w:tcW w:w="994"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3.</w:t>
            </w:r>
          </w:p>
        </w:tc>
        <w:tc>
          <w:tcPr>
            <w:tcW w:w="2186" w:type="dxa"/>
            <w:vAlign w:val="center"/>
          </w:tcPr>
          <w:p w:rsidR="00EE14D1" w:rsidRPr="00EE14D1" w:rsidRDefault="00E07033" w:rsidP="00EE14D1">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Doświadczenie</w:t>
            </w:r>
          </w:p>
        </w:tc>
        <w:tc>
          <w:tcPr>
            <w:tcW w:w="2186" w:type="dxa"/>
            <w:vAlign w:val="center"/>
          </w:tcPr>
          <w:p w:rsidR="00EE14D1" w:rsidRPr="00EE14D1" w:rsidRDefault="00EE14D1" w:rsidP="00EE14D1">
            <w:pPr>
              <w:spacing w:after="0" w:line="240" w:lineRule="auto"/>
              <w:jc w:val="center"/>
              <w:rPr>
                <w:rFonts w:ascii="Times New Roman" w:eastAsia="Times New Roman" w:hAnsi="Times New Roman" w:cs="Times New Roman"/>
                <w:b/>
                <w:bCs/>
                <w:sz w:val="24"/>
                <w:szCs w:val="24"/>
                <w:lang w:eastAsia="pl-PL"/>
              </w:rPr>
            </w:pPr>
            <w:r w:rsidRPr="00EE14D1">
              <w:rPr>
                <w:rFonts w:ascii="Times New Roman" w:eastAsia="Times New Roman" w:hAnsi="Times New Roman" w:cs="Times New Roman"/>
                <w:b/>
                <w:bCs/>
                <w:sz w:val="24"/>
                <w:szCs w:val="24"/>
                <w:lang w:eastAsia="pl-PL"/>
              </w:rPr>
              <w:t>20%</w:t>
            </w:r>
          </w:p>
        </w:tc>
      </w:tr>
    </w:tbl>
    <w:p w:rsidR="00EE14D1" w:rsidRPr="00EE14D1" w:rsidRDefault="00EE14D1" w:rsidP="00EE14D1">
      <w:pPr>
        <w:spacing w:after="0" w:line="240" w:lineRule="auto"/>
        <w:jc w:val="both"/>
        <w:rPr>
          <w:rFonts w:ascii="Times New Roman" w:eastAsia="Times New Roman" w:hAnsi="Times New Roman" w:cs="Times New Roman"/>
          <w:sz w:val="24"/>
          <w:szCs w:val="24"/>
          <w:lang w:eastAsia="pl-PL"/>
        </w:rPr>
      </w:pPr>
    </w:p>
    <w:p w:rsidR="00EE14D1" w:rsidRPr="00EE14D1" w:rsidRDefault="00EE14D1" w:rsidP="00EE14D1">
      <w:pPr>
        <w:numPr>
          <w:ilvl w:val="0"/>
          <w:numId w:val="31"/>
        </w:numPr>
        <w:spacing w:after="0" w:line="240" w:lineRule="auto"/>
        <w:jc w:val="both"/>
        <w:rPr>
          <w:rFonts w:ascii="Times New Roman" w:eastAsia="Times New Roman" w:hAnsi="Times New Roman" w:cs="Times New Roman"/>
          <w:b/>
          <w:sz w:val="24"/>
          <w:szCs w:val="24"/>
          <w:lang w:eastAsia="pl-PL"/>
        </w:rPr>
      </w:pPr>
      <w:r w:rsidRPr="00EE14D1">
        <w:rPr>
          <w:rFonts w:ascii="Times New Roman" w:eastAsia="Times New Roman" w:hAnsi="Times New Roman" w:cs="Times New Roman"/>
          <w:b/>
          <w:sz w:val="24"/>
          <w:szCs w:val="24"/>
          <w:lang w:eastAsia="pl-PL"/>
        </w:rPr>
        <w:t>Sposób obliczenia wartości punktowej poszczególnych kryteriów:</w:t>
      </w:r>
    </w:p>
    <w:p w:rsidR="00EE14D1" w:rsidRPr="00EE14D1" w:rsidRDefault="00EE14D1" w:rsidP="00EE14D1">
      <w:pPr>
        <w:spacing w:after="0" w:line="240" w:lineRule="auto"/>
        <w:jc w:val="both"/>
        <w:rPr>
          <w:rFonts w:ascii="Times New Roman" w:eastAsia="Times New Roman" w:hAnsi="Times New Roman" w:cs="Times New Roman"/>
          <w:i/>
          <w:sz w:val="24"/>
          <w:szCs w:val="24"/>
          <w:lang w:eastAsia="pl-PL"/>
        </w:rPr>
      </w:pPr>
    </w:p>
    <w:p w:rsidR="00EE14D1" w:rsidRPr="00EE14D1" w:rsidRDefault="00EE14D1" w:rsidP="00EE14D1">
      <w:pPr>
        <w:spacing w:after="0" w:line="240" w:lineRule="auto"/>
        <w:ind w:left="360"/>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1) W kryterium CENA (C) zostanie zastosowany następujący wzór arytmetyczny:</w:t>
      </w:r>
    </w:p>
    <w:p w:rsidR="00EE14D1" w:rsidRPr="00EE14D1" w:rsidRDefault="00EE14D1" w:rsidP="00EE14D1">
      <w:pPr>
        <w:spacing w:after="0" w:line="240" w:lineRule="auto"/>
        <w:jc w:val="center"/>
        <w:rPr>
          <w:rFonts w:ascii="Times New Roman" w:eastAsia="Times New Roman" w:hAnsi="Times New Roman" w:cs="Times New Roman"/>
          <w:sz w:val="24"/>
          <w:szCs w:val="24"/>
          <w:lang w:eastAsia="pl-PL"/>
        </w:rPr>
      </w:pPr>
      <w:r w:rsidRPr="00EE14D1">
        <w:rPr>
          <w:rFonts w:ascii="Times New Roman" w:eastAsia="Times New Roman" w:hAnsi="Times New Roman" w:cs="Times New Roman"/>
          <w:b/>
          <w:bCs/>
          <w:position w:val="-30"/>
          <w:sz w:val="24"/>
          <w:szCs w:val="24"/>
          <w:lang w:eastAsia="pl-PL"/>
        </w:rPr>
        <w:object w:dxaOrig="1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52.5pt" o:ole="" fillcolor="window">
            <v:imagedata r:id="rId11" o:title=""/>
          </v:shape>
          <o:OLEObject Type="Embed" ProgID="Equation.3" ShapeID="_x0000_i1025" DrawAspect="Content" ObjectID="_1601809351" r:id="rId12"/>
        </w:object>
      </w:r>
    </w:p>
    <w:p w:rsidR="00EE14D1" w:rsidRPr="00EE14D1" w:rsidRDefault="00EE14D1" w:rsidP="00EE14D1">
      <w:pPr>
        <w:spacing w:after="0" w:line="240" w:lineRule="auto"/>
        <w:ind w:left="284"/>
        <w:jc w:val="both"/>
        <w:rPr>
          <w:rFonts w:ascii="Times New Roman" w:eastAsia="Times New Roman" w:hAnsi="Times New Roman" w:cs="Times New Roman"/>
          <w:sz w:val="24"/>
          <w:szCs w:val="24"/>
          <w:lang w:eastAsia="pl-PL"/>
        </w:rPr>
      </w:pPr>
    </w:p>
    <w:p w:rsidR="00EE14D1" w:rsidRPr="00EE14D1" w:rsidRDefault="00EE14D1" w:rsidP="00EE14D1">
      <w:pPr>
        <w:spacing w:after="0" w:line="240" w:lineRule="auto"/>
        <w:ind w:left="284"/>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C – wartość punktowa ceny;</w:t>
      </w:r>
    </w:p>
    <w:p w:rsidR="00EE14D1" w:rsidRPr="00EE14D1" w:rsidRDefault="00EE14D1" w:rsidP="00EE14D1">
      <w:pPr>
        <w:spacing w:after="0" w:line="240" w:lineRule="auto"/>
        <w:ind w:left="284"/>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C</w:t>
      </w:r>
      <w:r w:rsidRPr="00EE14D1">
        <w:rPr>
          <w:rFonts w:ascii="Times New Roman" w:eastAsia="Times New Roman" w:hAnsi="Times New Roman" w:cs="Times New Roman"/>
          <w:sz w:val="24"/>
          <w:szCs w:val="24"/>
          <w:vertAlign w:val="subscript"/>
          <w:lang w:eastAsia="pl-PL"/>
        </w:rPr>
        <w:t xml:space="preserve">MIN </w:t>
      </w:r>
      <w:r w:rsidRPr="00EE14D1">
        <w:rPr>
          <w:rFonts w:ascii="Times New Roman" w:eastAsia="Times New Roman" w:hAnsi="Times New Roman" w:cs="Times New Roman"/>
          <w:sz w:val="24"/>
          <w:szCs w:val="24"/>
          <w:lang w:eastAsia="pl-PL"/>
        </w:rPr>
        <w:t>– cena najniższa spośród wszystkich ofert;</w:t>
      </w:r>
    </w:p>
    <w:p w:rsidR="00EE14D1" w:rsidRPr="00EE14D1" w:rsidRDefault="00EE14D1" w:rsidP="00EE14D1">
      <w:pPr>
        <w:spacing w:after="0" w:line="240" w:lineRule="auto"/>
        <w:ind w:left="284"/>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C</w:t>
      </w:r>
      <w:r w:rsidRPr="00EE14D1">
        <w:rPr>
          <w:rFonts w:ascii="Times New Roman" w:eastAsia="Times New Roman" w:hAnsi="Times New Roman" w:cs="Times New Roman"/>
          <w:sz w:val="24"/>
          <w:szCs w:val="24"/>
          <w:vertAlign w:val="subscript"/>
          <w:lang w:eastAsia="pl-PL"/>
        </w:rPr>
        <w:t>B</w:t>
      </w:r>
      <w:r w:rsidRPr="00EE14D1">
        <w:rPr>
          <w:rFonts w:ascii="Times New Roman" w:eastAsia="Times New Roman" w:hAnsi="Times New Roman" w:cs="Times New Roman"/>
          <w:sz w:val="24"/>
          <w:szCs w:val="24"/>
          <w:lang w:eastAsia="pl-PL"/>
        </w:rPr>
        <w:t xml:space="preserve"> – cena badanej oferty.</w:t>
      </w:r>
    </w:p>
    <w:p w:rsidR="00EE14D1" w:rsidRPr="00EE14D1" w:rsidRDefault="00EE14D1" w:rsidP="00EE14D1">
      <w:pPr>
        <w:spacing w:after="0" w:line="240" w:lineRule="auto"/>
        <w:ind w:firstLine="567"/>
        <w:jc w:val="both"/>
        <w:rPr>
          <w:rFonts w:ascii="Times New Roman" w:eastAsia="Times New Roman" w:hAnsi="Times New Roman" w:cs="Times New Roman"/>
          <w:bCs/>
          <w:sz w:val="24"/>
          <w:szCs w:val="24"/>
          <w:lang w:eastAsia="pl-PL"/>
        </w:rPr>
      </w:pPr>
    </w:p>
    <w:p w:rsidR="00EE14D1" w:rsidRPr="00EE14D1" w:rsidRDefault="00EE14D1" w:rsidP="00EE14D1">
      <w:pPr>
        <w:spacing w:after="0" w:line="240" w:lineRule="auto"/>
        <w:ind w:firstLine="567"/>
        <w:jc w:val="both"/>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Cs/>
          <w:sz w:val="24"/>
          <w:szCs w:val="24"/>
          <w:lang w:eastAsia="pl-PL"/>
        </w:rPr>
        <w:t xml:space="preserve">Maksymalna liczba punktów jaką można otrzymać w kryterium </w:t>
      </w:r>
      <w:r w:rsidRPr="00EE14D1">
        <w:rPr>
          <w:rFonts w:ascii="Times New Roman" w:eastAsia="Times New Roman" w:hAnsi="Times New Roman" w:cs="Times New Roman"/>
          <w:b/>
          <w:bCs/>
          <w:sz w:val="24"/>
          <w:szCs w:val="24"/>
          <w:lang w:eastAsia="pl-PL"/>
        </w:rPr>
        <w:t>„CENA”</w:t>
      </w:r>
      <w:r w:rsidRPr="00EE14D1">
        <w:rPr>
          <w:rFonts w:ascii="Times New Roman" w:eastAsia="Times New Roman" w:hAnsi="Times New Roman" w:cs="Times New Roman"/>
          <w:bCs/>
          <w:sz w:val="24"/>
          <w:szCs w:val="24"/>
          <w:lang w:eastAsia="pl-PL"/>
        </w:rPr>
        <w:t xml:space="preserve"> wynosi </w:t>
      </w:r>
      <w:r w:rsidRPr="00EE14D1">
        <w:rPr>
          <w:rFonts w:ascii="Times New Roman" w:eastAsia="Times New Roman" w:hAnsi="Times New Roman" w:cs="Times New Roman"/>
          <w:b/>
          <w:bCs/>
          <w:sz w:val="24"/>
          <w:szCs w:val="24"/>
          <w:lang w:eastAsia="pl-PL"/>
        </w:rPr>
        <w:t>max</w:t>
      </w:r>
      <w:r w:rsidRPr="00EE14D1">
        <w:rPr>
          <w:rFonts w:ascii="Times New Roman" w:eastAsia="Times New Roman" w:hAnsi="Times New Roman" w:cs="Times New Roman"/>
          <w:bCs/>
          <w:sz w:val="24"/>
          <w:szCs w:val="24"/>
          <w:lang w:eastAsia="pl-PL"/>
        </w:rPr>
        <w:t xml:space="preserve"> </w:t>
      </w:r>
    </w:p>
    <w:p w:rsidR="00EE14D1" w:rsidRPr="00EE14D1" w:rsidRDefault="00EE14D1" w:rsidP="00EE14D1">
      <w:pPr>
        <w:spacing w:after="0" w:line="240" w:lineRule="auto"/>
        <w:ind w:firstLine="567"/>
        <w:jc w:val="both"/>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
          <w:bCs/>
          <w:sz w:val="24"/>
          <w:szCs w:val="24"/>
          <w:lang w:eastAsia="pl-PL"/>
        </w:rPr>
        <w:lastRenderedPageBreak/>
        <w:t>60 pkt</w:t>
      </w:r>
      <w:r w:rsidRPr="00EE14D1">
        <w:rPr>
          <w:rFonts w:ascii="Times New Roman" w:eastAsia="Times New Roman" w:hAnsi="Times New Roman" w:cs="Times New Roman"/>
          <w:bCs/>
          <w:sz w:val="24"/>
          <w:szCs w:val="24"/>
          <w:lang w:eastAsia="pl-PL"/>
        </w:rPr>
        <w:t xml:space="preserve">, </w:t>
      </w:r>
    </w:p>
    <w:p w:rsidR="00EE14D1" w:rsidRPr="00EE14D1" w:rsidRDefault="00EE14D1" w:rsidP="00EE14D1">
      <w:pPr>
        <w:spacing w:after="0" w:line="240" w:lineRule="auto"/>
        <w:ind w:firstLine="720"/>
        <w:jc w:val="both"/>
        <w:rPr>
          <w:rFonts w:ascii="Times New Roman" w:eastAsia="Times New Roman" w:hAnsi="Times New Roman" w:cs="Times New Roman"/>
          <w:b/>
          <w:color w:val="FF0000"/>
          <w:sz w:val="24"/>
          <w:szCs w:val="24"/>
          <w:lang w:eastAsia="pl-PL"/>
        </w:rPr>
      </w:pPr>
    </w:p>
    <w:p w:rsidR="00EE14D1" w:rsidRPr="00EE14D1" w:rsidRDefault="00EE14D1" w:rsidP="00EE14D1">
      <w:pPr>
        <w:keepNext/>
        <w:spacing w:after="0" w:line="240" w:lineRule="auto"/>
        <w:ind w:left="1080" w:hanging="720"/>
        <w:jc w:val="both"/>
        <w:outlineLvl w:val="6"/>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 xml:space="preserve">2) W kryterium </w:t>
      </w:r>
      <w:r w:rsidRPr="00EE14D1">
        <w:rPr>
          <w:rFonts w:ascii="Times New Roman" w:eastAsia="Times New Roman" w:hAnsi="Times New Roman" w:cs="Times New Roman"/>
          <w:b/>
          <w:sz w:val="24"/>
          <w:szCs w:val="24"/>
          <w:lang w:eastAsia="pl-PL"/>
        </w:rPr>
        <w:t>Termin</w:t>
      </w:r>
      <w:r>
        <w:rPr>
          <w:rFonts w:ascii="Times New Roman" w:eastAsia="Times New Roman" w:hAnsi="Times New Roman" w:cs="Times New Roman"/>
          <w:b/>
          <w:sz w:val="24"/>
          <w:szCs w:val="24"/>
          <w:lang w:eastAsia="pl-PL"/>
        </w:rPr>
        <w:t xml:space="preserve"> wykonania</w:t>
      </w:r>
      <w:r w:rsidRPr="00EE14D1">
        <w:rPr>
          <w:rFonts w:ascii="Times New Roman" w:eastAsia="Times New Roman" w:hAnsi="Times New Roman" w:cs="Times New Roman"/>
          <w:sz w:val="24"/>
          <w:szCs w:val="24"/>
          <w:lang w:eastAsia="pl-PL"/>
        </w:rPr>
        <w:t xml:space="preserve"> </w:t>
      </w:r>
      <w:r w:rsidR="00937209">
        <w:rPr>
          <w:rFonts w:ascii="Times New Roman" w:eastAsia="Times New Roman" w:hAnsi="Times New Roman" w:cs="Times New Roman"/>
          <w:sz w:val="24"/>
          <w:szCs w:val="24"/>
          <w:lang w:eastAsia="pl-PL"/>
        </w:rPr>
        <w:t xml:space="preserve">(TW) </w:t>
      </w:r>
      <w:r w:rsidRPr="00EE14D1">
        <w:rPr>
          <w:rFonts w:ascii="Times New Roman" w:eastAsia="Times New Roman" w:hAnsi="Times New Roman" w:cs="Times New Roman"/>
          <w:sz w:val="24"/>
          <w:szCs w:val="24"/>
          <w:lang w:eastAsia="pl-PL"/>
        </w:rPr>
        <w:t>Zamawiający zastosuje następujący sposób przyznawania punktacji:</w:t>
      </w:r>
    </w:p>
    <w:p w:rsidR="00EE14D1" w:rsidRPr="00EE14D1" w:rsidRDefault="00EE14D1" w:rsidP="00EE14D1">
      <w:pPr>
        <w:tabs>
          <w:tab w:val="left" w:pos="180"/>
        </w:tabs>
        <w:spacing w:after="0" w:line="240" w:lineRule="auto"/>
        <w:rPr>
          <w:rFonts w:ascii="Times New Roman" w:eastAsia="Times New Roman" w:hAnsi="Times New Roman" w:cs="Times New Roman"/>
          <w:b/>
          <w:bCs/>
          <w:sz w:val="24"/>
          <w:szCs w:val="24"/>
          <w:u w:val="single"/>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CellMar>
          <w:left w:w="70" w:type="dxa"/>
          <w:right w:w="70" w:type="dxa"/>
        </w:tblCellMar>
        <w:tblLook w:val="0000"/>
      </w:tblPr>
      <w:tblGrid>
        <w:gridCol w:w="9322"/>
      </w:tblGrid>
      <w:tr w:rsidR="00EE14D1" w:rsidRPr="00EE14D1" w:rsidTr="008020A5">
        <w:trPr>
          <w:trHeight w:val="957"/>
          <w:jc w:val="center"/>
        </w:trPr>
        <w:tc>
          <w:tcPr>
            <w:tcW w:w="9322" w:type="dxa"/>
            <w:shd w:val="clear" w:color="auto" w:fill="FFFF99"/>
          </w:tcPr>
          <w:p w:rsidR="00EE14D1" w:rsidRPr="00EE14D1" w:rsidRDefault="007B2B49" w:rsidP="00EE14D1">
            <w:pPr>
              <w:tabs>
                <w:tab w:val="left" w:pos="110"/>
                <w:tab w:val="left" w:pos="470"/>
              </w:tab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Termin dostawy (TW</w:t>
            </w:r>
            <w:r w:rsidR="00EE14D1" w:rsidRPr="00EE14D1">
              <w:rPr>
                <w:rFonts w:ascii="Times New Roman" w:eastAsia="Times New Roman" w:hAnsi="Times New Roman" w:cs="Times New Roman"/>
                <w:b/>
                <w:bCs/>
                <w:sz w:val="24"/>
                <w:szCs w:val="24"/>
                <w:lang w:eastAsia="pl-PL"/>
              </w:rPr>
              <w:t>):</w:t>
            </w:r>
          </w:p>
          <w:p w:rsidR="00EE14D1" w:rsidRPr="00EE14D1" w:rsidRDefault="007B2B49" w:rsidP="00EE14D1">
            <w:pPr>
              <w:numPr>
                <w:ilvl w:val="0"/>
                <w:numId w:val="32"/>
              </w:numPr>
              <w:tabs>
                <w:tab w:val="left" w:pos="470"/>
                <w:tab w:val="left" w:pos="650"/>
              </w:tabs>
              <w:suppressAutoHyphen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 xml:space="preserve">Trzynaście miesięcy – </w:t>
            </w:r>
            <w:r w:rsidR="00EE14D1" w:rsidRPr="00EE14D1">
              <w:rPr>
                <w:rFonts w:ascii="Times New Roman" w:eastAsia="Times New Roman" w:hAnsi="Times New Roman" w:cs="Times New Roman"/>
                <w:sz w:val="24"/>
                <w:szCs w:val="24"/>
                <w:lang w:eastAsia="pl-PL"/>
              </w:rPr>
              <w:t xml:space="preserve">0 pkt. </w:t>
            </w:r>
          </w:p>
          <w:p w:rsidR="00EE14D1" w:rsidRPr="00EE14D1" w:rsidRDefault="007B2B49" w:rsidP="00EE14D1">
            <w:pPr>
              <w:numPr>
                <w:ilvl w:val="0"/>
                <w:numId w:val="32"/>
              </w:numPr>
              <w:tabs>
                <w:tab w:val="left" w:pos="470"/>
                <w:tab w:val="left" w:pos="650"/>
              </w:tabs>
              <w:suppressAutoHyphen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Dwanaście miesięcy</w:t>
            </w:r>
            <w:r w:rsidR="00EE14D1" w:rsidRPr="00EE14D1">
              <w:rPr>
                <w:rFonts w:ascii="Times New Roman" w:eastAsia="Times New Roman" w:hAnsi="Times New Roman" w:cs="Times New Roman"/>
                <w:sz w:val="24"/>
                <w:szCs w:val="24"/>
                <w:lang w:eastAsia="pl-PL"/>
              </w:rPr>
              <w:t xml:space="preserve"> – 10 pkt. </w:t>
            </w:r>
          </w:p>
          <w:p w:rsidR="00EE14D1" w:rsidRPr="00EE14D1" w:rsidRDefault="007B2B49" w:rsidP="00EE14D1">
            <w:pPr>
              <w:numPr>
                <w:ilvl w:val="0"/>
                <w:numId w:val="32"/>
              </w:numPr>
              <w:tabs>
                <w:tab w:val="left" w:pos="470"/>
                <w:tab w:val="left" w:pos="650"/>
              </w:tabs>
              <w:suppressAutoHyphen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Jedenaście miesięcy –  20</w:t>
            </w:r>
            <w:r w:rsidR="00EE14D1" w:rsidRPr="00EE14D1">
              <w:rPr>
                <w:rFonts w:ascii="Times New Roman" w:eastAsia="Times New Roman" w:hAnsi="Times New Roman" w:cs="Times New Roman"/>
                <w:sz w:val="24"/>
                <w:szCs w:val="24"/>
                <w:lang w:eastAsia="pl-PL"/>
              </w:rPr>
              <w:t xml:space="preserve"> pkt. </w:t>
            </w:r>
          </w:p>
        </w:tc>
      </w:tr>
    </w:tbl>
    <w:p w:rsidR="00EE14D1" w:rsidRPr="00EE14D1" w:rsidRDefault="00EE14D1" w:rsidP="00EE14D1">
      <w:pPr>
        <w:spacing w:after="0" w:line="240" w:lineRule="auto"/>
        <w:jc w:val="both"/>
        <w:rPr>
          <w:rFonts w:ascii="Times New Roman" w:eastAsia="Times New Roman" w:hAnsi="Times New Roman" w:cs="Times New Roman"/>
          <w:bCs/>
          <w:sz w:val="24"/>
          <w:szCs w:val="24"/>
          <w:lang w:eastAsia="pl-PL"/>
        </w:rPr>
      </w:pPr>
    </w:p>
    <w:p w:rsidR="00EE14D1" w:rsidRPr="00EE14D1" w:rsidRDefault="00EE14D1" w:rsidP="00EE14D1">
      <w:pPr>
        <w:spacing w:after="0" w:line="240" w:lineRule="auto"/>
        <w:jc w:val="both"/>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Cs/>
          <w:sz w:val="24"/>
          <w:szCs w:val="24"/>
          <w:lang w:eastAsia="pl-PL"/>
        </w:rPr>
        <w:t>Maksymalna liczba punktów jaką można otrzymać w kryterium „Termin</w:t>
      </w:r>
      <w:r w:rsidR="00937209">
        <w:rPr>
          <w:rFonts w:ascii="Times New Roman" w:eastAsia="Times New Roman" w:hAnsi="Times New Roman" w:cs="Times New Roman"/>
          <w:bCs/>
          <w:sz w:val="24"/>
          <w:szCs w:val="24"/>
          <w:lang w:eastAsia="pl-PL"/>
        </w:rPr>
        <w:t xml:space="preserve"> wykonania</w:t>
      </w:r>
      <w:r w:rsidRPr="00EE14D1">
        <w:rPr>
          <w:rFonts w:ascii="Times New Roman" w:eastAsia="Times New Roman" w:hAnsi="Times New Roman" w:cs="Times New Roman"/>
          <w:bCs/>
          <w:sz w:val="24"/>
          <w:szCs w:val="24"/>
          <w:lang w:eastAsia="pl-PL"/>
        </w:rPr>
        <w:t xml:space="preserve">” wynosi </w:t>
      </w:r>
      <w:r w:rsidRPr="00EE14D1">
        <w:rPr>
          <w:rFonts w:ascii="Times New Roman" w:eastAsia="Times New Roman" w:hAnsi="Times New Roman" w:cs="Times New Roman"/>
          <w:b/>
          <w:bCs/>
          <w:sz w:val="24"/>
          <w:szCs w:val="24"/>
          <w:lang w:eastAsia="pl-PL"/>
        </w:rPr>
        <w:t>max</w:t>
      </w:r>
      <w:r w:rsidRPr="00EE14D1">
        <w:rPr>
          <w:rFonts w:ascii="Times New Roman" w:eastAsia="Times New Roman" w:hAnsi="Times New Roman" w:cs="Times New Roman"/>
          <w:bCs/>
          <w:sz w:val="24"/>
          <w:szCs w:val="24"/>
          <w:lang w:eastAsia="pl-PL"/>
        </w:rPr>
        <w:t xml:space="preserve"> </w:t>
      </w:r>
      <w:r w:rsidRPr="00EE14D1">
        <w:rPr>
          <w:rFonts w:ascii="Times New Roman" w:eastAsia="Times New Roman" w:hAnsi="Times New Roman" w:cs="Times New Roman"/>
          <w:b/>
          <w:bCs/>
          <w:sz w:val="24"/>
          <w:szCs w:val="24"/>
          <w:lang w:eastAsia="pl-PL"/>
        </w:rPr>
        <w:t>20 pkt</w:t>
      </w:r>
      <w:r w:rsidRPr="00EE14D1">
        <w:rPr>
          <w:rFonts w:ascii="Times New Roman" w:eastAsia="Times New Roman" w:hAnsi="Times New Roman" w:cs="Times New Roman"/>
          <w:bCs/>
          <w:sz w:val="24"/>
          <w:szCs w:val="24"/>
          <w:lang w:eastAsia="pl-PL"/>
        </w:rPr>
        <w:t xml:space="preserve">, </w:t>
      </w:r>
    </w:p>
    <w:p w:rsidR="00EE14D1" w:rsidRPr="00EE14D1" w:rsidRDefault="00EE14D1" w:rsidP="00EE14D1">
      <w:pPr>
        <w:spacing w:after="0" w:line="240" w:lineRule="auto"/>
        <w:ind w:firstLine="567"/>
        <w:jc w:val="both"/>
        <w:rPr>
          <w:rFonts w:ascii="Times New Roman" w:eastAsia="Times New Roman" w:hAnsi="Times New Roman" w:cs="Times New Roman"/>
          <w:bCs/>
          <w:sz w:val="24"/>
          <w:szCs w:val="24"/>
          <w:lang w:eastAsia="pl-PL"/>
        </w:rPr>
      </w:pPr>
    </w:p>
    <w:p w:rsidR="00EE14D1" w:rsidRPr="00EE14D1" w:rsidRDefault="00EE14D1" w:rsidP="00EE14D1">
      <w:pPr>
        <w:suppressAutoHyphens/>
        <w:spacing w:after="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 xml:space="preserve">Przy przyznawaniu punktów w kryterium </w:t>
      </w:r>
      <w:r w:rsidR="00937209">
        <w:rPr>
          <w:rFonts w:ascii="Times New Roman" w:eastAsia="Times New Roman" w:hAnsi="Times New Roman" w:cs="Times New Roman"/>
          <w:b/>
          <w:sz w:val="24"/>
          <w:szCs w:val="24"/>
          <w:lang w:eastAsia="pl-PL"/>
        </w:rPr>
        <w:t>Termin wykonania</w:t>
      </w:r>
      <w:r w:rsidRPr="00EE14D1">
        <w:rPr>
          <w:rFonts w:ascii="Times New Roman" w:eastAsia="Times New Roman" w:hAnsi="Times New Roman" w:cs="Times New Roman"/>
          <w:b/>
          <w:sz w:val="24"/>
          <w:szCs w:val="24"/>
          <w:lang w:eastAsia="pl-PL"/>
        </w:rPr>
        <w:t xml:space="preserve"> </w:t>
      </w:r>
      <w:r w:rsidRPr="00EE14D1">
        <w:rPr>
          <w:rFonts w:ascii="Times New Roman" w:eastAsia="Times New Roman" w:hAnsi="Times New Roman" w:cs="Times New Roman"/>
          <w:sz w:val="24"/>
          <w:szCs w:val="24"/>
          <w:lang w:eastAsia="pl-PL"/>
        </w:rPr>
        <w:t xml:space="preserve">Zamawiający będzie się posługiwał systemem </w:t>
      </w:r>
      <w:r w:rsidRPr="00EE14D1">
        <w:rPr>
          <w:rFonts w:ascii="Times New Roman" w:eastAsia="Times New Roman" w:hAnsi="Times New Roman" w:cs="Times New Roman"/>
          <w:b/>
          <w:bCs/>
          <w:sz w:val="24"/>
          <w:szCs w:val="24"/>
          <w:lang w:eastAsia="pl-PL"/>
        </w:rPr>
        <w:t>0-1</w:t>
      </w:r>
      <w:r w:rsidRPr="00EE14D1">
        <w:rPr>
          <w:rFonts w:ascii="Times New Roman" w:eastAsia="Times New Roman" w:hAnsi="Times New Roman" w:cs="Times New Roman"/>
          <w:sz w:val="24"/>
          <w:szCs w:val="24"/>
          <w:lang w:eastAsia="pl-PL"/>
        </w:rPr>
        <w:t xml:space="preserve"> tj.  nie będzie przyznawał punktów pośrednich.</w:t>
      </w:r>
    </w:p>
    <w:p w:rsidR="00EE14D1" w:rsidRPr="00EE14D1" w:rsidRDefault="00EE14D1" w:rsidP="00EE14D1">
      <w:pPr>
        <w:suppressAutoHyphens/>
        <w:spacing w:after="0" w:line="240" w:lineRule="auto"/>
        <w:rPr>
          <w:rFonts w:ascii="Times New Roman" w:eastAsia="Times New Roman" w:hAnsi="Times New Roman" w:cs="Times New Roman"/>
          <w:sz w:val="24"/>
          <w:szCs w:val="24"/>
          <w:lang w:eastAsia="pl-PL"/>
        </w:rPr>
      </w:pPr>
    </w:p>
    <w:p w:rsidR="00E3064D" w:rsidRDefault="00E3064D" w:rsidP="00E3064D">
      <w:pPr>
        <w:keepNext/>
        <w:spacing w:after="0" w:line="240" w:lineRule="auto"/>
        <w:ind w:left="1080" w:hanging="720"/>
        <w:jc w:val="both"/>
        <w:outlineLvl w:val="6"/>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EE14D1" w:rsidRPr="00EE14D1">
        <w:rPr>
          <w:rFonts w:ascii="Times New Roman" w:eastAsia="Times New Roman" w:hAnsi="Times New Roman" w:cs="Times New Roman"/>
          <w:sz w:val="24"/>
          <w:szCs w:val="24"/>
          <w:lang w:eastAsia="pl-PL"/>
        </w:rPr>
        <w:t xml:space="preserve">3) W kryterium </w:t>
      </w:r>
      <w:r w:rsidR="00937209">
        <w:rPr>
          <w:rFonts w:ascii="Times New Roman" w:eastAsia="Times New Roman" w:hAnsi="Times New Roman" w:cs="Times New Roman"/>
          <w:b/>
          <w:sz w:val="24"/>
          <w:szCs w:val="24"/>
          <w:lang w:eastAsia="pl-PL"/>
        </w:rPr>
        <w:t>Doświadczenie (D</w:t>
      </w:r>
      <w:r w:rsidR="00EE14D1" w:rsidRPr="00EE14D1">
        <w:rPr>
          <w:rFonts w:ascii="Times New Roman" w:eastAsia="Times New Roman" w:hAnsi="Times New Roman" w:cs="Times New Roman"/>
          <w:b/>
          <w:sz w:val="24"/>
          <w:szCs w:val="24"/>
          <w:lang w:eastAsia="pl-PL"/>
        </w:rPr>
        <w:t>)</w:t>
      </w:r>
      <w:r w:rsidR="00EE14D1" w:rsidRPr="00EE14D1">
        <w:rPr>
          <w:rFonts w:ascii="Times New Roman" w:eastAsia="Times New Roman" w:hAnsi="Times New Roman" w:cs="Times New Roman"/>
          <w:sz w:val="24"/>
          <w:szCs w:val="24"/>
          <w:lang w:eastAsia="pl-PL"/>
        </w:rPr>
        <w:t xml:space="preserve"> </w:t>
      </w:r>
      <w:proofErr w:type="spellStart"/>
      <w:r w:rsidR="00937209">
        <w:rPr>
          <w:rFonts w:ascii="Times New Roman" w:eastAsia="Times New Roman" w:hAnsi="Times New Roman" w:cs="Times New Roman"/>
          <w:sz w:val="24"/>
          <w:szCs w:val="24"/>
          <w:lang w:eastAsia="pl-PL"/>
        </w:rPr>
        <w:t>tz</w:t>
      </w:r>
      <w:proofErr w:type="spellEnd"/>
      <w:r w:rsidR="00937209">
        <w:rPr>
          <w:rFonts w:ascii="Times New Roman" w:eastAsia="Times New Roman" w:hAnsi="Times New Roman" w:cs="Times New Roman"/>
          <w:sz w:val="24"/>
          <w:szCs w:val="24"/>
          <w:lang w:eastAsia="pl-PL"/>
        </w:rPr>
        <w:t xml:space="preserve">. </w:t>
      </w:r>
      <w:r w:rsidRPr="00E3064D">
        <w:rPr>
          <w:rFonts w:ascii="Times New Roman" w:eastAsia="Times New Roman" w:hAnsi="Times New Roman" w:cs="Times New Roman"/>
          <w:sz w:val="24"/>
          <w:szCs w:val="24"/>
          <w:lang w:eastAsia="pl-PL"/>
        </w:rPr>
        <w:t>Wykonawca wykaże, że w okresie ostatnich trzech lat przed upływem terminu składania ofert, a jeżeli okres prowadzenia działalności jest krótszy – w tym okresie, wykonał przynajmniej jedną usługę (w ramach jednej umowy), której przedmiotem było opracowanie dokumentacji projektowej (projektu budowlanego i wykonawczego, specyfikacji technicznej wykonania i odbioru robót budowlanych, przedmiaru robót wraz z kosztorysem inwestorskimi) dotyczącej przebudowy, adaptacji lub budowy budynku/budynków administracyjnego użyteczności publicznej o kubaturze minimum 6.000 m</w:t>
      </w:r>
      <w:r w:rsidRPr="00E3064D">
        <w:rPr>
          <w:rFonts w:ascii="Times New Roman" w:eastAsia="Times New Roman" w:hAnsi="Times New Roman" w:cs="Times New Roman"/>
          <w:sz w:val="24"/>
          <w:szCs w:val="24"/>
          <w:vertAlign w:val="superscript"/>
          <w:lang w:eastAsia="pl-PL"/>
        </w:rPr>
        <w:t>3</w:t>
      </w:r>
      <w:r w:rsidRPr="00E3064D">
        <w:rPr>
          <w:rFonts w:ascii="Times New Roman" w:eastAsia="Times New Roman" w:hAnsi="Times New Roman" w:cs="Times New Roman"/>
          <w:sz w:val="24"/>
          <w:szCs w:val="24"/>
          <w:lang w:eastAsia="pl-PL"/>
        </w:rPr>
        <w:t>, na który / które uzyska</w:t>
      </w:r>
      <w:r>
        <w:rPr>
          <w:rFonts w:ascii="Times New Roman" w:eastAsia="Times New Roman" w:hAnsi="Times New Roman" w:cs="Times New Roman"/>
          <w:sz w:val="24"/>
          <w:szCs w:val="24"/>
          <w:lang w:eastAsia="pl-PL"/>
        </w:rPr>
        <w:t>no decyzję pozwolenia na budowę.</w:t>
      </w:r>
    </w:p>
    <w:p w:rsidR="00EE14D1" w:rsidRPr="00EE14D1" w:rsidRDefault="00E3064D" w:rsidP="00E3064D">
      <w:pPr>
        <w:keepNext/>
        <w:spacing w:after="0" w:line="240" w:lineRule="auto"/>
        <w:ind w:left="1080" w:hanging="720"/>
        <w:jc w:val="both"/>
        <w:outlineLvl w:val="6"/>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w:t>
      </w:r>
      <w:r w:rsidR="00EE14D1" w:rsidRPr="00EE14D1">
        <w:rPr>
          <w:rFonts w:ascii="Times New Roman" w:eastAsia="Times New Roman" w:hAnsi="Times New Roman" w:cs="Times New Roman"/>
          <w:sz w:val="24"/>
          <w:szCs w:val="24"/>
          <w:lang w:eastAsia="pl-PL"/>
        </w:rPr>
        <w:t>amawiający zastosuje następujący sposób przyznawania punktacji:</w:t>
      </w:r>
    </w:p>
    <w:p w:rsidR="00EE14D1" w:rsidRPr="00EE14D1" w:rsidRDefault="00EE14D1" w:rsidP="00EE14D1">
      <w:pPr>
        <w:keepNext/>
        <w:spacing w:after="0" w:line="240" w:lineRule="auto"/>
        <w:ind w:left="1080" w:hanging="720"/>
        <w:jc w:val="both"/>
        <w:outlineLvl w:val="6"/>
        <w:rPr>
          <w:rFonts w:ascii="Times New Roman" w:eastAsia="Times New Roman" w:hAnsi="Times New Roman" w:cs="Times New Roman"/>
          <w:sz w:val="24"/>
          <w:szCs w:val="24"/>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CellMar>
          <w:left w:w="70" w:type="dxa"/>
          <w:right w:w="70" w:type="dxa"/>
        </w:tblCellMar>
        <w:tblLook w:val="0000"/>
      </w:tblPr>
      <w:tblGrid>
        <w:gridCol w:w="9322"/>
      </w:tblGrid>
      <w:tr w:rsidR="00EE14D1" w:rsidRPr="00EE14D1" w:rsidTr="008020A5">
        <w:trPr>
          <w:trHeight w:val="957"/>
          <w:jc w:val="center"/>
        </w:trPr>
        <w:tc>
          <w:tcPr>
            <w:tcW w:w="9322" w:type="dxa"/>
            <w:shd w:val="clear" w:color="auto" w:fill="FFFF99"/>
          </w:tcPr>
          <w:p w:rsidR="00EE14D1" w:rsidRPr="00EE14D1" w:rsidRDefault="00937209" w:rsidP="00EE14D1">
            <w:pPr>
              <w:tabs>
                <w:tab w:val="left" w:pos="110"/>
                <w:tab w:val="left" w:pos="470"/>
              </w:tab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Doświadczenie (D</w:t>
            </w:r>
            <w:r w:rsidR="00EE14D1" w:rsidRPr="00EE14D1">
              <w:rPr>
                <w:rFonts w:ascii="Times New Roman" w:eastAsia="Times New Roman" w:hAnsi="Times New Roman" w:cs="Times New Roman"/>
                <w:b/>
                <w:bCs/>
                <w:sz w:val="24"/>
                <w:szCs w:val="24"/>
                <w:lang w:eastAsia="pl-PL"/>
              </w:rPr>
              <w:t>):</w:t>
            </w:r>
          </w:p>
          <w:p w:rsidR="00EE14D1" w:rsidRPr="00EE14D1" w:rsidRDefault="00937209" w:rsidP="00EE14D1">
            <w:pPr>
              <w:numPr>
                <w:ilvl w:val="0"/>
                <w:numId w:val="32"/>
              </w:numPr>
              <w:tabs>
                <w:tab w:val="left" w:pos="470"/>
                <w:tab w:val="left" w:pos="650"/>
              </w:tabs>
              <w:suppressAutoHyphen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Jedna usługa</w:t>
            </w:r>
            <w:r w:rsidR="00EE14D1" w:rsidRPr="00EE14D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 </w:t>
            </w:r>
            <w:r w:rsidR="00EE14D1" w:rsidRPr="00EE14D1">
              <w:rPr>
                <w:rFonts w:ascii="Times New Roman" w:eastAsia="Times New Roman" w:hAnsi="Times New Roman" w:cs="Times New Roman"/>
                <w:sz w:val="24"/>
                <w:szCs w:val="24"/>
                <w:lang w:eastAsia="pl-PL"/>
              </w:rPr>
              <w:t xml:space="preserve">0 pkt. </w:t>
            </w:r>
          </w:p>
          <w:p w:rsidR="00EE14D1" w:rsidRPr="00EE14D1" w:rsidRDefault="00937209" w:rsidP="00EE14D1">
            <w:pPr>
              <w:numPr>
                <w:ilvl w:val="0"/>
                <w:numId w:val="32"/>
              </w:numPr>
              <w:tabs>
                <w:tab w:val="left" w:pos="470"/>
                <w:tab w:val="left" w:pos="650"/>
              </w:tabs>
              <w:suppressAutoHyphen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Dwie usługi</w:t>
            </w:r>
            <w:r w:rsidR="00EE14D1" w:rsidRPr="00EE14D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EE14D1" w:rsidRPr="00EE14D1">
              <w:rPr>
                <w:rFonts w:ascii="Times New Roman" w:eastAsia="Times New Roman" w:hAnsi="Times New Roman" w:cs="Times New Roman"/>
                <w:sz w:val="24"/>
                <w:szCs w:val="24"/>
                <w:lang w:eastAsia="pl-PL"/>
              </w:rPr>
              <w:t>– 10 pkt.</w:t>
            </w:r>
          </w:p>
          <w:p w:rsidR="00EE14D1" w:rsidRPr="00EE14D1" w:rsidRDefault="00937209" w:rsidP="00EE14D1">
            <w:pPr>
              <w:numPr>
                <w:ilvl w:val="0"/>
                <w:numId w:val="32"/>
              </w:numPr>
              <w:tabs>
                <w:tab w:val="left" w:pos="470"/>
                <w:tab w:val="left" w:pos="650"/>
              </w:tabs>
              <w:suppressAutoHyphens/>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Trzy usługi i więcej</w:t>
            </w:r>
            <w:r w:rsidR="00EE14D1" w:rsidRPr="00EE14D1">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2</w:t>
            </w:r>
            <w:r w:rsidR="00EE14D1" w:rsidRPr="00EE14D1">
              <w:rPr>
                <w:rFonts w:ascii="Times New Roman" w:eastAsia="Times New Roman" w:hAnsi="Times New Roman" w:cs="Times New Roman"/>
                <w:sz w:val="24"/>
                <w:szCs w:val="24"/>
                <w:lang w:eastAsia="pl-PL"/>
              </w:rPr>
              <w:t xml:space="preserve">0 pkt </w:t>
            </w:r>
          </w:p>
        </w:tc>
      </w:tr>
    </w:tbl>
    <w:p w:rsidR="00EE14D1" w:rsidRPr="00EE14D1" w:rsidRDefault="00EE14D1" w:rsidP="00EE14D1">
      <w:pPr>
        <w:keepNext/>
        <w:spacing w:after="0" w:line="240" w:lineRule="auto"/>
        <w:jc w:val="both"/>
        <w:outlineLvl w:val="6"/>
        <w:rPr>
          <w:rFonts w:ascii="Times New Roman" w:eastAsia="Times New Roman" w:hAnsi="Times New Roman" w:cs="Times New Roman"/>
          <w:sz w:val="24"/>
          <w:szCs w:val="24"/>
          <w:lang w:eastAsia="pl-PL"/>
        </w:rPr>
      </w:pPr>
    </w:p>
    <w:p w:rsidR="00EE14D1" w:rsidRPr="00EE14D1" w:rsidRDefault="00EE14D1" w:rsidP="00EE14D1">
      <w:pPr>
        <w:keepNext/>
        <w:spacing w:after="0" w:line="240" w:lineRule="auto"/>
        <w:ind w:left="2880"/>
        <w:jc w:val="both"/>
        <w:outlineLvl w:val="6"/>
        <w:rPr>
          <w:rFonts w:ascii="Times New Roman" w:eastAsia="Times New Roman" w:hAnsi="Times New Roman" w:cs="Times New Roman"/>
          <w:sz w:val="24"/>
          <w:szCs w:val="24"/>
          <w:lang w:eastAsia="pl-PL"/>
        </w:rPr>
      </w:pPr>
    </w:p>
    <w:p w:rsidR="00EE14D1" w:rsidRPr="00EE14D1" w:rsidRDefault="00EE14D1" w:rsidP="00EE14D1">
      <w:pPr>
        <w:spacing w:after="0" w:line="240" w:lineRule="auto"/>
        <w:jc w:val="both"/>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Cs/>
          <w:sz w:val="24"/>
          <w:szCs w:val="24"/>
          <w:lang w:eastAsia="pl-PL"/>
        </w:rPr>
        <w:t>Maksymalna liczba punktów ja</w:t>
      </w:r>
      <w:r w:rsidR="00937209">
        <w:rPr>
          <w:rFonts w:ascii="Times New Roman" w:eastAsia="Times New Roman" w:hAnsi="Times New Roman" w:cs="Times New Roman"/>
          <w:bCs/>
          <w:sz w:val="24"/>
          <w:szCs w:val="24"/>
          <w:lang w:eastAsia="pl-PL"/>
        </w:rPr>
        <w:t>ką można otrzymać w kryterium „Doświadczenie</w:t>
      </w:r>
      <w:r w:rsidRPr="00EE14D1">
        <w:rPr>
          <w:rFonts w:ascii="Times New Roman" w:eastAsia="Times New Roman" w:hAnsi="Times New Roman" w:cs="Times New Roman"/>
          <w:bCs/>
          <w:sz w:val="24"/>
          <w:szCs w:val="24"/>
          <w:lang w:eastAsia="pl-PL"/>
        </w:rPr>
        <w:t xml:space="preserve">” wynosi </w:t>
      </w:r>
      <w:r w:rsidRPr="00EE14D1">
        <w:rPr>
          <w:rFonts w:ascii="Times New Roman" w:eastAsia="Times New Roman" w:hAnsi="Times New Roman" w:cs="Times New Roman"/>
          <w:b/>
          <w:bCs/>
          <w:sz w:val="24"/>
          <w:szCs w:val="24"/>
          <w:lang w:eastAsia="pl-PL"/>
        </w:rPr>
        <w:t>max</w:t>
      </w:r>
      <w:r w:rsidRPr="00EE14D1">
        <w:rPr>
          <w:rFonts w:ascii="Times New Roman" w:eastAsia="Times New Roman" w:hAnsi="Times New Roman" w:cs="Times New Roman"/>
          <w:bCs/>
          <w:sz w:val="24"/>
          <w:szCs w:val="24"/>
          <w:lang w:eastAsia="pl-PL"/>
        </w:rPr>
        <w:t xml:space="preserve"> </w:t>
      </w:r>
      <w:r w:rsidRPr="00EE14D1">
        <w:rPr>
          <w:rFonts w:ascii="Times New Roman" w:eastAsia="Times New Roman" w:hAnsi="Times New Roman" w:cs="Times New Roman"/>
          <w:b/>
          <w:bCs/>
          <w:sz w:val="24"/>
          <w:szCs w:val="24"/>
          <w:lang w:eastAsia="pl-PL"/>
        </w:rPr>
        <w:t>20 pkt</w:t>
      </w:r>
      <w:r w:rsidRPr="00EE14D1">
        <w:rPr>
          <w:rFonts w:ascii="Times New Roman" w:eastAsia="Times New Roman" w:hAnsi="Times New Roman" w:cs="Times New Roman"/>
          <w:bCs/>
          <w:sz w:val="24"/>
          <w:szCs w:val="24"/>
          <w:lang w:eastAsia="pl-PL"/>
        </w:rPr>
        <w:t xml:space="preserve">, </w:t>
      </w:r>
    </w:p>
    <w:p w:rsidR="00EE14D1" w:rsidRPr="00EE14D1" w:rsidRDefault="00EE14D1" w:rsidP="00EE14D1">
      <w:pPr>
        <w:spacing w:after="0" w:line="240" w:lineRule="auto"/>
        <w:jc w:val="both"/>
        <w:rPr>
          <w:rFonts w:ascii="Times New Roman" w:eastAsia="Times New Roman" w:hAnsi="Times New Roman" w:cs="Times New Roman"/>
          <w:b/>
          <w:bCs/>
          <w:sz w:val="24"/>
          <w:szCs w:val="24"/>
          <w:lang w:eastAsia="pl-PL"/>
        </w:rPr>
      </w:pPr>
    </w:p>
    <w:p w:rsidR="00EE14D1" w:rsidRPr="00EE14D1" w:rsidRDefault="00EE14D1" w:rsidP="00EE14D1">
      <w:pPr>
        <w:spacing w:after="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 xml:space="preserve">Przy przyznawaniu punktów w kryterium </w:t>
      </w:r>
      <w:r w:rsidR="00937209">
        <w:rPr>
          <w:rFonts w:ascii="Times New Roman" w:eastAsia="Times New Roman" w:hAnsi="Times New Roman" w:cs="Times New Roman"/>
          <w:b/>
          <w:sz w:val="24"/>
          <w:szCs w:val="24"/>
          <w:lang w:eastAsia="pl-PL"/>
        </w:rPr>
        <w:t>Doświadczenie</w:t>
      </w:r>
      <w:r w:rsidRPr="00EE14D1">
        <w:rPr>
          <w:rFonts w:ascii="Times New Roman" w:eastAsia="Times New Roman" w:hAnsi="Times New Roman" w:cs="Times New Roman"/>
          <w:b/>
          <w:sz w:val="24"/>
          <w:szCs w:val="24"/>
          <w:lang w:eastAsia="pl-PL"/>
        </w:rPr>
        <w:t xml:space="preserve"> </w:t>
      </w:r>
      <w:r w:rsidRPr="00EE14D1">
        <w:rPr>
          <w:rFonts w:ascii="Times New Roman" w:eastAsia="Times New Roman" w:hAnsi="Times New Roman" w:cs="Times New Roman"/>
          <w:sz w:val="24"/>
          <w:szCs w:val="24"/>
          <w:lang w:eastAsia="pl-PL"/>
        </w:rPr>
        <w:t xml:space="preserve">Zamawiający będzie się posługiwał systemem </w:t>
      </w:r>
      <w:r w:rsidRPr="00EE14D1">
        <w:rPr>
          <w:rFonts w:ascii="Times New Roman" w:eastAsia="Times New Roman" w:hAnsi="Times New Roman" w:cs="Times New Roman"/>
          <w:b/>
          <w:bCs/>
          <w:sz w:val="24"/>
          <w:szCs w:val="24"/>
          <w:lang w:eastAsia="pl-PL"/>
        </w:rPr>
        <w:t>0-1</w:t>
      </w:r>
      <w:r w:rsidRPr="00EE14D1">
        <w:rPr>
          <w:rFonts w:ascii="Times New Roman" w:eastAsia="Times New Roman" w:hAnsi="Times New Roman" w:cs="Times New Roman"/>
          <w:sz w:val="24"/>
          <w:szCs w:val="24"/>
          <w:lang w:eastAsia="pl-PL"/>
        </w:rPr>
        <w:t xml:space="preserve"> tj.  nie będzie przyznawał punktów pośrednich</w:t>
      </w:r>
    </w:p>
    <w:p w:rsidR="00EE14D1" w:rsidRPr="00EE14D1" w:rsidRDefault="00EE14D1" w:rsidP="00EE14D1">
      <w:pPr>
        <w:spacing w:after="0" w:line="240" w:lineRule="auto"/>
        <w:rPr>
          <w:rFonts w:ascii="Times New Roman" w:eastAsia="Times New Roman" w:hAnsi="Times New Roman" w:cs="Times New Roman"/>
          <w:b/>
          <w:bCs/>
          <w:sz w:val="24"/>
          <w:szCs w:val="24"/>
          <w:lang w:eastAsia="pl-PL"/>
        </w:rPr>
      </w:pPr>
    </w:p>
    <w:p w:rsidR="00EE14D1" w:rsidRPr="00EE14D1" w:rsidRDefault="00EE14D1" w:rsidP="00EE14D1">
      <w:pPr>
        <w:keepNext/>
        <w:numPr>
          <w:ilvl w:val="0"/>
          <w:numId w:val="30"/>
        </w:numPr>
        <w:spacing w:after="0" w:line="240" w:lineRule="auto"/>
        <w:jc w:val="both"/>
        <w:outlineLvl w:val="6"/>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 xml:space="preserve">Ocena końcowa </w:t>
      </w:r>
      <w:r w:rsidR="00937209">
        <w:rPr>
          <w:rFonts w:ascii="Times New Roman" w:eastAsia="Times New Roman" w:hAnsi="Times New Roman" w:cs="Times New Roman"/>
          <w:sz w:val="24"/>
          <w:szCs w:val="24"/>
          <w:lang w:eastAsia="pl-PL"/>
        </w:rPr>
        <w:t>(</w:t>
      </w:r>
      <w:r w:rsidR="00937209" w:rsidRPr="00937209">
        <w:rPr>
          <w:rFonts w:ascii="Times New Roman" w:eastAsia="Times New Roman" w:hAnsi="Times New Roman" w:cs="Times New Roman"/>
          <w:sz w:val="24"/>
          <w:szCs w:val="24"/>
          <w:lang w:eastAsia="pl-PL"/>
        </w:rPr>
        <w:t>O</w:t>
      </w:r>
      <w:r w:rsidR="00937209">
        <w:rPr>
          <w:rFonts w:ascii="Times New Roman" w:eastAsia="Times New Roman" w:hAnsi="Times New Roman" w:cs="Times New Roman"/>
          <w:sz w:val="24"/>
          <w:szCs w:val="24"/>
          <w:vertAlign w:val="subscript"/>
          <w:lang w:eastAsia="pl-PL"/>
        </w:rPr>
        <w:t>K</w:t>
      </w:r>
      <w:r w:rsidR="00937209">
        <w:rPr>
          <w:rFonts w:ascii="Times New Roman" w:eastAsia="Times New Roman" w:hAnsi="Times New Roman" w:cs="Times New Roman"/>
          <w:sz w:val="24"/>
          <w:szCs w:val="24"/>
          <w:lang w:eastAsia="pl-PL"/>
        </w:rPr>
        <w:t xml:space="preserve">) </w:t>
      </w:r>
      <w:r w:rsidRPr="00EE14D1">
        <w:rPr>
          <w:rFonts w:ascii="Times New Roman" w:eastAsia="Times New Roman" w:hAnsi="Times New Roman" w:cs="Times New Roman"/>
          <w:sz w:val="24"/>
          <w:szCs w:val="24"/>
          <w:lang w:eastAsia="pl-PL"/>
        </w:rPr>
        <w:t>oferty:</w:t>
      </w:r>
    </w:p>
    <w:p w:rsidR="00EE14D1" w:rsidRPr="00EE14D1" w:rsidRDefault="00EE14D1" w:rsidP="00EE14D1">
      <w:pPr>
        <w:spacing w:after="0" w:line="240" w:lineRule="auto"/>
        <w:jc w:val="center"/>
        <w:rPr>
          <w:rFonts w:ascii="Times New Roman" w:eastAsia="Times New Roman" w:hAnsi="Times New Roman" w:cs="Times New Roman"/>
          <w:b/>
          <w:sz w:val="24"/>
          <w:szCs w:val="24"/>
          <w:lang w:eastAsia="pl-PL"/>
        </w:rPr>
      </w:pPr>
      <w:r w:rsidRPr="00EE14D1">
        <w:rPr>
          <w:rFonts w:ascii="Times New Roman" w:eastAsia="Times New Roman" w:hAnsi="Times New Roman" w:cs="Times New Roman"/>
          <w:b/>
          <w:sz w:val="24"/>
          <w:szCs w:val="24"/>
          <w:lang w:eastAsia="pl-PL"/>
        </w:rPr>
        <w:t>O</w:t>
      </w:r>
      <w:r w:rsidRPr="00EE14D1">
        <w:rPr>
          <w:rFonts w:ascii="Times New Roman" w:eastAsia="Times New Roman" w:hAnsi="Times New Roman" w:cs="Times New Roman"/>
          <w:b/>
          <w:sz w:val="24"/>
          <w:szCs w:val="24"/>
          <w:vertAlign w:val="subscript"/>
          <w:lang w:eastAsia="pl-PL"/>
        </w:rPr>
        <w:t>K</w:t>
      </w:r>
      <w:r w:rsidR="00937209">
        <w:rPr>
          <w:rFonts w:ascii="Times New Roman" w:eastAsia="Times New Roman" w:hAnsi="Times New Roman" w:cs="Times New Roman"/>
          <w:b/>
          <w:sz w:val="24"/>
          <w:szCs w:val="24"/>
          <w:lang w:eastAsia="pl-PL"/>
        </w:rPr>
        <w:t xml:space="preserve"> = C  + TW + D</w:t>
      </w:r>
    </w:p>
    <w:p w:rsidR="00EE14D1" w:rsidRPr="00EE14D1" w:rsidRDefault="00EE14D1" w:rsidP="00EE14D1">
      <w:pPr>
        <w:spacing w:after="0" w:line="240" w:lineRule="auto"/>
        <w:rPr>
          <w:rFonts w:ascii="Times New Roman" w:eastAsia="Times New Roman" w:hAnsi="Times New Roman" w:cs="Times New Roman"/>
          <w:bCs/>
          <w:sz w:val="24"/>
          <w:szCs w:val="24"/>
          <w:lang w:eastAsia="pl-PL"/>
        </w:rPr>
      </w:pPr>
    </w:p>
    <w:p w:rsidR="00EE14D1" w:rsidRPr="00EE14D1" w:rsidRDefault="00EE14D1" w:rsidP="00EE14D1">
      <w:pPr>
        <w:spacing w:after="0" w:line="240" w:lineRule="auto"/>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Cs/>
          <w:sz w:val="24"/>
          <w:szCs w:val="24"/>
          <w:lang w:eastAsia="pl-PL"/>
        </w:rPr>
        <w:t xml:space="preserve">       Gdzie:</w:t>
      </w:r>
    </w:p>
    <w:p w:rsidR="00EE14D1" w:rsidRPr="00EE14D1" w:rsidRDefault="00EE14D1" w:rsidP="00EE14D1">
      <w:pPr>
        <w:spacing w:after="0" w:line="240" w:lineRule="auto"/>
        <w:ind w:firstLine="426"/>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
          <w:bCs/>
          <w:sz w:val="24"/>
          <w:szCs w:val="24"/>
          <w:lang w:eastAsia="pl-PL"/>
        </w:rPr>
        <w:t>O</w:t>
      </w:r>
      <w:r w:rsidRPr="00EE14D1">
        <w:rPr>
          <w:rFonts w:ascii="Times New Roman" w:eastAsia="Times New Roman" w:hAnsi="Times New Roman" w:cs="Times New Roman"/>
          <w:b/>
          <w:bCs/>
          <w:sz w:val="24"/>
          <w:szCs w:val="24"/>
          <w:vertAlign w:val="subscript"/>
          <w:lang w:eastAsia="pl-PL"/>
        </w:rPr>
        <w:t>K</w:t>
      </w:r>
      <w:r w:rsidRPr="00EE14D1">
        <w:rPr>
          <w:rFonts w:ascii="Times New Roman" w:eastAsia="Times New Roman" w:hAnsi="Times New Roman" w:cs="Times New Roman"/>
          <w:bCs/>
          <w:sz w:val="24"/>
          <w:szCs w:val="24"/>
          <w:lang w:eastAsia="pl-PL"/>
        </w:rPr>
        <w:t xml:space="preserve">  – ocena końcowa oferty, </w:t>
      </w:r>
    </w:p>
    <w:p w:rsidR="00EE14D1" w:rsidRPr="00EE14D1" w:rsidRDefault="00EE14D1" w:rsidP="00EE14D1">
      <w:pPr>
        <w:spacing w:after="0" w:line="240" w:lineRule="auto"/>
        <w:ind w:firstLine="426"/>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
          <w:bCs/>
          <w:sz w:val="24"/>
          <w:szCs w:val="24"/>
          <w:lang w:eastAsia="pl-PL"/>
        </w:rPr>
        <w:t xml:space="preserve">C  </w:t>
      </w:r>
      <w:r w:rsidRPr="00EE14D1">
        <w:rPr>
          <w:rFonts w:ascii="Times New Roman" w:eastAsia="Times New Roman" w:hAnsi="Times New Roman" w:cs="Times New Roman"/>
          <w:bCs/>
          <w:sz w:val="24"/>
          <w:szCs w:val="24"/>
          <w:lang w:eastAsia="pl-PL"/>
        </w:rPr>
        <w:t xml:space="preserve">  – liczba punktów przyznanych w kryterium cena,</w:t>
      </w:r>
    </w:p>
    <w:p w:rsidR="00EE14D1" w:rsidRPr="00EE14D1" w:rsidRDefault="008953C2" w:rsidP="00EE14D1">
      <w:pPr>
        <w:spacing w:after="0" w:line="240" w:lineRule="auto"/>
        <w:ind w:firstLine="426"/>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 xml:space="preserve">TW </w:t>
      </w:r>
      <w:r w:rsidR="00EE14D1" w:rsidRPr="00EE14D1">
        <w:rPr>
          <w:rFonts w:ascii="Times New Roman" w:eastAsia="Times New Roman" w:hAnsi="Times New Roman" w:cs="Times New Roman"/>
          <w:bCs/>
          <w:sz w:val="24"/>
          <w:szCs w:val="24"/>
          <w:lang w:eastAsia="pl-PL"/>
        </w:rPr>
        <w:t>– liczba punktó</w:t>
      </w:r>
      <w:r>
        <w:rPr>
          <w:rFonts w:ascii="Times New Roman" w:eastAsia="Times New Roman" w:hAnsi="Times New Roman" w:cs="Times New Roman"/>
          <w:bCs/>
          <w:sz w:val="24"/>
          <w:szCs w:val="24"/>
          <w:lang w:eastAsia="pl-PL"/>
        </w:rPr>
        <w:t>w przyznanych w kryterium termin wykonania</w:t>
      </w:r>
      <w:r w:rsidR="00EE14D1" w:rsidRPr="00EE14D1">
        <w:rPr>
          <w:rFonts w:ascii="Times New Roman" w:eastAsia="Times New Roman" w:hAnsi="Times New Roman" w:cs="Times New Roman"/>
          <w:bCs/>
          <w:sz w:val="24"/>
          <w:szCs w:val="24"/>
          <w:lang w:eastAsia="pl-PL"/>
        </w:rPr>
        <w:t>,</w:t>
      </w:r>
    </w:p>
    <w:p w:rsidR="00EE14D1" w:rsidRPr="00EE14D1" w:rsidRDefault="008953C2" w:rsidP="00EE14D1">
      <w:pPr>
        <w:spacing w:after="0" w:line="240" w:lineRule="auto"/>
        <w:ind w:firstLine="426"/>
        <w:rPr>
          <w:rFonts w:ascii="Times New Roman" w:eastAsia="Times New Roman" w:hAnsi="Times New Roman" w:cs="Times New Roman"/>
          <w:bCs/>
          <w:sz w:val="24"/>
          <w:szCs w:val="24"/>
          <w:lang w:eastAsia="pl-PL"/>
        </w:rPr>
      </w:pPr>
      <w:r>
        <w:rPr>
          <w:rFonts w:ascii="Times New Roman" w:eastAsia="Times New Roman" w:hAnsi="Times New Roman" w:cs="Times New Roman"/>
          <w:b/>
          <w:bCs/>
          <w:sz w:val="24"/>
          <w:szCs w:val="24"/>
          <w:lang w:eastAsia="pl-PL"/>
        </w:rPr>
        <w:t>D</w:t>
      </w:r>
      <w:r w:rsidR="00EE14D1" w:rsidRPr="00EE14D1">
        <w:rPr>
          <w:rFonts w:ascii="Times New Roman" w:eastAsia="Times New Roman" w:hAnsi="Times New Roman" w:cs="Times New Roman"/>
          <w:bCs/>
          <w:sz w:val="24"/>
          <w:szCs w:val="24"/>
          <w:lang w:eastAsia="pl-PL"/>
        </w:rPr>
        <w:t xml:space="preserve"> – liczba punktów przyznanych w kryter</w:t>
      </w:r>
      <w:r>
        <w:rPr>
          <w:rFonts w:ascii="Times New Roman" w:eastAsia="Times New Roman" w:hAnsi="Times New Roman" w:cs="Times New Roman"/>
          <w:bCs/>
          <w:sz w:val="24"/>
          <w:szCs w:val="24"/>
          <w:lang w:eastAsia="pl-PL"/>
        </w:rPr>
        <w:t>ium doświadczenie</w:t>
      </w:r>
      <w:r w:rsidR="00EE14D1" w:rsidRPr="00EE14D1">
        <w:rPr>
          <w:rFonts w:ascii="Times New Roman" w:eastAsia="Times New Roman" w:hAnsi="Times New Roman" w:cs="Times New Roman"/>
          <w:bCs/>
          <w:sz w:val="24"/>
          <w:szCs w:val="24"/>
          <w:lang w:eastAsia="pl-PL"/>
        </w:rPr>
        <w:t>.</w:t>
      </w:r>
    </w:p>
    <w:p w:rsidR="00EE14D1" w:rsidRPr="00EE14D1" w:rsidRDefault="00EE14D1" w:rsidP="00EE14D1">
      <w:pPr>
        <w:spacing w:after="0" w:line="240" w:lineRule="auto"/>
        <w:jc w:val="both"/>
        <w:rPr>
          <w:rFonts w:ascii="Times New Roman" w:eastAsia="Times New Roman" w:hAnsi="Times New Roman" w:cs="Times New Roman"/>
          <w:bCs/>
          <w:sz w:val="24"/>
          <w:szCs w:val="24"/>
          <w:lang w:eastAsia="pl-PL"/>
        </w:rPr>
      </w:pPr>
    </w:p>
    <w:p w:rsidR="00EE14D1" w:rsidRPr="00EE14D1" w:rsidRDefault="00EE14D1" w:rsidP="00EE14D1">
      <w:pPr>
        <w:spacing w:after="4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 xml:space="preserve">Punktacja przyznawana ofertom w poszczególnych kryteriach będzie liczona z dokładnością do dwóch miejsc po przecinku. Najwyższa liczba punktów wyznaczy najkorzystniejszą ofertę. </w:t>
      </w:r>
    </w:p>
    <w:p w:rsidR="00EE14D1" w:rsidRPr="00EE14D1" w:rsidRDefault="00EE14D1" w:rsidP="00EE14D1">
      <w:pPr>
        <w:spacing w:after="0" w:line="240" w:lineRule="auto"/>
        <w:jc w:val="both"/>
        <w:rPr>
          <w:rFonts w:ascii="Times New Roman" w:eastAsia="Times New Roman" w:hAnsi="Times New Roman" w:cs="Times New Roman"/>
          <w:b/>
          <w:bCs/>
          <w:color w:val="000000"/>
          <w:sz w:val="24"/>
          <w:szCs w:val="24"/>
          <w:lang w:eastAsia="pl-PL"/>
        </w:rPr>
      </w:pPr>
    </w:p>
    <w:p w:rsidR="00EE14D1" w:rsidRPr="00EE14D1" w:rsidRDefault="00EE14D1" w:rsidP="00EE14D1">
      <w:pPr>
        <w:spacing w:after="0" w:line="240" w:lineRule="auto"/>
        <w:jc w:val="both"/>
        <w:rPr>
          <w:rFonts w:ascii="Times New Roman" w:eastAsia="Times New Roman" w:hAnsi="Times New Roman" w:cs="Times New Roman"/>
          <w:bCs/>
          <w:sz w:val="24"/>
          <w:szCs w:val="24"/>
          <w:lang w:eastAsia="pl-PL"/>
        </w:rPr>
      </w:pPr>
      <w:r w:rsidRPr="00EE14D1">
        <w:rPr>
          <w:rFonts w:ascii="Times New Roman" w:eastAsia="Times New Roman" w:hAnsi="Times New Roman" w:cs="Times New Roman"/>
          <w:bCs/>
          <w:sz w:val="24"/>
          <w:szCs w:val="24"/>
          <w:lang w:eastAsia="pl-PL"/>
        </w:rPr>
        <w:lastRenderedPageBreak/>
        <w:t>Jeżeli Zamawiający nie będzie mógł wybrać  oferty najkorzystniejszej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p>
    <w:p w:rsidR="00EE14D1" w:rsidRPr="00EE14D1" w:rsidRDefault="00EE14D1" w:rsidP="00EE14D1">
      <w:pPr>
        <w:spacing w:after="0" w:line="240" w:lineRule="auto"/>
        <w:jc w:val="both"/>
        <w:rPr>
          <w:rFonts w:ascii="Times New Roman" w:eastAsia="Times New Roman" w:hAnsi="Times New Roman" w:cs="Times New Roman"/>
          <w:bCs/>
          <w:sz w:val="24"/>
          <w:szCs w:val="24"/>
          <w:lang w:eastAsia="pl-PL"/>
        </w:rPr>
      </w:pPr>
    </w:p>
    <w:p w:rsidR="00EE14D1" w:rsidRPr="00EE14D1" w:rsidRDefault="00EE14D1" w:rsidP="00EE14D1">
      <w:pPr>
        <w:numPr>
          <w:ilvl w:val="0"/>
          <w:numId w:val="31"/>
        </w:numPr>
        <w:spacing w:after="0" w:line="240" w:lineRule="auto"/>
        <w:jc w:val="both"/>
        <w:rPr>
          <w:rFonts w:ascii="Times New Roman" w:eastAsia="Times New Roman" w:hAnsi="Times New Roman" w:cs="Times New Roman"/>
          <w:b/>
          <w:sz w:val="24"/>
          <w:szCs w:val="24"/>
          <w:lang w:eastAsia="pl-PL"/>
        </w:rPr>
      </w:pPr>
      <w:r w:rsidRPr="00EE14D1">
        <w:rPr>
          <w:rFonts w:ascii="Times New Roman" w:eastAsia="Times New Roman" w:hAnsi="Times New Roman" w:cs="Times New Roman"/>
          <w:b/>
          <w:sz w:val="24"/>
          <w:szCs w:val="24"/>
          <w:lang w:eastAsia="pl-PL"/>
        </w:rPr>
        <w:t>Zamawiający udzieli zamówienia Wykonawcy, którego oferta:</w:t>
      </w:r>
    </w:p>
    <w:p w:rsidR="00EE14D1" w:rsidRPr="00EE14D1" w:rsidRDefault="00EE14D1" w:rsidP="00EE14D1">
      <w:pPr>
        <w:numPr>
          <w:ilvl w:val="0"/>
          <w:numId w:val="33"/>
        </w:numPr>
        <w:spacing w:after="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odpowiadać będzie wym</w:t>
      </w:r>
      <w:r w:rsidR="00224768">
        <w:rPr>
          <w:rFonts w:ascii="Times New Roman" w:eastAsia="Times New Roman" w:hAnsi="Times New Roman" w:cs="Times New Roman"/>
          <w:sz w:val="24"/>
          <w:szCs w:val="24"/>
          <w:lang w:eastAsia="pl-PL"/>
        </w:rPr>
        <w:t>aganiom określonym w ustawie Pzp</w:t>
      </w:r>
      <w:r w:rsidRPr="00EE14D1">
        <w:rPr>
          <w:rFonts w:ascii="Times New Roman" w:eastAsia="Times New Roman" w:hAnsi="Times New Roman" w:cs="Times New Roman"/>
          <w:sz w:val="24"/>
          <w:szCs w:val="24"/>
          <w:lang w:eastAsia="pl-PL"/>
        </w:rPr>
        <w:t xml:space="preserve"> i SIWZ,</w:t>
      </w:r>
    </w:p>
    <w:p w:rsidR="00EE14D1" w:rsidRPr="00EE14D1" w:rsidRDefault="00EE14D1" w:rsidP="00EE14D1">
      <w:pPr>
        <w:numPr>
          <w:ilvl w:val="0"/>
          <w:numId w:val="33"/>
        </w:numPr>
        <w:spacing w:after="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zostanie uznana za najkorzystniejszą w oparciu o podane kryteria wyboru – zdobędzie największą liczbę punktów,</w:t>
      </w:r>
    </w:p>
    <w:p w:rsidR="00EE14D1" w:rsidRPr="00CB0A72" w:rsidRDefault="00EE14D1" w:rsidP="00CB0A72">
      <w:pPr>
        <w:numPr>
          <w:ilvl w:val="0"/>
          <w:numId w:val="33"/>
        </w:numPr>
        <w:spacing w:after="0" w:line="240" w:lineRule="auto"/>
        <w:jc w:val="both"/>
        <w:rPr>
          <w:rFonts w:ascii="Times New Roman" w:eastAsia="Times New Roman" w:hAnsi="Times New Roman" w:cs="Times New Roman"/>
          <w:sz w:val="24"/>
          <w:szCs w:val="24"/>
          <w:lang w:eastAsia="pl-PL"/>
        </w:rPr>
      </w:pPr>
      <w:r w:rsidRPr="00EE14D1">
        <w:rPr>
          <w:rFonts w:ascii="Times New Roman" w:eastAsia="Times New Roman" w:hAnsi="Times New Roman" w:cs="Times New Roman"/>
          <w:sz w:val="24"/>
          <w:szCs w:val="24"/>
          <w:lang w:eastAsia="pl-PL"/>
        </w:rPr>
        <w:t>zamawiający nie przewiduje po dokonaniu oceny ofert przeprowadzenia aukcji elektronicznej w celu wyboru najkorzystniejszej oferty.</w:t>
      </w:r>
    </w:p>
    <w:p w:rsidR="00EE14D1" w:rsidRDefault="00EE14D1" w:rsidP="008F70E4">
      <w:pPr>
        <w:autoSpaceDE w:val="0"/>
        <w:autoSpaceDN w:val="0"/>
        <w:adjustRightInd w:val="0"/>
        <w:spacing w:after="0" w:line="240" w:lineRule="auto"/>
        <w:jc w:val="both"/>
        <w:rPr>
          <w:rFonts w:ascii="Times New Roman" w:hAnsi="Times New Roman" w:cs="Times New Roman"/>
          <w:b/>
          <w:bCs/>
          <w:color w:val="000000"/>
          <w:sz w:val="24"/>
          <w:szCs w:val="24"/>
        </w:rPr>
      </w:pPr>
    </w:p>
    <w:p w:rsidR="00B45587" w:rsidRPr="008F70E4" w:rsidRDefault="00AA57B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XIV</w:t>
      </w:r>
      <w:r w:rsidR="00B45587" w:rsidRPr="008F70E4">
        <w:rPr>
          <w:rFonts w:ascii="Times New Roman" w:hAnsi="Times New Roman" w:cs="Times New Roman"/>
          <w:b/>
          <w:bCs/>
          <w:color w:val="000000"/>
          <w:sz w:val="24"/>
          <w:szCs w:val="24"/>
        </w:rPr>
        <w:t>. WYMAGANIA DOTY</w:t>
      </w:r>
      <w:r w:rsidR="00DB2606">
        <w:rPr>
          <w:rFonts w:ascii="Times New Roman" w:hAnsi="Times New Roman" w:cs="Times New Roman"/>
          <w:b/>
          <w:bCs/>
          <w:color w:val="000000"/>
          <w:sz w:val="24"/>
          <w:szCs w:val="24"/>
        </w:rPr>
        <w:t xml:space="preserve">CZĄCE ZABEZPIECZENIA NALEŻYTEGO </w:t>
      </w:r>
      <w:r w:rsidR="00B45587" w:rsidRPr="008F70E4">
        <w:rPr>
          <w:rFonts w:ascii="Times New Roman" w:hAnsi="Times New Roman" w:cs="Times New Roman"/>
          <w:b/>
          <w:bCs/>
          <w:color w:val="000000"/>
          <w:sz w:val="24"/>
          <w:szCs w:val="24"/>
        </w:rPr>
        <w:t>WYKONANIA UMOWY</w:t>
      </w:r>
    </w:p>
    <w:p w:rsidR="005C6113" w:rsidRPr="005C6113" w:rsidRDefault="005C6113" w:rsidP="005C6113">
      <w:pPr>
        <w:pStyle w:val="Akapitzlist"/>
        <w:numPr>
          <w:ilvl w:val="0"/>
          <w:numId w:val="3"/>
        </w:numPr>
        <w:tabs>
          <w:tab w:val="clear" w:pos="1506"/>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Wykonawca, którego oferta zostanie wybrana w trybie przetargu, zobowiązany jest przedstawić Zamawiającemu zabezpieczenie należytego wykonania umowy, zwane dalej "zabezpieczeniem", przed jej podpisaniem.</w:t>
      </w:r>
    </w:p>
    <w:p w:rsidR="005C6113" w:rsidRPr="005C6113" w:rsidRDefault="005C6113" w:rsidP="005C6113">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Zabezpieczenie może być wnoszone według wyboru Wykonawcy w jednej lub w kilku następujących formach:</w:t>
      </w:r>
    </w:p>
    <w:p w:rsidR="005C6113" w:rsidRPr="005C6113" w:rsidRDefault="005C6113" w:rsidP="005C6113">
      <w:pPr>
        <w:numPr>
          <w:ilvl w:val="0"/>
          <w:numId w:val="4"/>
        </w:numPr>
        <w:tabs>
          <w:tab w:val="num" w:pos="567"/>
          <w:tab w:val="num" w:pos="1599"/>
        </w:tabs>
        <w:spacing w:after="0" w:line="240" w:lineRule="auto"/>
        <w:ind w:left="1134" w:hanging="850"/>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pieniądzu;</w:t>
      </w:r>
    </w:p>
    <w:p w:rsidR="005C6113" w:rsidRPr="005C6113" w:rsidRDefault="005C6113" w:rsidP="005C6113">
      <w:pPr>
        <w:numPr>
          <w:ilvl w:val="0"/>
          <w:numId w:val="4"/>
        </w:numPr>
        <w:tabs>
          <w:tab w:val="num" w:pos="567"/>
          <w:tab w:val="num" w:pos="1599"/>
        </w:tabs>
        <w:spacing w:after="0" w:line="240" w:lineRule="auto"/>
        <w:ind w:left="567" w:hanging="283"/>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poręczeniach bankowych lub poręczeniach spółdzielczej kasy oszczędnościowo-kredytowej, z tym że zobowiązanie kasy jest zawsze zobowiązaniem pieniężnym;</w:t>
      </w:r>
    </w:p>
    <w:p w:rsidR="005C6113" w:rsidRPr="005C6113" w:rsidRDefault="005C6113" w:rsidP="005C6113">
      <w:pPr>
        <w:numPr>
          <w:ilvl w:val="0"/>
          <w:numId w:val="4"/>
        </w:numPr>
        <w:tabs>
          <w:tab w:val="num" w:pos="567"/>
          <w:tab w:val="num" w:pos="1599"/>
        </w:tabs>
        <w:spacing w:after="0" w:line="240" w:lineRule="auto"/>
        <w:ind w:left="1134" w:hanging="850"/>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gwarancjach bankowych;</w:t>
      </w:r>
    </w:p>
    <w:p w:rsidR="005C6113" w:rsidRPr="005C6113" w:rsidRDefault="005C6113" w:rsidP="005C6113">
      <w:pPr>
        <w:numPr>
          <w:ilvl w:val="0"/>
          <w:numId w:val="4"/>
        </w:numPr>
        <w:tabs>
          <w:tab w:val="num" w:pos="567"/>
          <w:tab w:val="num" w:pos="1599"/>
        </w:tabs>
        <w:spacing w:after="0" w:line="240" w:lineRule="auto"/>
        <w:ind w:left="1134" w:hanging="850"/>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gwarancjach ubezpieczeniowych;</w:t>
      </w:r>
    </w:p>
    <w:p w:rsidR="005C6113" w:rsidRPr="005C6113" w:rsidRDefault="005C6113" w:rsidP="005C6113">
      <w:pPr>
        <w:numPr>
          <w:ilvl w:val="0"/>
          <w:numId w:val="4"/>
        </w:numPr>
        <w:tabs>
          <w:tab w:val="num" w:pos="567"/>
          <w:tab w:val="num" w:pos="1599"/>
        </w:tabs>
        <w:spacing w:after="0" w:line="240" w:lineRule="auto"/>
        <w:ind w:left="567" w:hanging="283"/>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poręczeniach udzielanych przez podmioty, o których mowa w</w:t>
      </w:r>
      <w:r w:rsidR="006646FC">
        <w:rPr>
          <w:rFonts w:ascii="Times New Roman" w:eastAsia="Times New Roman" w:hAnsi="Times New Roman" w:cs="Times New Roman"/>
          <w:sz w:val="24"/>
          <w:szCs w:val="24"/>
          <w:lang w:eastAsia="pl-PL"/>
        </w:rPr>
        <w:t xml:space="preserve"> art. 6b ust. 5 pkt. 2 ustawy z </w:t>
      </w:r>
      <w:r w:rsidRPr="005C6113">
        <w:rPr>
          <w:rFonts w:ascii="Times New Roman" w:eastAsia="Times New Roman" w:hAnsi="Times New Roman" w:cs="Times New Roman"/>
          <w:sz w:val="24"/>
          <w:szCs w:val="24"/>
          <w:lang w:eastAsia="pl-PL"/>
        </w:rPr>
        <w:t>dnia 9 listopada 2000 r. o utworzeniu Polskiej Agencji Rozwoju Przedsiębiorczości (Dz. U. Nr 109, poz. 1158 oraz z 2002 r. Nr 25, poz. 253, Nr 66,</w:t>
      </w:r>
      <w:r w:rsidR="006646FC">
        <w:rPr>
          <w:rFonts w:ascii="Times New Roman" w:eastAsia="Times New Roman" w:hAnsi="Times New Roman" w:cs="Times New Roman"/>
          <w:sz w:val="24"/>
          <w:szCs w:val="24"/>
          <w:lang w:eastAsia="pl-PL"/>
        </w:rPr>
        <w:t xml:space="preserve"> poz. 596 i Nr 216, poz. 1824 z </w:t>
      </w:r>
      <w:r w:rsidRPr="005C6113">
        <w:rPr>
          <w:rFonts w:ascii="Times New Roman" w:eastAsia="Times New Roman" w:hAnsi="Times New Roman" w:cs="Times New Roman"/>
          <w:sz w:val="24"/>
          <w:szCs w:val="24"/>
          <w:lang w:eastAsia="pl-PL"/>
        </w:rPr>
        <w:t>późn. zm.).</w:t>
      </w:r>
    </w:p>
    <w:p w:rsidR="005C6113" w:rsidRPr="005C6113" w:rsidRDefault="005C6113" w:rsidP="005C6113">
      <w:pPr>
        <w:pStyle w:val="Akapitzlist"/>
        <w:numPr>
          <w:ilvl w:val="0"/>
          <w:numId w:val="3"/>
        </w:numPr>
        <w:tabs>
          <w:tab w:val="clear" w:pos="1506"/>
          <w:tab w:val="num" w:pos="567"/>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Za zgodą Zamawiającego zabezpieczenie może być wnoszone również:</w:t>
      </w:r>
    </w:p>
    <w:p w:rsidR="005C6113" w:rsidRPr="005C6113" w:rsidRDefault="005C6113" w:rsidP="005C6113">
      <w:pPr>
        <w:numPr>
          <w:ilvl w:val="0"/>
          <w:numId w:val="6"/>
        </w:numPr>
        <w:tabs>
          <w:tab w:val="num" w:pos="567"/>
          <w:tab w:val="num" w:pos="1599"/>
        </w:tabs>
        <w:spacing w:after="0" w:line="240" w:lineRule="auto"/>
        <w:ind w:left="567" w:hanging="283"/>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w wekslach z poręczeniem wekslowym banku lub spółdzielczej kasy oszczędnościowo-kredytowej;</w:t>
      </w:r>
    </w:p>
    <w:p w:rsidR="005C6113" w:rsidRPr="005C6113" w:rsidRDefault="005C6113" w:rsidP="005C6113">
      <w:pPr>
        <w:numPr>
          <w:ilvl w:val="0"/>
          <w:numId w:val="6"/>
        </w:numPr>
        <w:tabs>
          <w:tab w:val="num" w:pos="567"/>
          <w:tab w:val="num" w:pos="1599"/>
        </w:tabs>
        <w:spacing w:after="0" w:line="240" w:lineRule="auto"/>
        <w:ind w:left="567" w:hanging="283"/>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przez ustanowienie zastawu na papierach wartościowych emitowanych przez Skarb Państwa lub jednostkę samorządu terytorialnego;</w:t>
      </w:r>
    </w:p>
    <w:p w:rsidR="005C6113" w:rsidRPr="005C6113" w:rsidRDefault="005C6113" w:rsidP="005C6113">
      <w:pPr>
        <w:numPr>
          <w:ilvl w:val="0"/>
          <w:numId w:val="6"/>
        </w:numPr>
        <w:tabs>
          <w:tab w:val="num" w:pos="567"/>
          <w:tab w:val="num" w:pos="1599"/>
        </w:tabs>
        <w:spacing w:after="0" w:line="240" w:lineRule="auto"/>
        <w:ind w:left="567" w:hanging="283"/>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przez ustanowienie zastawu rejestrowego na zasadach określonych w przepisach o zastawie rejestrowym i rejestrze zastawów.</w:t>
      </w:r>
    </w:p>
    <w:p w:rsidR="005C6113" w:rsidRPr="005C6113" w:rsidRDefault="005C6113" w:rsidP="005C6113">
      <w:pPr>
        <w:pStyle w:val="Akapitzlist"/>
        <w:numPr>
          <w:ilvl w:val="0"/>
          <w:numId w:val="3"/>
        </w:numPr>
        <w:tabs>
          <w:tab w:val="clear" w:pos="1506"/>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Zabezpieczenie wnoszone w pieniądzu Wykonawca wpłaca przelewem na rachunek bankowy wskazany poniżej:</w:t>
      </w:r>
    </w:p>
    <w:p w:rsidR="005C6113" w:rsidRPr="005C6113" w:rsidRDefault="005C6113" w:rsidP="005C6113">
      <w:pPr>
        <w:spacing w:after="0" w:line="240" w:lineRule="auto"/>
        <w:ind w:left="284"/>
        <w:jc w:val="both"/>
        <w:rPr>
          <w:rFonts w:ascii="Times New Roman" w:eastAsia="Times New Roman" w:hAnsi="Times New Roman" w:cs="Times New Roman"/>
          <w:b/>
          <w:sz w:val="24"/>
          <w:szCs w:val="24"/>
          <w:lang w:eastAsia="pl-PL"/>
        </w:rPr>
      </w:pPr>
      <w:r w:rsidRPr="005C6113">
        <w:rPr>
          <w:rFonts w:ascii="Times New Roman" w:eastAsia="Times New Roman" w:hAnsi="Times New Roman" w:cs="Times New Roman"/>
          <w:b/>
          <w:sz w:val="24"/>
          <w:szCs w:val="24"/>
          <w:lang w:eastAsia="pl-PL"/>
        </w:rPr>
        <w:t xml:space="preserve">Starostwo Powiatowe, 86-200 Chełmno, ul. Harcerska 1, </w:t>
      </w:r>
      <w:r w:rsidRPr="005C6113">
        <w:rPr>
          <w:rFonts w:ascii="Times New Roman" w:eastAsia="Times New Roman" w:hAnsi="Times New Roman" w:cs="Times New Roman"/>
          <w:sz w:val="24"/>
          <w:szCs w:val="24"/>
          <w:lang w:eastAsia="pl-PL"/>
        </w:rPr>
        <w:t>prowadzony</w:t>
      </w:r>
      <w:r w:rsidRPr="005C6113">
        <w:rPr>
          <w:rFonts w:ascii="Times New Roman" w:eastAsia="Times New Roman" w:hAnsi="Times New Roman" w:cs="Times New Roman"/>
          <w:b/>
          <w:sz w:val="24"/>
          <w:szCs w:val="24"/>
          <w:lang w:eastAsia="pl-PL"/>
        </w:rPr>
        <w:t xml:space="preserve"> w Banku </w:t>
      </w:r>
    </w:p>
    <w:p w:rsidR="005C6113" w:rsidRPr="00925346" w:rsidRDefault="005C6113" w:rsidP="005C611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     </w:t>
      </w:r>
      <w:r w:rsidRPr="005C6113">
        <w:rPr>
          <w:rFonts w:ascii="Times New Roman" w:eastAsia="Times New Roman" w:hAnsi="Times New Roman" w:cs="Times New Roman"/>
          <w:b/>
          <w:sz w:val="24"/>
          <w:szCs w:val="24"/>
          <w:lang w:eastAsia="pl-PL"/>
        </w:rPr>
        <w:t xml:space="preserve">Spółdzielczym w </w:t>
      </w:r>
      <w:r w:rsidR="00925346" w:rsidRPr="00925346">
        <w:rPr>
          <w:rFonts w:ascii="Times New Roman" w:eastAsia="Times New Roman" w:hAnsi="Times New Roman" w:cs="Times New Roman"/>
          <w:b/>
          <w:sz w:val="24"/>
          <w:szCs w:val="24"/>
          <w:lang w:eastAsia="pl-PL"/>
        </w:rPr>
        <w:t>Brodnicy, nr konta 49 9484 1163 2726 0753 0764 0001</w:t>
      </w:r>
    </w:p>
    <w:p w:rsidR="005C6113" w:rsidRPr="005C6113" w:rsidRDefault="005C6113" w:rsidP="005C6113">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Jeżeli zabezpieczenie wniesiono w pieniądzu, Zamawiający przechowuje je na oprocentowanym rachunku bankowym. Zamawiający zwróci zabezpieczenie wraz z odsetkami wynikającymi z umowy rachunku bankowego, na którym było ono przechowywane, pomniejszone o koszt prowadzenia tego rachunku oraz prowizji bankowej za przelew pieniędzy na rachunek bankowy Wykonawcy.</w:t>
      </w:r>
    </w:p>
    <w:p w:rsidR="005C6113" w:rsidRPr="005C6113" w:rsidRDefault="005C6113" w:rsidP="005C6113">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 xml:space="preserve">Wysokość zabezpieczenia Zamawiający ustala w wysokości </w:t>
      </w:r>
      <w:r w:rsidRPr="002B7B17">
        <w:rPr>
          <w:rFonts w:ascii="Times New Roman" w:eastAsia="Times New Roman" w:hAnsi="Times New Roman" w:cs="Times New Roman"/>
          <w:b/>
          <w:sz w:val="24"/>
          <w:szCs w:val="24"/>
          <w:lang w:eastAsia="pl-PL"/>
        </w:rPr>
        <w:t>10 %</w:t>
      </w:r>
      <w:r w:rsidRPr="002B7B17">
        <w:rPr>
          <w:rFonts w:ascii="Times New Roman" w:eastAsia="Times New Roman" w:hAnsi="Times New Roman" w:cs="Times New Roman"/>
          <w:b/>
          <w:color w:val="FF0000"/>
          <w:sz w:val="24"/>
          <w:szCs w:val="24"/>
          <w:lang w:eastAsia="pl-PL"/>
        </w:rPr>
        <w:t xml:space="preserve"> </w:t>
      </w:r>
      <w:r w:rsidRPr="002B7B17">
        <w:rPr>
          <w:rFonts w:ascii="Times New Roman" w:eastAsia="Times New Roman" w:hAnsi="Times New Roman" w:cs="Times New Roman"/>
          <w:b/>
          <w:sz w:val="24"/>
          <w:szCs w:val="24"/>
          <w:lang w:eastAsia="pl-PL"/>
        </w:rPr>
        <w:t xml:space="preserve"> ceny całkowitej brutto</w:t>
      </w:r>
      <w:r w:rsidRPr="005C6113">
        <w:rPr>
          <w:rFonts w:ascii="Times New Roman" w:eastAsia="Times New Roman" w:hAnsi="Times New Roman" w:cs="Times New Roman"/>
          <w:sz w:val="24"/>
          <w:szCs w:val="24"/>
          <w:lang w:eastAsia="pl-PL"/>
        </w:rPr>
        <w:t xml:space="preserve"> wynikającej z formularza ofertowego.</w:t>
      </w:r>
    </w:p>
    <w:p w:rsidR="005C6113" w:rsidRPr="005C6113" w:rsidRDefault="005C6113" w:rsidP="005C6113">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Zamawiający zwróci 70% wysokości zabezpieczenia w terminie 30 dni od dnia wykonania zamówienia i uznania przez Zamawiającego za należycie wykonane.</w:t>
      </w:r>
    </w:p>
    <w:p w:rsidR="005C6113" w:rsidRPr="00513135" w:rsidRDefault="005C6113" w:rsidP="005C6113">
      <w:pPr>
        <w:numPr>
          <w:ilvl w:val="0"/>
          <w:numId w:val="3"/>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5C6113">
        <w:rPr>
          <w:rFonts w:ascii="Times New Roman" w:eastAsia="Times New Roman" w:hAnsi="Times New Roman" w:cs="Times New Roman"/>
          <w:sz w:val="24"/>
          <w:szCs w:val="24"/>
          <w:lang w:eastAsia="pl-PL"/>
        </w:rPr>
        <w:t>Pozostałe 30% wysokości zabezpieczenia zostanie pozostawione na zabezpieczenie roszc</w:t>
      </w:r>
      <w:r w:rsidR="006646FC">
        <w:rPr>
          <w:rFonts w:ascii="Times New Roman" w:eastAsia="Times New Roman" w:hAnsi="Times New Roman" w:cs="Times New Roman"/>
          <w:sz w:val="24"/>
          <w:szCs w:val="24"/>
          <w:lang w:eastAsia="pl-PL"/>
        </w:rPr>
        <w:t>zeń z </w:t>
      </w:r>
      <w:r w:rsidR="007B7055">
        <w:rPr>
          <w:rFonts w:ascii="Times New Roman" w:eastAsia="Times New Roman" w:hAnsi="Times New Roman" w:cs="Times New Roman"/>
          <w:sz w:val="24"/>
          <w:szCs w:val="24"/>
          <w:lang w:eastAsia="pl-PL"/>
        </w:rPr>
        <w:t>tytułu rękojmi</w:t>
      </w:r>
      <w:r w:rsidRPr="005C6113">
        <w:rPr>
          <w:rFonts w:ascii="Times New Roman" w:eastAsia="Times New Roman" w:hAnsi="Times New Roman" w:cs="Times New Roman"/>
          <w:sz w:val="24"/>
          <w:szCs w:val="24"/>
          <w:lang w:eastAsia="pl-PL"/>
        </w:rPr>
        <w:t xml:space="preserve"> za wady. Kwotę tą Zamawiający zwróci w </w:t>
      </w:r>
      <w:r w:rsidR="00034698">
        <w:rPr>
          <w:rFonts w:ascii="Times New Roman" w:eastAsia="Times New Roman" w:hAnsi="Times New Roman" w:cs="Times New Roman"/>
          <w:sz w:val="24"/>
          <w:szCs w:val="24"/>
          <w:lang w:eastAsia="pl-PL"/>
        </w:rPr>
        <w:t>terminie 15</w:t>
      </w:r>
      <w:r w:rsidRPr="005C6113">
        <w:rPr>
          <w:rFonts w:ascii="Times New Roman" w:eastAsia="Times New Roman" w:hAnsi="Times New Roman" w:cs="Times New Roman"/>
          <w:sz w:val="24"/>
          <w:szCs w:val="24"/>
          <w:lang w:eastAsia="pl-PL"/>
        </w:rPr>
        <w:t xml:space="preserve"> dni po up</w:t>
      </w:r>
      <w:r w:rsidR="007B7055">
        <w:rPr>
          <w:rFonts w:ascii="Times New Roman" w:eastAsia="Times New Roman" w:hAnsi="Times New Roman" w:cs="Times New Roman"/>
          <w:sz w:val="24"/>
          <w:szCs w:val="24"/>
          <w:lang w:eastAsia="pl-PL"/>
        </w:rPr>
        <w:t xml:space="preserve">ływie okresu </w:t>
      </w:r>
      <w:r w:rsidR="007B7055">
        <w:rPr>
          <w:rFonts w:ascii="Times New Roman" w:eastAsia="Times New Roman" w:hAnsi="Times New Roman" w:cs="Times New Roman"/>
          <w:sz w:val="24"/>
          <w:szCs w:val="24"/>
          <w:lang w:eastAsia="pl-PL"/>
        </w:rPr>
        <w:lastRenderedPageBreak/>
        <w:t>rękojmi</w:t>
      </w:r>
      <w:r w:rsidRPr="005C6113">
        <w:rPr>
          <w:rFonts w:ascii="Times New Roman" w:eastAsia="Times New Roman" w:hAnsi="Times New Roman" w:cs="Times New Roman"/>
          <w:sz w:val="24"/>
          <w:szCs w:val="24"/>
          <w:lang w:eastAsia="pl-PL"/>
        </w:rPr>
        <w:t xml:space="preserve">. </w:t>
      </w:r>
      <w:r w:rsidRPr="005C6113">
        <w:rPr>
          <w:rFonts w:ascii="Times New Roman" w:eastAsia="Times New Roman" w:hAnsi="Times New Roman" w:cs="Times New Roman"/>
          <w:b/>
          <w:sz w:val="24"/>
          <w:szCs w:val="24"/>
          <w:lang w:eastAsia="pl-PL"/>
        </w:rPr>
        <w:t>Ok</w:t>
      </w:r>
      <w:r w:rsidR="007B7055">
        <w:rPr>
          <w:rFonts w:ascii="Times New Roman" w:eastAsia="Times New Roman" w:hAnsi="Times New Roman" w:cs="Times New Roman"/>
          <w:b/>
          <w:sz w:val="24"/>
          <w:szCs w:val="24"/>
          <w:lang w:eastAsia="pl-PL"/>
        </w:rPr>
        <w:t>res rękojmi</w:t>
      </w:r>
      <w:r w:rsidRPr="005C6113">
        <w:rPr>
          <w:rFonts w:ascii="Times New Roman" w:eastAsia="Times New Roman" w:hAnsi="Times New Roman" w:cs="Times New Roman"/>
          <w:b/>
          <w:sz w:val="24"/>
          <w:szCs w:val="24"/>
          <w:lang w:eastAsia="pl-PL"/>
        </w:rPr>
        <w:t xml:space="preserve"> za wady ustala się na 36 miesięcy od dnia uznania zamówienia przez Zamawiającego za należycie </w:t>
      </w:r>
      <w:r w:rsidR="00513135">
        <w:rPr>
          <w:rFonts w:ascii="Times New Roman" w:eastAsia="Times New Roman" w:hAnsi="Times New Roman" w:cs="Times New Roman"/>
          <w:b/>
          <w:sz w:val="24"/>
          <w:szCs w:val="24"/>
          <w:lang w:eastAsia="pl-PL"/>
        </w:rPr>
        <w:t>wykonane.</w:t>
      </w:r>
    </w:p>
    <w:p w:rsidR="00513135" w:rsidRDefault="00513135" w:rsidP="00513135">
      <w:pPr>
        <w:spacing w:after="0" w:line="240" w:lineRule="auto"/>
        <w:ind w:left="284"/>
        <w:jc w:val="both"/>
        <w:rPr>
          <w:rFonts w:ascii="Times New Roman" w:eastAsia="Times New Roman" w:hAnsi="Times New Roman" w:cs="Times New Roman"/>
          <w:sz w:val="24"/>
          <w:szCs w:val="24"/>
          <w:lang w:eastAsia="pl-PL"/>
        </w:rPr>
      </w:pPr>
    </w:p>
    <w:p w:rsidR="00F01DF3" w:rsidRPr="005C6113" w:rsidRDefault="00F01DF3" w:rsidP="00513135">
      <w:pPr>
        <w:spacing w:after="0" w:line="240" w:lineRule="auto"/>
        <w:ind w:left="284"/>
        <w:jc w:val="both"/>
        <w:rPr>
          <w:rFonts w:ascii="Times New Roman" w:eastAsia="Times New Roman" w:hAnsi="Times New Roman" w:cs="Times New Roman"/>
          <w:sz w:val="24"/>
          <w:szCs w:val="24"/>
          <w:lang w:eastAsia="pl-PL"/>
        </w:rPr>
      </w:pPr>
    </w:p>
    <w:p w:rsidR="00513135" w:rsidRPr="00513135" w:rsidRDefault="00AA57BF" w:rsidP="0051313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513135">
        <w:rPr>
          <w:rFonts w:ascii="Times New Roman" w:hAnsi="Times New Roman" w:cs="Times New Roman"/>
          <w:b/>
          <w:sz w:val="24"/>
          <w:szCs w:val="24"/>
        </w:rPr>
        <w:t xml:space="preserve">. </w:t>
      </w:r>
      <w:r w:rsidR="00513135" w:rsidRPr="00513135">
        <w:rPr>
          <w:rFonts w:ascii="Times New Roman" w:hAnsi="Times New Roman" w:cs="Times New Roman"/>
          <w:b/>
          <w:sz w:val="24"/>
          <w:szCs w:val="24"/>
        </w:rPr>
        <w:t>PODWYKONAWCY</w:t>
      </w:r>
    </w:p>
    <w:p w:rsidR="00513135" w:rsidRPr="00526AF7" w:rsidRDefault="002B7B17" w:rsidP="002B7B17">
      <w:pPr>
        <w:pStyle w:val="Tekstpodstawowywcity"/>
        <w:numPr>
          <w:ilvl w:val="1"/>
          <w:numId w:val="8"/>
        </w:numPr>
        <w:tabs>
          <w:tab w:val="clear" w:pos="1506"/>
          <w:tab w:val="num" w:pos="360"/>
        </w:tabs>
        <w:autoSpaceDE w:val="0"/>
        <w:autoSpaceDN w:val="0"/>
        <w:spacing w:after="0"/>
        <w:ind w:left="360"/>
        <w:jc w:val="both"/>
      </w:pPr>
      <w:r w:rsidRPr="00526AF7">
        <w:t>Zamawiający żąda wskazania przez Wykonawcę w ofercie (formularzu ofertowym) części zamówienia, której wykonanie zamierza powierzyć podwykonawcy, lub podania przez Wykonawcę nazw (firm) podwykonawców na których zasoby Wykonawca powołuje się na zasadach określonych w art. 26 ust. 2b ustawy Pzp, w celu wykazania spełnienia warunków</w:t>
      </w:r>
      <w:r w:rsidR="00096421" w:rsidRPr="00526AF7">
        <w:t>.</w:t>
      </w:r>
      <w:r w:rsidRPr="00526AF7">
        <w:t xml:space="preserve"> </w:t>
      </w:r>
    </w:p>
    <w:p w:rsidR="002B7B17" w:rsidRPr="00526AF7" w:rsidRDefault="002B7B17" w:rsidP="002B7B17">
      <w:pPr>
        <w:numPr>
          <w:ilvl w:val="1"/>
          <w:numId w:val="8"/>
        </w:numPr>
        <w:tabs>
          <w:tab w:val="clear" w:pos="1506"/>
          <w:tab w:val="num" w:pos="360"/>
          <w:tab w:val="num" w:pos="426"/>
        </w:tabs>
        <w:spacing w:after="0" w:line="240" w:lineRule="auto"/>
        <w:ind w:left="294" w:hanging="294"/>
        <w:jc w:val="both"/>
        <w:rPr>
          <w:rFonts w:ascii="Times New Roman" w:hAnsi="Times New Roman" w:cs="Times New Roman"/>
          <w:sz w:val="24"/>
          <w:szCs w:val="24"/>
        </w:rPr>
      </w:pPr>
      <w:r w:rsidRPr="00526AF7">
        <w:rPr>
          <w:rFonts w:ascii="Times New Roman" w:hAnsi="Times New Roman" w:cs="Times New Roman"/>
          <w:sz w:val="24"/>
          <w:szCs w:val="24"/>
        </w:rPr>
        <w:t>Wykonawca, którego oferta zostanie wybrana, przed zawarciem umowy, zobowiązany jest na żądanie Zamawiającego udzielić mu informacji dotyczących podwykonawców.</w:t>
      </w:r>
    </w:p>
    <w:p w:rsidR="00513135" w:rsidRDefault="00513135" w:rsidP="005815E1">
      <w:pPr>
        <w:numPr>
          <w:ilvl w:val="1"/>
          <w:numId w:val="8"/>
        </w:numPr>
        <w:tabs>
          <w:tab w:val="clear" w:pos="1506"/>
          <w:tab w:val="num" w:pos="426"/>
        </w:tabs>
        <w:spacing w:after="0" w:line="240" w:lineRule="auto"/>
        <w:ind w:left="294" w:hanging="294"/>
        <w:jc w:val="both"/>
        <w:rPr>
          <w:rFonts w:ascii="Times New Roman" w:hAnsi="Times New Roman" w:cs="Times New Roman"/>
          <w:sz w:val="24"/>
          <w:szCs w:val="24"/>
        </w:rPr>
      </w:pPr>
      <w:r w:rsidRPr="00513135">
        <w:rPr>
          <w:rFonts w:ascii="Times New Roman" w:hAnsi="Times New Roman" w:cs="Times New Roman"/>
          <w:sz w:val="24"/>
          <w:szCs w:val="24"/>
        </w:rPr>
        <w:t xml:space="preserve">Wykonawca ponosi wobec Zamawiającego </w:t>
      </w:r>
      <w:r w:rsidR="002B7B17">
        <w:rPr>
          <w:rFonts w:ascii="Times New Roman" w:hAnsi="Times New Roman" w:cs="Times New Roman"/>
          <w:sz w:val="24"/>
          <w:szCs w:val="24"/>
        </w:rPr>
        <w:t xml:space="preserve">pełną odpowiedzialność za </w:t>
      </w:r>
      <w:r w:rsidR="00DD568B">
        <w:rPr>
          <w:rFonts w:ascii="Times New Roman" w:hAnsi="Times New Roman" w:cs="Times New Roman"/>
          <w:sz w:val="24"/>
          <w:szCs w:val="24"/>
        </w:rPr>
        <w:t xml:space="preserve">części zamówienia </w:t>
      </w:r>
      <w:r w:rsidRPr="00513135">
        <w:rPr>
          <w:rFonts w:ascii="Times New Roman" w:hAnsi="Times New Roman" w:cs="Times New Roman"/>
          <w:sz w:val="24"/>
          <w:szCs w:val="24"/>
        </w:rPr>
        <w:t>i ich jakość, które wykonuje przy pomocy podwykonawców.</w:t>
      </w:r>
    </w:p>
    <w:p w:rsidR="00F01DF3" w:rsidRDefault="00F01DF3" w:rsidP="00F01DF3">
      <w:pPr>
        <w:spacing w:after="0" w:line="240" w:lineRule="auto"/>
        <w:ind w:left="1236"/>
        <w:jc w:val="both"/>
        <w:rPr>
          <w:rFonts w:ascii="Times New Roman" w:hAnsi="Times New Roman" w:cs="Times New Roman"/>
          <w:sz w:val="24"/>
          <w:szCs w:val="24"/>
        </w:rPr>
      </w:pPr>
    </w:p>
    <w:p w:rsidR="00F01DF3" w:rsidRPr="00513135" w:rsidRDefault="00F01DF3" w:rsidP="00F01DF3">
      <w:pPr>
        <w:spacing w:after="0" w:line="240" w:lineRule="auto"/>
        <w:ind w:left="1236"/>
        <w:jc w:val="both"/>
        <w:rPr>
          <w:rFonts w:ascii="Times New Roman" w:hAnsi="Times New Roman" w:cs="Times New Roman"/>
          <w:sz w:val="24"/>
          <w:szCs w:val="24"/>
        </w:rPr>
      </w:pPr>
    </w:p>
    <w:p w:rsidR="00332CD7" w:rsidRPr="008F70E4" w:rsidRDefault="00332CD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Default="00AA57B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XVI</w:t>
      </w:r>
      <w:r w:rsidR="00B45587" w:rsidRPr="008F70E4">
        <w:rPr>
          <w:rFonts w:ascii="Times New Roman" w:hAnsi="Times New Roman" w:cs="Times New Roman"/>
          <w:b/>
          <w:bCs/>
          <w:color w:val="000000"/>
          <w:sz w:val="24"/>
          <w:szCs w:val="24"/>
        </w:rPr>
        <w:t>. ISTOTNE DLA STR</w:t>
      </w:r>
      <w:r w:rsidR="00DB2606">
        <w:rPr>
          <w:rFonts w:ascii="Times New Roman" w:hAnsi="Times New Roman" w:cs="Times New Roman"/>
          <w:b/>
          <w:bCs/>
          <w:color w:val="000000"/>
          <w:sz w:val="24"/>
          <w:szCs w:val="24"/>
        </w:rPr>
        <w:t xml:space="preserve">ON POSTANOWIENIA, KTÓRE ZOSTANĄ </w:t>
      </w:r>
      <w:r w:rsidR="00B45587" w:rsidRPr="008F70E4">
        <w:rPr>
          <w:rFonts w:ascii="Times New Roman" w:hAnsi="Times New Roman" w:cs="Times New Roman"/>
          <w:b/>
          <w:bCs/>
          <w:color w:val="000000"/>
          <w:sz w:val="24"/>
          <w:szCs w:val="24"/>
        </w:rPr>
        <w:t>WPROWADZONE DO TREŚCI ZAWIERANEJ UMOWY</w:t>
      </w:r>
    </w:p>
    <w:p w:rsidR="00BE0734" w:rsidRPr="008F70E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Istotne dla Stron postanowienia określa projek</w:t>
      </w:r>
      <w:r>
        <w:rPr>
          <w:rFonts w:ascii="Times New Roman" w:hAnsi="Times New Roman" w:cs="Times New Roman"/>
          <w:color w:val="000000"/>
          <w:sz w:val="24"/>
          <w:szCs w:val="24"/>
        </w:rPr>
        <w:t xml:space="preserve">t umowy stanowiący załącznik </w:t>
      </w:r>
      <w:r w:rsidR="00096421">
        <w:rPr>
          <w:rFonts w:ascii="Times New Roman" w:hAnsi="Times New Roman" w:cs="Times New Roman"/>
          <w:color w:val="000000"/>
          <w:sz w:val="24"/>
          <w:szCs w:val="24"/>
        </w:rPr>
        <w:t xml:space="preserve">nr 6 </w:t>
      </w:r>
      <w:r>
        <w:rPr>
          <w:rFonts w:ascii="Times New Roman" w:hAnsi="Times New Roman" w:cs="Times New Roman"/>
          <w:color w:val="000000"/>
          <w:sz w:val="24"/>
          <w:szCs w:val="24"/>
        </w:rPr>
        <w:t xml:space="preserve">do </w:t>
      </w:r>
      <w:r w:rsidRPr="008F70E4">
        <w:rPr>
          <w:rFonts w:ascii="Times New Roman" w:hAnsi="Times New Roman" w:cs="Times New Roman"/>
          <w:color w:val="000000"/>
          <w:sz w:val="24"/>
          <w:szCs w:val="24"/>
        </w:rPr>
        <w:t>niniejszej Specyfikacji.</w:t>
      </w:r>
    </w:p>
    <w:p w:rsidR="00BE0734" w:rsidRPr="00BE0734" w:rsidRDefault="00BE0734"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Zamawiający na podstawie art. 1</w:t>
      </w:r>
      <w:r>
        <w:rPr>
          <w:rFonts w:ascii="Times New Roman" w:hAnsi="Times New Roman" w:cs="Times New Roman"/>
          <w:color w:val="000000"/>
          <w:sz w:val="24"/>
          <w:szCs w:val="24"/>
        </w:rPr>
        <w:t xml:space="preserve">44 ust 1 ustawy Pzp przewidział </w:t>
      </w:r>
      <w:r w:rsidRPr="008F70E4">
        <w:rPr>
          <w:rFonts w:ascii="Times New Roman" w:hAnsi="Times New Roman" w:cs="Times New Roman"/>
          <w:color w:val="000000"/>
          <w:sz w:val="24"/>
          <w:szCs w:val="24"/>
        </w:rPr>
        <w:t>następujące okoliczności, które mogą powodować k</w:t>
      </w:r>
      <w:r>
        <w:rPr>
          <w:rFonts w:ascii="Times New Roman" w:hAnsi="Times New Roman" w:cs="Times New Roman"/>
          <w:color w:val="000000"/>
          <w:sz w:val="24"/>
          <w:szCs w:val="24"/>
        </w:rPr>
        <w:t xml:space="preserve">onieczność wprowadzenia zmian w </w:t>
      </w:r>
      <w:r w:rsidRPr="008F70E4">
        <w:rPr>
          <w:rFonts w:ascii="Times New Roman" w:hAnsi="Times New Roman" w:cs="Times New Roman"/>
          <w:color w:val="000000"/>
          <w:sz w:val="24"/>
          <w:szCs w:val="24"/>
        </w:rPr>
        <w:t>treści zawartej umowy w formie aneksu:</w:t>
      </w:r>
    </w:p>
    <w:p w:rsidR="00BE0734" w:rsidRPr="00BE0734" w:rsidRDefault="005C75AB" w:rsidP="00BE073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1. </w:t>
      </w:r>
      <w:r w:rsidR="00BE0734" w:rsidRPr="00BE0734">
        <w:rPr>
          <w:rFonts w:ascii="Times New Roman" w:hAnsi="Times New Roman" w:cs="Times New Roman"/>
          <w:color w:val="000000"/>
          <w:sz w:val="24"/>
          <w:szCs w:val="24"/>
        </w:rPr>
        <w:t xml:space="preserve"> Zmiana terminów wykonania dokumentacji lub części umowy z powodu:</w:t>
      </w:r>
    </w:p>
    <w:p w:rsidR="00BE0734" w:rsidRPr="00BE0734" w:rsidRDefault="00BE0734" w:rsidP="00BE0734">
      <w:pPr>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BE0734">
        <w:rPr>
          <w:rFonts w:ascii="Times New Roman" w:eastAsia="Times New Roman" w:hAnsi="Times New Roman" w:cs="Times New Roman"/>
          <w:bCs/>
          <w:sz w:val="24"/>
          <w:szCs w:val="24"/>
          <w:lang w:eastAsia="pl-PL"/>
        </w:rPr>
        <w:t>a) przedłużającego się poza wynikający z obowiązującego prawa, a więc z winy instytucji wydających, terminu wydania niezbędnych do wykonania przedmiotu umowy stosownych decyzji, pozwoleń, uzgodnień itp.,</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color w:val="000000"/>
          <w:sz w:val="24"/>
          <w:szCs w:val="24"/>
        </w:rPr>
        <w:t xml:space="preserve">b) działania siły wyższej (np. klęski żywiołowe, strajki generalne lub lokalne </w:t>
      </w:r>
      <w:r w:rsidR="007761D2">
        <w:rPr>
          <w:rFonts w:ascii="Times New Roman" w:hAnsi="Times New Roman" w:cs="Times New Roman"/>
          <w:color w:val="000000"/>
          <w:sz w:val="24"/>
          <w:szCs w:val="24"/>
        </w:rPr>
        <w:t>itp.</w:t>
      </w:r>
      <w:r w:rsidRPr="00BE0734">
        <w:rPr>
          <w:rFonts w:ascii="Times New Roman" w:hAnsi="Times New Roman" w:cs="Times New Roman"/>
          <w:color w:val="000000"/>
          <w:sz w:val="24"/>
          <w:szCs w:val="24"/>
        </w:rPr>
        <w:t>), mające bezpośredni wpływ na terminowość wykonania usług,</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color w:val="000000"/>
          <w:sz w:val="24"/>
          <w:szCs w:val="24"/>
        </w:rPr>
        <w:t>c) przerw w realizacji usług, powstałych z przyczyn niezależnych od Wykonawcy,</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color w:val="000000"/>
          <w:sz w:val="24"/>
          <w:szCs w:val="24"/>
        </w:rPr>
        <w:t>d) uzgodnień pomiędzy Stronami dotyczącymi skróceniu terminu,</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color w:val="000000"/>
          <w:sz w:val="24"/>
          <w:szCs w:val="24"/>
        </w:rPr>
        <w:t>e) zmiana zakresu prac projektowych, pierwotnie przyjęty</w:t>
      </w:r>
      <w:r w:rsidR="006646FC">
        <w:rPr>
          <w:rFonts w:ascii="Times New Roman" w:hAnsi="Times New Roman" w:cs="Times New Roman"/>
          <w:color w:val="000000"/>
          <w:sz w:val="24"/>
          <w:szCs w:val="24"/>
        </w:rPr>
        <w:t>ch założeń architektonicznych w </w:t>
      </w:r>
      <w:r w:rsidRPr="00BE0734">
        <w:rPr>
          <w:rFonts w:ascii="Times New Roman" w:hAnsi="Times New Roman" w:cs="Times New Roman"/>
          <w:color w:val="000000"/>
          <w:sz w:val="24"/>
          <w:szCs w:val="24"/>
        </w:rPr>
        <w:t>przypadku zaistnienia okoliczności, których nie można było przewidzieć w chwili zawarcia umowy lub wynikających z potrzeby dostosowania założeń projektowych w możliwie najlepszy, najbardziej funkcjonalny sposób do charakteru, przeznaczenia projektowanego obiektu,</w:t>
      </w:r>
    </w:p>
    <w:p w:rsidR="00BE0734" w:rsidRPr="00BE0734" w:rsidRDefault="00BF590F" w:rsidP="00BE0734">
      <w:pPr>
        <w:autoSpaceDE w:val="0"/>
        <w:autoSpaceDN w:val="0"/>
        <w:adjustRightInd w:val="0"/>
        <w:spacing w:after="0" w:line="240" w:lineRule="auto"/>
        <w:jc w:val="both"/>
        <w:rPr>
          <w:rFonts w:ascii="Times New Roman" w:hAnsi="Times New Roman" w:cs="Times New Roman"/>
          <w:color w:val="000000"/>
          <w:sz w:val="24"/>
          <w:szCs w:val="24"/>
        </w:rPr>
      </w:pPr>
      <w:r w:rsidRPr="00BF590F">
        <w:rPr>
          <w:rFonts w:ascii="Times New Roman" w:hAnsi="Times New Roman" w:cs="Times New Roman"/>
          <w:b/>
          <w:color w:val="000000"/>
          <w:sz w:val="24"/>
          <w:szCs w:val="24"/>
        </w:rPr>
        <w:t>2.</w:t>
      </w:r>
      <w:r>
        <w:rPr>
          <w:rFonts w:ascii="Times New Roman" w:hAnsi="Times New Roman" w:cs="Times New Roman"/>
          <w:color w:val="000000"/>
          <w:sz w:val="24"/>
          <w:szCs w:val="24"/>
        </w:rPr>
        <w:t xml:space="preserve"> Z</w:t>
      </w:r>
      <w:r w:rsidR="00BE0734" w:rsidRPr="00BE0734">
        <w:rPr>
          <w:rFonts w:ascii="Times New Roman" w:hAnsi="Times New Roman" w:cs="Times New Roman"/>
          <w:color w:val="000000"/>
          <w:sz w:val="24"/>
          <w:szCs w:val="24"/>
        </w:rPr>
        <w:t>miana nazwy, siedziby stron umowy, numerów kont bankowych oraz innych danych identyfikacyjnych,</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b/>
          <w:color w:val="000000"/>
          <w:sz w:val="24"/>
          <w:szCs w:val="24"/>
        </w:rPr>
        <w:t>3</w:t>
      </w:r>
      <w:r w:rsidR="00BF590F" w:rsidRPr="00BF590F">
        <w:rPr>
          <w:rFonts w:ascii="Times New Roman" w:hAnsi="Times New Roman" w:cs="Times New Roman"/>
          <w:b/>
          <w:color w:val="000000"/>
          <w:sz w:val="24"/>
          <w:szCs w:val="24"/>
        </w:rPr>
        <w:t>.</w:t>
      </w:r>
      <w:r w:rsidR="00BF590F">
        <w:rPr>
          <w:rFonts w:ascii="Times New Roman" w:hAnsi="Times New Roman" w:cs="Times New Roman"/>
          <w:color w:val="000000"/>
          <w:sz w:val="24"/>
          <w:szCs w:val="24"/>
        </w:rPr>
        <w:t xml:space="preserve"> Z</w:t>
      </w:r>
      <w:r w:rsidRPr="00BE0734">
        <w:rPr>
          <w:rFonts w:ascii="Times New Roman" w:hAnsi="Times New Roman" w:cs="Times New Roman"/>
          <w:color w:val="000000"/>
          <w:sz w:val="24"/>
          <w:szCs w:val="24"/>
        </w:rPr>
        <w:t>miana osób odpowiedzialnych za kontakty i nadzór nad przedmiotem umowy,</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b/>
          <w:color w:val="000000"/>
          <w:sz w:val="24"/>
          <w:szCs w:val="24"/>
        </w:rPr>
        <w:t>4</w:t>
      </w:r>
      <w:r w:rsidR="00BF590F" w:rsidRPr="00BF590F">
        <w:rPr>
          <w:rFonts w:ascii="Times New Roman" w:hAnsi="Times New Roman" w:cs="Times New Roman"/>
          <w:b/>
          <w:color w:val="000000"/>
          <w:sz w:val="24"/>
          <w:szCs w:val="24"/>
        </w:rPr>
        <w:t>.</w:t>
      </w:r>
      <w:r w:rsidR="00BF590F">
        <w:rPr>
          <w:rFonts w:ascii="Times New Roman" w:hAnsi="Times New Roman" w:cs="Times New Roman"/>
          <w:color w:val="000000"/>
          <w:sz w:val="24"/>
          <w:szCs w:val="24"/>
        </w:rPr>
        <w:t xml:space="preserve"> Z</w:t>
      </w:r>
      <w:r w:rsidRPr="00BE0734">
        <w:rPr>
          <w:rFonts w:ascii="Times New Roman" w:hAnsi="Times New Roman" w:cs="Times New Roman"/>
          <w:color w:val="000000"/>
          <w:sz w:val="24"/>
          <w:szCs w:val="24"/>
        </w:rPr>
        <w:t>mniejszenie zakresu wynagrodzenia z przyczyn o obiektywnym charakterze, istotnej zmiany okoliczności powodującej, że wykonanie części zakresu realizacji umowy nie leży w interesie publicznym, czego nie można było przewidzieć w chwili jej zawarcia,</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b/>
          <w:color w:val="000000"/>
          <w:sz w:val="24"/>
          <w:szCs w:val="24"/>
        </w:rPr>
        <w:t>5</w:t>
      </w:r>
      <w:r w:rsidR="00BF590F" w:rsidRPr="00BF590F">
        <w:rPr>
          <w:rFonts w:ascii="Times New Roman" w:hAnsi="Times New Roman" w:cs="Times New Roman"/>
          <w:b/>
          <w:color w:val="000000"/>
          <w:sz w:val="24"/>
          <w:szCs w:val="24"/>
        </w:rPr>
        <w:t>.</w:t>
      </w:r>
      <w:r w:rsidR="00BF590F">
        <w:rPr>
          <w:rFonts w:ascii="Times New Roman" w:hAnsi="Times New Roman" w:cs="Times New Roman"/>
          <w:color w:val="000000"/>
          <w:sz w:val="24"/>
          <w:szCs w:val="24"/>
        </w:rPr>
        <w:t xml:space="preserve"> W</w:t>
      </w:r>
      <w:r w:rsidRPr="00BE0734">
        <w:rPr>
          <w:rFonts w:ascii="Times New Roman" w:hAnsi="Times New Roman" w:cs="Times New Roman"/>
          <w:color w:val="000000"/>
          <w:sz w:val="24"/>
          <w:szCs w:val="24"/>
        </w:rPr>
        <w:t xml:space="preserve"> razie wystąpienia istotnych zmian okoliczności powodujących, że wykonanie umowy nie leży w interesie Zamawiającego, czego nie można było przewidzieć w chwili zawarcia umowy, Zamawiający może odstąpić od umowy w terminie mie</w:t>
      </w:r>
      <w:r w:rsidR="006646FC">
        <w:rPr>
          <w:rFonts w:ascii="Times New Roman" w:hAnsi="Times New Roman" w:cs="Times New Roman"/>
          <w:color w:val="000000"/>
          <w:sz w:val="24"/>
          <w:szCs w:val="24"/>
        </w:rPr>
        <w:t>siąca od powzięcia wiadomości o </w:t>
      </w:r>
      <w:r w:rsidRPr="00BE0734">
        <w:rPr>
          <w:rFonts w:ascii="Times New Roman" w:hAnsi="Times New Roman" w:cs="Times New Roman"/>
          <w:color w:val="000000"/>
          <w:sz w:val="24"/>
          <w:szCs w:val="24"/>
        </w:rPr>
        <w:t>powyższych okolicznościach. W takim wypadku Wykonawca może żądać jedynie wynagrodzenia należnego mu z tytułu wykonania części umo</w:t>
      </w:r>
      <w:r w:rsidR="006646FC">
        <w:rPr>
          <w:rFonts w:ascii="Times New Roman" w:hAnsi="Times New Roman" w:cs="Times New Roman"/>
          <w:color w:val="000000"/>
          <w:sz w:val="24"/>
          <w:szCs w:val="24"/>
        </w:rPr>
        <w:t>wy. Wykonawcy nie przysługuje z </w:t>
      </w:r>
      <w:r w:rsidRPr="00BE0734">
        <w:rPr>
          <w:rFonts w:ascii="Times New Roman" w:hAnsi="Times New Roman" w:cs="Times New Roman"/>
          <w:color w:val="000000"/>
          <w:sz w:val="24"/>
          <w:szCs w:val="24"/>
        </w:rPr>
        <w:t>tego tytułu odszkodowanie, jak też żądanie zapłaty kar umownych.</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b/>
          <w:color w:val="000000"/>
          <w:sz w:val="24"/>
          <w:szCs w:val="24"/>
        </w:rPr>
        <w:t>6</w:t>
      </w:r>
      <w:r w:rsidR="00BF590F" w:rsidRPr="00BF590F">
        <w:rPr>
          <w:rFonts w:ascii="Times New Roman" w:hAnsi="Times New Roman" w:cs="Times New Roman"/>
          <w:b/>
          <w:color w:val="000000"/>
          <w:sz w:val="24"/>
          <w:szCs w:val="24"/>
        </w:rPr>
        <w:t>.</w:t>
      </w:r>
      <w:r w:rsidRPr="00BE0734">
        <w:rPr>
          <w:rFonts w:ascii="Times New Roman" w:hAnsi="Times New Roman" w:cs="Times New Roman"/>
          <w:color w:val="000000"/>
          <w:sz w:val="24"/>
          <w:szCs w:val="24"/>
        </w:rPr>
        <w:t xml:space="preserve"> Wystąpienie oczywistych omyłek pisarskich i rachunkowych w treści umowy.</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b/>
          <w:color w:val="000000"/>
          <w:sz w:val="24"/>
          <w:szCs w:val="24"/>
        </w:rPr>
        <w:t>7</w:t>
      </w:r>
      <w:r w:rsidR="00BF590F" w:rsidRPr="00BF590F">
        <w:rPr>
          <w:rFonts w:ascii="Times New Roman" w:hAnsi="Times New Roman" w:cs="Times New Roman"/>
          <w:b/>
          <w:color w:val="000000"/>
          <w:sz w:val="24"/>
          <w:szCs w:val="24"/>
        </w:rPr>
        <w:t>.</w:t>
      </w:r>
      <w:r w:rsidRPr="00BE0734">
        <w:rPr>
          <w:rFonts w:ascii="Times New Roman" w:hAnsi="Times New Roman" w:cs="Times New Roman"/>
          <w:color w:val="000000"/>
          <w:sz w:val="24"/>
          <w:szCs w:val="24"/>
        </w:rPr>
        <w:t xml:space="preserve"> Wystąpienie okoliczności, których Zamawiający nie był w stanie przewidzieć, pomimo zachowania należytej staranności.</w:t>
      </w:r>
    </w:p>
    <w:p w:rsidR="00BE0734" w:rsidRPr="00BE0734" w:rsidRDefault="00BE0734" w:rsidP="00BE0734">
      <w:pPr>
        <w:autoSpaceDE w:val="0"/>
        <w:autoSpaceDN w:val="0"/>
        <w:adjustRightInd w:val="0"/>
        <w:spacing w:after="0" w:line="240" w:lineRule="auto"/>
        <w:jc w:val="both"/>
        <w:rPr>
          <w:rFonts w:ascii="Times New Roman" w:hAnsi="Times New Roman" w:cs="Times New Roman"/>
          <w:color w:val="000000"/>
          <w:sz w:val="24"/>
          <w:szCs w:val="24"/>
        </w:rPr>
      </w:pPr>
      <w:r w:rsidRPr="00BE0734">
        <w:rPr>
          <w:rFonts w:ascii="Times New Roman" w:hAnsi="Times New Roman" w:cs="Times New Roman"/>
          <w:b/>
          <w:color w:val="000000"/>
          <w:sz w:val="24"/>
          <w:szCs w:val="24"/>
        </w:rPr>
        <w:t>8</w:t>
      </w:r>
      <w:r w:rsidR="00BF590F" w:rsidRPr="00BF590F">
        <w:rPr>
          <w:rFonts w:ascii="Times New Roman" w:hAnsi="Times New Roman" w:cs="Times New Roman"/>
          <w:b/>
          <w:color w:val="000000"/>
          <w:sz w:val="24"/>
          <w:szCs w:val="24"/>
        </w:rPr>
        <w:t>.</w:t>
      </w:r>
      <w:r w:rsidRPr="00BE0734">
        <w:rPr>
          <w:rFonts w:ascii="Times New Roman" w:hAnsi="Times New Roman" w:cs="Times New Roman"/>
          <w:b/>
          <w:color w:val="000000"/>
          <w:sz w:val="24"/>
          <w:szCs w:val="24"/>
        </w:rPr>
        <w:t xml:space="preserve"> </w:t>
      </w:r>
      <w:r w:rsidRPr="00BE0734">
        <w:rPr>
          <w:rFonts w:ascii="Times New Roman" w:hAnsi="Times New Roman" w:cs="Times New Roman"/>
          <w:color w:val="000000"/>
          <w:sz w:val="24"/>
          <w:szCs w:val="24"/>
        </w:rPr>
        <w:t xml:space="preserve"> Jeżeli z inicjatywą zmian wychodzi Wykonawca, powyższe zmiany dopuszczone będą wyłącznie pod warunkiem złożenia wniosku przez Wykonawcę i po akceptacji przez Zamawiającego.</w:t>
      </w:r>
    </w:p>
    <w:p w:rsidR="00BE0734" w:rsidRDefault="00BF590F" w:rsidP="00BE0734">
      <w:pPr>
        <w:autoSpaceDN w:val="0"/>
        <w:spacing w:after="0" w:line="240" w:lineRule="auto"/>
        <w:jc w:val="both"/>
        <w:rPr>
          <w:rFonts w:ascii="Times New Roman" w:eastAsia="Times New Roman" w:hAnsi="Times New Roman" w:cs="Times New Roman"/>
          <w:kern w:val="3"/>
          <w:sz w:val="24"/>
          <w:szCs w:val="24"/>
          <w:lang w:eastAsia="zh-CN"/>
        </w:rPr>
      </w:pPr>
      <w:r>
        <w:rPr>
          <w:rFonts w:ascii="Times New Roman" w:eastAsia="Times New Roman" w:hAnsi="Times New Roman" w:cs="Times New Roman"/>
          <w:b/>
          <w:kern w:val="3"/>
          <w:sz w:val="24"/>
          <w:szCs w:val="24"/>
          <w:lang w:eastAsia="zh-CN"/>
        </w:rPr>
        <w:lastRenderedPageBreak/>
        <w:t>9</w:t>
      </w:r>
      <w:r w:rsidR="00BE0734" w:rsidRPr="00BE0734">
        <w:rPr>
          <w:rFonts w:ascii="Times New Roman" w:eastAsia="Times New Roman" w:hAnsi="Times New Roman" w:cs="Times New Roman"/>
          <w:b/>
          <w:kern w:val="3"/>
          <w:sz w:val="24"/>
          <w:szCs w:val="24"/>
          <w:lang w:eastAsia="zh-CN"/>
        </w:rPr>
        <w:t>.</w:t>
      </w:r>
      <w:r w:rsidR="00BE0734" w:rsidRPr="00BE0734">
        <w:rPr>
          <w:rFonts w:ascii="Times New Roman" w:eastAsia="Times New Roman" w:hAnsi="Times New Roman" w:cs="Times New Roman"/>
          <w:kern w:val="3"/>
          <w:sz w:val="24"/>
          <w:szCs w:val="24"/>
          <w:lang w:eastAsia="zh-CN"/>
        </w:rPr>
        <w:t xml:space="preserve">  Jeżeli  nastąpi zmiana powszechnie obowiązujących przepisów prawa w zakresie mającym wpływ na realizację przedmiotu zamówienia.</w:t>
      </w:r>
    </w:p>
    <w:p w:rsidR="00BE0734" w:rsidRPr="00BE0734" w:rsidRDefault="00BE0734" w:rsidP="00BE0734">
      <w:pPr>
        <w:autoSpaceDN w:val="0"/>
        <w:spacing w:after="0" w:line="240" w:lineRule="auto"/>
        <w:jc w:val="both"/>
        <w:rPr>
          <w:rFonts w:ascii="Times New Roman" w:eastAsia="Times New Roman" w:hAnsi="Times New Roman" w:cs="Times New Roman"/>
          <w:kern w:val="3"/>
          <w:sz w:val="24"/>
          <w:szCs w:val="24"/>
          <w:lang w:eastAsia="zh-CN"/>
        </w:rPr>
      </w:pPr>
    </w:p>
    <w:p w:rsidR="00B45587" w:rsidRPr="008F70E4" w:rsidRDefault="00AA57B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XVII</w:t>
      </w:r>
      <w:r w:rsidR="00B45587" w:rsidRPr="008F70E4">
        <w:rPr>
          <w:rFonts w:ascii="Times New Roman" w:hAnsi="Times New Roman" w:cs="Times New Roman"/>
          <w:b/>
          <w:bCs/>
          <w:color w:val="000000"/>
          <w:sz w:val="24"/>
          <w:szCs w:val="24"/>
        </w:rPr>
        <w:t>. INFORMACJE O FORMA</w:t>
      </w:r>
      <w:r w:rsidR="008448AF">
        <w:rPr>
          <w:rFonts w:ascii="Times New Roman" w:hAnsi="Times New Roman" w:cs="Times New Roman"/>
          <w:b/>
          <w:bCs/>
          <w:color w:val="000000"/>
          <w:sz w:val="24"/>
          <w:szCs w:val="24"/>
        </w:rPr>
        <w:t xml:space="preserve">LNOŚCIACH, JAKIE POWINNY ZOSTAĆ </w:t>
      </w:r>
      <w:r w:rsidR="00B45587" w:rsidRPr="008F70E4">
        <w:rPr>
          <w:rFonts w:ascii="Times New Roman" w:hAnsi="Times New Roman" w:cs="Times New Roman"/>
          <w:b/>
          <w:bCs/>
          <w:color w:val="000000"/>
          <w:sz w:val="24"/>
          <w:szCs w:val="24"/>
        </w:rPr>
        <w:t>DOPEŁNIONE PO WYBORZE</w:t>
      </w:r>
      <w:r w:rsidR="008448AF">
        <w:rPr>
          <w:rFonts w:ascii="Times New Roman" w:hAnsi="Times New Roman" w:cs="Times New Roman"/>
          <w:b/>
          <w:bCs/>
          <w:color w:val="000000"/>
          <w:sz w:val="24"/>
          <w:szCs w:val="24"/>
        </w:rPr>
        <w:t xml:space="preserve"> OFERTY W CELU ZAWARCIA UMOWY W </w:t>
      </w:r>
      <w:r w:rsidR="00B45587" w:rsidRPr="008F70E4">
        <w:rPr>
          <w:rFonts w:ascii="Times New Roman" w:hAnsi="Times New Roman" w:cs="Times New Roman"/>
          <w:b/>
          <w:bCs/>
          <w:color w:val="000000"/>
          <w:sz w:val="24"/>
          <w:szCs w:val="24"/>
        </w:rPr>
        <w:t>SPRAWIE ZAMÓWIENIA PUBLICZNEGO</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Zamawiający będzie żądał przed zawar</w:t>
      </w:r>
      <w:r w:rsidR="008448AF">
        <w:rPr>
          <w:rFonts w:ascii="Times New Roman" w:hAnsi="Times New Roman" w:cs="Times New Roman"/>
          <w:color w:val="000000"/>
          <w:sz w:val="24"/>
          <w:szCs w:val="24"/>
        </w:rPr>
        <w:t xml:space="preserve">ciem umowy w sprawie zamówienia </w:t>
      </w:r>
      <w:r w:rsidRPr="008F70E4">
        <w:rPr>
          <w:rFonts w:ascii="Times New Roman" w:hAnsi="Times New Roman" w:cs="Times New Roman"/>
          <w:color w:val="000000"/>
          <w:sz w:val="24"/>
          <w:szCs w:val="24"/>
        </w:rPr>
        <w:t>publicznego umowy regulującej współpracę Wykonaw</w:t>
      </w:r>
      <w:r w:rsidR="008448AF">
        <w:rPr>
          <w:rFonts w:ascii="Times New Roman" w:hAnsi="Times New Roman" w:cs="Times New Roman"/>
          <w:color w:val="000000"/>
          <w:sz w:val="24"/>
          <w:szCs w:val="24"/>
        </w:rPr>
        <w:t xml:space="preserve">ców wspólnie ubiegających się o </w:t>
      </w:r>
      <w:r w:rsidRPr="008F70E4">
        <w:rPr>
          <w:rFonts w:ascii="Times New Roman" w:hAnsi="Times New Roman" w:cs="Times New Roman"/>
          <w:color w:val="000000"/>
          <w:sz w:val="24"/>
          <w:szCs w:val="24"/>
        </w:rPr>
        <w:t>udzielenie zamówienia.</w:t>
      </w:r>
    </w:p>
    <w:p w:rsidR="00332CD7" w:rsidRPr="008F70E4" w:rsidRDefault="00332CD7" w:rsidP="008F70E4">
      <w:pPr>
        <w:autoSpaceDE w:val="0"/>
        <w:autoSpaceDN w:val="0"/>
        <w:adjustRightInd w:val="0"/>
        <w:spacing w:after="0" w:line="240" w:lineRule="auto"/>
        <w:jc w:val="both"/>
        <w:rPr>
          <w:rFonts w:ascii="Times New Roman" w:hAnsi="Times New Roman" w:cs="Times New Roman"/>
          <w:color w:val="000000"/>
          <w:sz w:val="24"/>
          <w:szCs w:val="24"/>
        </w:rPr>
      </w:pPr>
    </w:p>
    <w:p w:rsidR="00B45587" w:rsidRPr="008F70E4" w:rsidRDefault="00AA57BF" w:rsidP="008F70E4">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XVIII</w:t>
      </w:r>
      <w:r w:rsidR="00B45587" w:rsidRPr="008F70E4">
        <w:rPr>
          <w:rFonts w:ascii="Times New Roman" w:hAnsi="Times New Roman" w:cs="Times New Roman"/>
          <w:b/>
          <w:bCs/>
          <w:color w:val="000000"/>
          <w:sz w:val="24"/>
          <w:szCs w:val="24"/>
        </w:rPr>
        <w:t>. POUCZ</w:t>
      </w:r>
      <w:r w:rsidR="008448AF">
        <w:rPr>
          <w:rFonts w:ascii="Times New Roman" w:hAnsi="Times New Roman" w:cs="Times New Roman"/>
          <w:b/>
          <w:bCs/>
          <w:color w:val="000000"/>
          <w:sz w:val="24"/>
          <w:szCs w:val="24"/>
        </w:rPr>
        <w:t xml:space="preserve">ENIE O ŚRODKACH OCHRONY PRAWNEJ </w:t>
      </w:r>
      <w:r w:rsidR="00B45587" w:rsidRPr="008F70E4">
        <w:rPr>
          <w:rFonts w:ascii="Times New Roman" w:hAnsi="Times New Roman" w:cs="Times New Roman"/>
          <w:b/>
          <w:bCs/>
          <w:color w:val="000000"/>
          <w:sz w:val="24"/>
          <w:szCs w:val="24"/>
        </w:rPr>
        <w:t>PRZYSŁUGUJĄCYC</w:t>
      </w:r>
      <w:r w:rsidR="008448AF">
        <w:rPr>
          <w:rFonts w:ascii="Times New Roman" w:hAnsi="Times New Roman" w:cs="Times New Roman"/>
          <w:b/>
          <w:bCs/>
          <w:color w:val="000000"/>
          <w:sz w:val="24"/>
          <w:szCs w:val="24"/>
        </w:rPr>
        <w:t xml:space="preserve">H WYKONAWCY W TOKU POSTĘPOWANIA </w:t>
      </w:r>
      <w:r w:rsidR="00B45587" w:rsidRPr="008F70E4">
        <w:rPr>
          <w:rFonts w:ascii="Times New Roman" w:hAnsi="Times New Roman" w:cs="Times New Roman"/>
          <w:b/>
          <w:bCs/>
          <w:color w:val="000000"/>
          <w:sz w:val="24"/>
          <w:szCs w:val="24"/>
        </w:rPr>
        <w:t>O UDZIELENIE ZAMÓWIENIA</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Środki ochrony prawnej określają przepisy Działu VI ustawy Pz</w:t>
      </w:r>
      <w:r w:rsidR="008448AF">
        <w:rPr>
          <w:rFonts w:ascii="Times New Roman" w:hAnsi="Times New Roman" w:cs="Times New Roman"/>
          <w:color w:val="000000"/>
          <w:sz w:val="24"/>
          <w:szCs w:val="24"/>
        </w:rPr>
        <w:t xml:space="preserve">p. </w:t>
      </w:r>
      <w:r w:rsidRPr="008F70E4">
        <w:rPr>
          <w:rFonts w:ascii="Times New Roman" w:hAnsi="Times New Roman" w:cs="Times New Roman"/>
          <w:color w:val="000000"/>
          <w:sz w:val="24"/>
          <w:szCs w:val="24"/>
        </w:rPr>
        <w:t>Odwołanie przysługuje wyłącznie od niezgodne</w:t>
      </w:r>
      <w:r w:rsidR="008448AF">
        <w:rPr>
          <w:rFonts w:ascii="Times New Roman" w:hAnsi="Times New Roman" w:cs="Times New Roman"/>
          <w:color w:val="000000"/>
          <w:sz w:val="24"/>
          <w:szCs w:val="24"/>
        </w:rPr>
        <w:t>j z przepisami ustawy czynności Zamawiającego podjętej w </w:t>
      </w:r>
      <w:r w:rsidRPr="008F70E4">
        <w:rPr>
          <w:rFonts w:ascii="Times New Roman" w:hAnsi="Times New Roman" w:cs="Times New Roman"/>
          <w:color w:val="000000"/>
          <w:sz w:val="24"/>
          <w:szCs w:val="24"/>
        </w:rPr>
        <w:t>postępowaniu o udziel</w:t>
      </w:r>
      <w:r w:rsidR="008448AF">
        <w:rPr>
          <w:rFonts w:ascii="Times New Roman" w:hAnsi="Times New Roman" w:cs="Times New Roman"/>
          <w:color w:val="000000"/>
          <w:sz w:val="24"/>
          <w:szCs w:val="24"/>
        </w:rPr>
        <w:t xml:space="preserve">enie zamówienia lub zaniechania </w:t>
      </w:r>
      <w:r w:rsidRPr="008F70E4">
        <w:rPr>
          <w:rFonts w:ascii="Times New Roman" w:hAnsi="Times New Roman" w:cs="Times New Roman"/>
          <w:color w:val="000000"/>
          <w:sz w:val="24"/>
          <w:szCs w:val="24"/>
        </w:rPr>
        <w:t>czynności, do której Zamawiający jest z</w:t>
      </w:r>
      <w:r w:rsidR="008448AF">
        <w:rPr>
          <w:rFonts w:ascii="Times New Roman" w:hAnsi="Times New Roman" w:cs="Times New Roman"/>
          <w:color w:val="000000"/>
          <w:sz w:val="24"/>
          <w:szCs w:val="24"/>
        </w:rPr>
        <w:t xml:space="preserve">obowiązany na podstawie ustawy. </w:t>
      </w:r>
      <w:r w:rsidRPr="008F70E4">
        <w:rPr>
          <w:rFonts w:ascii="Times New Roman" w:hAnsi="Times New Roman" w:cs="Times New Roman"/>
          <w:color w:val="000000"/>
          <w:sz w:val="24"/>
          <w:szCs w:val="24"/>
        </w:rPr>
        <w:t>Odwołanie przysługuje wyłącznie wobec czynności, o</w:t>
      </w:r>
      <w:r w:rsidR="008448AF">
        <w:rPr>
          <w:rFonts w:ascii="Times New Roman" w:hAnsi="Times New Roman" w:cs="Times New Roman"/>
          <w:color w:val="000000"/>
          <w:sz w:val="24"/>
          <w:szCs w:val="24"/>
        </w:rPr>
        <w:t xml:space="preserve"> których mowa w art. 180 ust. 2 </w:t>
      </w:r>
      <w:r w:rsidRPr="008F70E4">
        <w:rPr>
          <w:rFonts w:ascii="Times New Roman" w:hAnsi="Times New Roman" w:cs="Times New Roman"/>
          <w:color w:val="000000"/>
          <w:sz w:val="24"/>
          <w:szCs w:val="24"/>
        </w:rPr>
        <w:t>ustawy Pzp.</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Odwołanie powinno wskazywać czynność lub zanie</w:t>
      </w:r>
      <w:r w:rsidR="008448AF">
        <w:rPr>
          <w:rFonts w:ascii="Times New Roman" w:hAnsi="Times New Roman" w:cs="Times New Roman"/>
          <w:color w:val="000000"/>
          <w:sz w:val="24"/>
          <w:szCs w:val="24"/>
        </w:rPr>
        <w:t xml:space="preserve">chanie czynności Zamawiającego, </w:t>
      </w:r>
      <w:r w:rsidRPr="008F70E4">
        <w:rPr>
          <w:rFonts w:ascii="Times New Roman" w:hAnsi="Times New Roman" w:cs="Times New Roman"/>
          <w:color w:val="000000"/>
          <w:sz w:val="24"/>
          <w:szCs w:val="24"/>
        </w:rPr>
        <w:t xml:space="preserve">której zarzuca się niezgodność z przepisami ustawy, </w:t>
      </w:r>
      <w:r w:rsidR="008448AF">
        <w:rPr>
          <w:rFonts w:ascii="Times New Roman" w:hAnsi="Times New Roman" w:cs="Times New Roman"/>
          <w:color w:val="000000"/>
          <w:sz w:val="24"/>
          <w:szCs w:val="24"/>
        </w:rPr>
        <w:t xml:space="preserve">zawierać zwięzłe przedstawienie </w:t>
      </w:r>
      <w:r w:rsidRPr="008F70E4">
        <w:rPr>
          <w:rFonts w:ascii="Times New Roman" w:hAnsi="Times New Roman" w:cs="Times New Roman"/>
          <w:color w:val="000000"/>
          <w:sz w:val="24"/>
          <w:szCs w:val="24"/>
        </w:rPr>
        <w:t xml:space="preserve">zarzutów, określać żądanie oraz wskazywać </w:t>
      </w:r>
      <w:r w:rsidR="008448AF">
        <w:rPr>
          <w:rFonts w:ascii="Times New Roman" w:hAnsi="Times New Roman" w:cs="Times New Roman"/>
          <w:color w:val="000000"/>
          <w:sz w:val="24"/>
          <w:szCs w:val="24"/>
        </w:rPr>
        <w:t xml:space="preserve">okoliczności faktyczne i prawne </w:t>
      </w:r>
      <w:r w:rsidRPr="008F70E4">
        <w:rPr>
          <w:rFonts w:ascii="Times New Roman" w:hAnsi="Times New Roman" w:cs="Times New Roman"/>
          <w:color w:val="000000"/>
          <w:sz w:val="24"/>
          <w:szCs w:val="24"/>
        </w:rPr>
        <w:t>uzasadniające wniesienie odwołania.</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Odwołanie wnosi się do Prezesa Krajowej Izby Odw</w:t>
      </w:r>
      <w:r w:rsidR="008448AF">
        <w:rPr>
          <w:rFonts w:ascii="Times New Roman" w:hAnsi="Times New Roman" w:cs="Times New Roman"/>
          <w:color w:val="000000"/>
          <w:sz w:val="24"/>
          <w:szCs w:val="24"/>
        </w:rPr>
        <w:t xml:space="preserve">oławczej w formie pisemnej albo </w:t>
      </w:r>
      <w:r w:rsidRPr="008F70E4">
        <w:rPr>
          <w:rFonts w:ascii="Times New Roman" w:hAnsi="Times New Roman" w:cs="Times New Roman"/>
          <w:color w:val="000000"/>
          <w:sz w:val="24"/>
          <w:szCs w:val="24"/>
        </w:rPr>
        <w:t xml:space="preserve">elektronicznej opatrzonej bezpiecznym podpisem </w:t>
      </w:r>
      <w:r w:rsidR="008448AF">
        <w:rPr>
          <w:rFonts w:ascii="Times New Roman" w:hAnsi="Times New Roman" w:cs="Times New Roman"/>
          <w:color w:val="000000"/>
          <w:sz w:val="24"/>
          <w:szCs w:val="24"/>
        </w:rPr>
        <w:t xml:space="preserve">elektronicznym weryfikowanym za </w:t>
      </w:r>
      <w:r w:rsidRPr="008F70E4">
        <w:rPr>
          <w:rFonts w:ascii="Times New Roman" w:hAnsi="Times New Roman" w:cs="Times New Roman"/>
          <w:color w:val="000000"/>
          <w:sz w:val="24"/>
          <w:szCs w:val="24"/>
        </w:rPr>
        <w:t>pomocą ważnego kwalifikowanego certyfikatu.</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Odwołujący przesyła kopię odwołania Zamawia</w:t>
      </w:r>
      <w:r w:rsidR="008448AF">
        <w:rPr>
          <w:rFonts w:ascii="Times New Roman" w:hAnsi="Times New Roman" w:cs="Times New Roman"/>
          <w:color w:val="000000"/>
          <w:sz w:val="24"/>
          <w:szCs w:val="24"/>
        </w:rPr>
        <w:t xml:space="preserve">jącemu przed upływem terminu do </w:t>
      </w:r>
      <w:r w:rsidRPr="008F70E4">
        <w:rPr>
          <w:rFonts w:ascii="Times New Roman" w:hAnsi="Times New Roman" w:cs="Times New Roman"/>
          <w:color w:val="000000"/>
          <w:sz w:val="24"/>
          <w:szCs w:val="24"/>
        </w:rPr>
        <w:t>wniesienia odwołania w taki sposób, aby mógł on za</w:t>
      </w:r>
      <w:r w:rsidR="008448AF">
        <w:rPr>
          <w:rFonts w:ascii="Times New Roman" w:hAnsi="Times New Roman" w:cs="Times New Roman"/>
          <w:color w:val="000000"/>
          <w:sz w:val="24"/>
          <w:szCs w:val="24"/>
        </w:rPr>
        <w:t xml:space="preserve">poznać się z jego treścią przed </w:t>
      </w:r>
      <w:r w:rsidRPr="008F70E4">
        <w:rPr>
          <w:rFonts w:ascii="Times New Roman" w:hAnsi="Times New Roman" w:cs="Times New Roman"/>
          <w:color w:val="000000"/>
          <w:sz w:val="24"/>
          <w:szCs w:val="24"/>
        </w:rPr>
        <w:t>upływem tego terminu.</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Domniemywa się, iż Zamawiający mógł zapoznać się</w:t>
      </w:r>
      <w:r w:rsidR="008448AF">
        <w:rPr>
          <w:rFonts w:ascii="Times New Roman" w:hAnsi="Times New Roman" w:cs="Times New Roman"/>
          <w:color w:val="000000"/>
          <w:sz w:val="24"/>
          <w:szCs w:val="24"/>
        </w:rPr>
        <w:t xml:space="preserve"> z treścią odwołania przed upływem terminu </w:t>
      </w:r>
      <w:r w:rsidRPr="008F70E4">
        <w:rPr>
          <w:rFonts w:ascii="Times New Roman" w:hAnsi="Times New Roman" w:cs="Times New Roman"/>
          <w:color w:val="000000"/>
          <w:sz w:val="24"/>
          <w:szCs w:val="24"/>
        </w:rPr>
        <w:t>do jego wniesienia, jeżeli przesł</w:t>
      </w:r>
      <w:r w:rsidR="008448AF">
        <w:rPr>
          <w:rFonts w:ascii="Times New Roman" w:hAnsi="Times New Roman" w:cs="Times New Roman"/>
          <w:color w:val="000000"/>
          <w:sz w:val="24"/>
          <w:szCs w:val="24"/>
        </w:rPr>
        <w:t xml:space="preserve">anie jego kopii nastąpiło przed </w:t>
      </w:r>
      <w:r w:rsidRPr="008F70E4">
        <w:rPr>
          <w:rFonts w:ascii="Times New Roman" w:hAnsi="Times New Roman" w:cs="Times New Roman"/>
          <w:color w:val="000000"/>
          <w:sz w:val="24"/>
          <w:szCs w:val="24"/>
        </w:rPr>
        <w:t>upływem terminu do jego wniesienia za pomocą faksu.</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Odwołanie wnosi się w terminie 5 dni od dnia pr</w:t>
      </w:r>
      <w:r w:rsidR="008448AF">
        <w:rPr>
          <w:rFonts w:ascii="Times New Roman" w:hAnsi="Times New Roman" w:cs="Times New Roman"/>
          <w:color w:val="000000"/>
          <w:sz w:val="24"/>
          <w:szCs w:val="24"/>
        </w:rPr>
        <w:t xml:space="preserve">zesłania informacji o czynności </w:t>
      </w:r>
      <w:r w:rsidRPr="008F70E4">
        <w:rPr>
          <w:rFonts w:ascii="Times New Roman" w:hAnsi="Times New Roman" w:cs="Times New Roman"/>
          <w:color w:val="000000"/>
          <w:sz w:val="24"/>
          <w:szCs w:val="24"/>
        </w:rPr>
        <w:t>Zamawiającego stanowiącej podstawę jego wniesieni</w:t>
      </w:r>
      <w:r w:rsidR="008448AF">
        <w:rPr>
          <w:rFonts w:ascii="Times New Roman" w:hAnsi="Times New Roman" w:cs="Times New Roman"/>
          <w:color w:val="000000"/>
          <w:sz w:val="24"/>
          <w:szCs w:val="24"/>
        </w:rPr>
        <w:t xml:space="preserve">a - jeżeli zostały przesłane za </w:t>
      </w:r>
      <w:r w:rsidRPr="008F70E4">
        <w:rPr>
          <w:rFonts w:ascii="Times New Roman" w:hAnsi="Times New Roman" w:cs="Times New Roman"/>
          <w:color w:val="000000"/>
          <w:sz w:val="24"/>
          <w:szCs w:val="24"/>
        </w:rPr>
        <w:t>pomocą faksu lub drogą elektroniczną, albo w terminie 10</w:t>
      </w:r>
      <w:r w:rsidR="008448AF">
        <w:rPr>
          <w:rFonts w:ascii="Times New Roman" w:hAnsi="Times New Roman" w:cs="Times New Roman"/>
          <w:color w:val="000000"/>
          <w:sz w:val="24"/>
          <w:szCs w:val="24"/>
        </w:rPr>
        <w:t xml:space="preserve"> dni - jeżeli zostały przesłane </w:t>
      </w:r>
      <w:r w:rsidRPr="008F70E4">
        <w:rPr>
          <w:rFonts w:ascii="Times New Roman" w:hAnsi="Times New Roman" w:cs="Times New Roman"/>
          <w:color w:val="000000"/>
          <w:sz w:val="24"/>
          <w:szCs w:val="24"/>
        </w:rPr>
        <w:t>w inny sposób.</w:t>
      </w:r>
    </w:p>
    <w:p w:rsidR="00B45587" w:rsidRPr="008F70E4"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Odwołanie wobec treści ogłoszenia o zamówi</w:t>
      </w:r>
      <w:r w:rsidR="008448AF">
        <w:rPr>
          <w:rFonts w:ascii="Times New Roman" w:hAnsi="Times New Roman" w:cs="Times New Roman"/>
          <w:color w:val="000000"/>
          <w:sz w:val="24"/>
          <w:szCs w:val="24"/>
        </w:rPr>
        <w:t xml:space="preserve">eniu, a także wobec postanowień </w:t>
      </w:r>
      <w:r w:rsidR="00D46C7F">
        <w:rPr>
          <w:rFonts w:ascii="Times New Roman" w:hAnsi="Times New Roman" w:cs="Times New Roman"/>
          <w:color w:val="000000"/>
          <w:sz w:val="24"/>
          <w:szCs w:val="24"/>
        </w:rPr>
        <w:t>SIWZ</w:t>
      </w:r>
      <w:r w:rsidRPr="008F70E4">
        <w:rPr>
          <w:rFonts w:ascii="Times New Roman" w:hAnsi="Times New Roman" w:cs="Times New Roman"/>
          <w:color w:val="000000"/>
          <w:sz w:val="24"/>
          <w:szCs w:val="24"/>
        </w:rPr>
        <w:t>, wno</w:t>
      </w:r>
      <w:r w:rsidR="008448AF">
        <w:rPr>
          <w:rFonts w:ascii="Times New Roman" w:hAnsi="Times New Roman" w:cs="Times New Roman"/>
          <w:color w:val="000000"/>
          <w:sz w:val="24"/>
          <w:szCs w:val="24"/>
        </w:rPr>
        <w:t xml:space="preserve">si się w terminie 5 dni od dnia </w:t>
      </w:r>
      <w:r w:rsidRPr="008F70E4">
        <w:rPr>
          <w:rFonts w:ascii="Times New Roman" w:hAnsi="Times New Roman" w:cs="Times New Roman"/>
          <w:color w:val="000000"/>
          <w:sz w:val="24"/>
          <w:szCs w:val="24"/>
        </w:rPr>
        <w:t>zamieszczenia ogłoszenia w Biuletynie Zamówie</w:t>
      </w:r>
      <w:r w:rsidR="008448AF">
        <w:rPr>
          <w:rFonts w:ascii="Times New Roman" w:hAnsi="Times New Roman" w:cs="Times New Roman"/>
          <w:color w:val="000000"/>
          <w:sz w:val="24"/>
          <w:szCs w:val="24"/>
        </w:rPr>
        <w:t xml:space="preserve">ń Publicznych lub zamieszczenia </w:t>
      </w:r>
      <w:r w:rsidR="00D46C7F">
        <w:rPr>
          <w:rFonts w:ascii="Times New Roman" w:hAnsi="Times New Roman" w:cs="Times New Roman"/>
          <w:color w:val="000000"/>
          <w:sz w:val="24"/>
          <w:szCs w:val="24"/>
        </w:rPr>
        <w:t>SIWZ</w:t>
      </w:r>
      <w:r w:rsidRPr="008F70E4">
        <w:rPr>
          <w:rFonts w:ascii="Times New Roman" w:hAnsi="Times New Roman" w:cs="Times New Roman"/>
          <w:color w:val="000000"/>
          <w:sz w:val="24"/>
          <w:szCs w:val="24"/>
        </w:rPr>
        <w:t xml:space="preserve"> na stronie internetowej.</w:t>
      </w:r>
    </w:p>
    <w:p w:rsidR="008448AF"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Odwołanie wobec czynności innych niż określone wyże</w:t>
      </w:r>
      <w:r w:rsidR="008448AF">
        <w:rPr>
          <w:rFonts w:ascii="Times New Roman" w:hAnsi="Times New Roman" w:cs="Times New Roman"/>
          <w:color w:val="000000"/>
          <w:sz w:val="24"/>
          <w:szCs w:val="24"/>
        </w:rPr>
        <w:t xml:space="preserve">j wnosi się w terminie 5 dni od </w:t>
      </w:r>
      <w:r w:rsidR="006646FC">
        <w:rPr>
          <w:rFonts w:ascii="Times New Roman" w:hAnsi="Times New Roman" w:cs="Times New Roman"/>
          <w:color w:val="000000"/>
          <w:sz w:val="24"/>
          <w:szCs w:val="24"/>
        </w:rPr>
        <w:t>dnia, w </w:t>
      </w:r>
      <w:r w:rsidRPr="008F70E4">
        <w:rPr>
          <w:rFonts w:ascii="Times New Roman" w:hAnsi="Times New Roman" w:cs="Times New Roman"/>
          <w:color w:val="000000"/>
          <w:sz w:val="24"/>
          <w:szCs w:val="24"/>
        </w:rPr>
        <w:t>którym powzięto lub przy zachowaniu n</w:t>
      </w:r>
      <w:r w:rsidR="008448AF">
        <w:rPr>
          <w:rFonts w:ascii="Times New Roman" w:hAnsi="Times New Roman" w:cs="Times New Roman"/>
          <w:color w:val="000000"/>
          <w:sz w:val="24"/>
          <w:szCs w:val="24"/>
        </w:rPr>
        <w:t xml:space="preserve">ależytej staranności można było </w:t>
      </w:r>
      <w:r w:rsidR="006646FC">
        <w:rPr>
          <w:rFonts w:ascii="Times New Roman" w:hAnsi="Times New Roman" w:cs="Times New Roman"/>
          <w:color w:val="000000"/>
          <w:sz w:val="24"/>
          <w:szCs w:val="24"/>
        </w:rPr>
        <w:t>powziąć wiadomość o </w:t>
      </w:r>
      <w:r w:rsidRPr="008F70E4">
        <w:rPr>
          <w:rFonts w:ascii="Times New Roman" w:hAnsi="Times New Roman" w:cs="Times New Roman"/>
          <w:color w:val="000000"/>
          <w:sz w:val="24"/>
          <w:szCs w:val="24"/>
        </w:rPr>
        <w:t>okolicznościach stanowi</w:t>
      </w:r>
      <w:r w:rsidR="008448AF">
        <w:rPr>
          <w:rFonts w:ascii="Times New Roman" w:hAnsi="Times New Roman" w:cs="Times New Roman"/>
          <w:color w:val="000000"/>
          <w:sz w:val="24"/>
          <w:szCs w:val="24"/>
        </w:rPr>
        <w:t xml:space="preserve">ących podstawę jego wniesienia. </w:t>
      </w:r>
      <w:r w:rsidRPr="008F70E4">
        <w:rPr>
          <w:rFonts w:ascii="Times New Roman" w:hAnsi="Times New Roman" w:cs="Times New Roman"/>
          <w:color w:val="000000"/>
          <w:sz w:val="24"/>
          <w:szCs w:val="24"/>
        </w:rPr>
        <w:t>Jeżeli Zamawiający mimo takiego obowiązku nie przesłał Wykonawcy zaw</w:t>
      </w:r>
      <w:r w:rsidR="008448AF">
        <w:rPr>
          <w:rFonts w:ascii="Times New Roman" w:hAnsi="Times New Roman" w:cs="Times New Roman"/>
          <w:color w:val="000000"/>
          <w:sz w:val="24"/>
          <w:szCs w:val="24"/>
        </w:rPr>
        <w:t xml:space="preserve">iadomienia </w:t>
      </w:r>
      <w:r w:rsidRPr="008F70E4">
        <w:rPr>
          <w:rFonts w:ascii="Times New Roman" w:hAnsi="Times New Roman" w:cs="Times New Roman"/>
          <w:color w:val="000000"/>
          <w:sz w:val="24"/>
          <w:szCs w:val="24"/>
        </w:rPr>
        <w:t xml:space="preserve">o wyborze oferty najkorzystniejszej, odwołanie wnosi </w:t>
      </w:r>
      <w:r w:rsidR="008448AF">
        <w:rPr>
          <w:rFonts w:ascii="Times New Roman" w:hAnsi="Times New Roman" w:cs="Times New Roman"/>
          <w:color w:val="000000"/>
          <w:sz w:val="24"/>
          <w:szCs w:val="24"/>
        </w:rPr>
        <w:t>się nie później niż w terminie:</w:t>
      </w:r>
    </w:p>
    <w:p w:rsidR="00B45587" w:rsidRPr="008F70E4" w:rsidRDefault="008448AF"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 </w:t>
      </w:r>
      <w:r w:rsidR="00B45587" w:rsidRPr="008F70E4">
        <w:rPr>
          <w:rFonts w:ascii="Times New Roman" w:hAnsi="Times New Roman" w:cs="Times New Roman"/>
          <w:color w:val="000000"/>
          <w:sz w:val="24"/>
          <w:szCs w:val="24"/>
        </w:rPr>
        <w:t xml:space="preserve">15 dni od dnia zamieszczenia w Biuletynie </w:t>
      </w:r>
      <w:r w:rsidR="00332CD7">
        <w:rPr>
          <w:rFonts w:ascii="Times New Roman" w:hAnsi="Times New Roman" w:cs="Times New Roman"/>
          <w:color w:val="000000"/>
          <w:sz w:val="24"/>
          <w:szCs w:val="24"/>
        </w:rPr>
        <w:t xml:space="preserve">Zamówień Publicznych ogłoszenia </w:t>
      </w:r>
      <w:r w:rsidR="00B45587" w:rsidRPr="008F70E4">
        <w:rPr>
          <w:rFonts w:ascii="Times New Roman" w:hAnsi="Times New Roman" w:cs="Times New Roman"/>
          <w:color w:val="000000"/>
          <w:sz w:val="24"/>
          <w:szCs w:val="24"/>
        </w:rPr>
        <w:t>o udzieleniu zamówienia,</w:t>
      </w:r>
    </w:p>
    <w:p w:rsidR="00B45587" w:rsidRPr="008F70E4" w:rsidRDefault="008448AF"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Calibri" w:hAnsi="Calibri" w:cs="Calibri"/>
          <w:color w:val="000000"/>
          <w:sz w:val="24"/>
          <w:szCs w:val="24"/>
        </w:rPr>
        <w:t>•</w:t>
      </w:r>
      <w:r>
        <w:rPr>
          <w:rFonts w:ascii="Times New Roman" w:hAnsi="Times New Roman" w:cs="Times New Roman"/>
          <w:color w:val="000000"/>
          <w:sz w:val="24"/>
          <w:szCs w:val="24"/>
        </w:rPr>
        <w:t xml:space="preserve"> </w:t>
      </w:r>
      <w:r w:rsidR="00B45587" w:rsidRPr="008F70E4">
        <w:rPr>
          <w:rFonts w:ascii="Times New Roman" w:hAnsi="Times New Roman" w:cs="Times New Roman"/>
          <w:color w:val="000000"/>
          <w:sz w:val="24"/>
          <w:szCs w:val="24"/>
        </w:rPr>
        <w:t>1 miesiąca od dnia zawarcia umowy, jeżeli Zamawiający nie</w:t>
      </w:r>
      <w:r>
        <w:rPr>
          <w:rFonts w:ascii="Times New Roman" w:hAnsi="Times New Roman" w:cs="Times New Roman"/>
          <w:color w:val="000000"/>
          <w:sz w:val="24"/>
          <w:szCs w:val="24"/>
        </w:rPr>
        <w:t xml:space="preserve"> zamieścił w Biuletynie </w:t>
      </w:r>
      <w:r w:rsidR="00B45587" w:rsidRPr="008F70E4">
        <w:rPr>
          <w:rFonts w:ascii="Times New Roman" w:hAnsi="Times New Roman" w:cs="Times New Roman"/>
          <w:color w:val="000000"/>
          <w:sz w:val="24"/>
          <w:szCs w:val="24"/>
        </w:rPr>
        <w:t>Zamówień Publicznych ogło</w:t>
      </w:r>
      <w:r>
        <w:rPr>
          <w:rFonts w:ascii="Times New Roman" w:hAnsi="Times New Roman" w:cs="Times New Roman"/>
          <w:color w:val="000000"/>
          <w:sz w:val="24"/>
          <w:szCs w:val="24"/>
        </w:rPr>
        <w:t>szenia o udzieleniu zamówienia.</w:t>
      </w:r>
    </w:p>
    <w:p w:rsidR="00B45587" w:rsidRDefault="00B45587" w:rsidP="008F70E4">
      <w:pPr>
        <w:autoSpaceDE w:val="0"/>
        <w:autoSpaceDN w:val="0"/>
        <w:adjustRightInd w:val="0"/>
        <w:spacing w:after="0" w:line="240" w:lineRule="auto"/>
        <w:jc w:val="both"/>
        <w:rPr>
          <w:rFonts w:ascii="Times New Roman" w:hAnsi="Times New Roman" w:cs="Times New Roman"/>
          <w:color w:val="000000"/>
          <w:sz w:val="24"/>
          <w:szCs w:val="24"/>
        </w:rPr>
      </w:pPr>
      <w:r w:rsidRPr="008F70E4">
        <w:rPr>
          <w:rFonts w:ascii="Times New Roman" w:hAnsi="Times New Roman" w:cs="Times New Roman"/>
          <w:color w:val="000000"/>
          <w:sz w:val="24"/>
          <w:szCs w:val="24"/>
        </w:rPr>
        <w:t>W przypadku wniesienia odwołania wobec tre</w:t>
      </w:r>
      <w:r w:rsidR="008448AF">
        <w:rPr>
          <w:rFonts w:ascii="Times New Roman" w:hAnsi="Times New Roman" w:cs="Times New Roman"/>
          <w:color w:val="000000"/>
          <w:sz w:val="24"/>
          <w:szCs w:val="24"/>
        </w:rPr>
        <w:t xml:space="preserve">ści ogłoszenia o zamówieniu lub </w:t>
      </w:r>
      <w:r w:rsidRPr="008F70E4">
        <w:rPr>
          <w:rFonts w:ascii="Times New Roman" w:hAnsi="Times New Roman" w:cs="Times New Roman"/>
          <w:color w:val="000000"/>
          <w:sz w:val="24"/>
          <w:szCs w:val="24"/>
        </w:rPr>
        <w:t>postanow</w:t>
      </w:r>
      <w:r w:rsidR="00D46C7F">
        <w:rPr>
          <w:rFonts w:ascii="Times New Roman" w:hAnsi="Times New Roman" w:cs="Times New Roman"/>
          <w:color w:val="000000"/>
          <w:sz w:val="24"/>
          <w:szCs w:val="24"/>
        </w:rPr>
        <w:t>ień SIWZ</w:t>
      </w:r>
      <w:r w:rsidR="008448AF">
        <w:rPr>
          <w:rFonts w:ascii="Times New Roman" w:hAnsi="Times New Roman" w:cs="Times New Roman"/>
          <w:color w:val="000000"/>
          <w:sz w:val="24"/>
          <w:szCs w:val="24"/>
        </w:rPr>
        <w:t xml:space="preserve"> Zamawiający może </w:t>
      </w:r>
      <w:r w:rsidRPr="008F70E4">
        <w:rPr>
          <w:rFonts w:ascii="Times New Roman" w:hAnsi="Times New Roman" w:cs="Times New Roman"/>
          <w:color w:val="000000"/>
          <w:sz w:val="24"/>
          <w:szCs w:val="24"/>
        </w:rPr>
        <w:t xml:space="preserve">przedłużyć termin składania ofert. W przypadku </w:t>
      </w:r>
      <w:r w:rsidR="008448AF">
        <w:rPr>
          <w:rFonts w:ascii="Times New Roman" w:hAnsi="Times New Roman" w:cs="Times New Roman"/>
          <w:color w:val="000000"/>
          <w:sz w:val="24"/>
          <w:szCs w:val="24"/>
        </w:rPr>
        <w:t xml:space="preserve">wniesienia odwołania po upływie </w:t>
      </w:r>
      <w:r w:rsidRPr="008F70E4">
        <w:rPr>
          <w:rFonts w:ascii="Times New Roman" w:hAnsi="Times New Roman" w:cs="Times New Roman"/>
          <w:color w:val="000000"/>
          <w:sz w:val="24"/>
          <w:szCs w:val="24"/>
        </w:rPr>
        <w:t>terminu składania ofert bieg terminu związania of</w:t>
      </w:r>
      <w:r w:rsidR="008448AF">
        <w:rPr>
          <w:rFonts w:ascii="Times New Roman" w:hAnsi="Times New Roman" w:cs="Times New Roman"/>
          <w:color w:val="000000"/>
          <w:sz w:val="24"/>
          <w:szCs w:val="24"/>
        </w:rPr>
        <w:t xml:space="preserve">ertą ulega zawieszeniu do czasu </w:t>
      </w:r>
      <w:r w:rsidRPr="008F70E4">
        <w:rPr>
          <w:rFonts w:ascii="Times New Roman" w:hAnsi="Times New Roman" w:cs="Times New Roman"/>
          <w:color w:val="000000"/>
          <w:sz w:val="24"/>
          <w:szCs w:val="24"/>
        </w:rPr>
        <w:t>ogłoszenia przez KIO orzeczenia.</w:t>
      </w:r>
    </w:p>
    <w:p w:rsidR="00D46C7F" w:rsidRDefault="00D46C7F"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Podpisy Komisji Przetargowej:</w:t>
      </w:r>
    </w:p>
    <w:p w:rsidR="0048651E" w:rsidRDefault="0048651E"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 ………………………………………</w:t>
      </w: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 ………………………………………</w:t>
      </w: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 ………………………………………</w:t>
      </w: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 ………………………………………</w:t>
      </w: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 ………………………………………</w:t>
      </w:r>
    </w:p>
    <w:p w:rsidR="00925346"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p>
    <w:p w:rsidR="00925346" w:rsidRPr="008F70E4" w:rsidRDefault="00925346" w:rsidP="008F7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6. ………………………………………</w:t>
      </w:r>
    </w:p>
    <w:sectPr w:rsidR="00925346" w:rsidRPr="008F70E4" w:rsidSect="00F30614">
      <w:footerReference w:type="default" r:id="rId13"/>
      <w:pgSz w:w="11900" w:h="16840"/>
      <w:pgMar w:top="1134" w:right="1191" w:bottom="1134" w:left="1247" w:header="709" w:footer="709" w:gutter="0"/>
      <w:cols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BC2" w:rsidRDefault="00172BC2" w:rsidP="00BB2141">
      <w:pPr>
        <w:spacing w:after="0" w:line="240" w:lineRule="auto"/>
      </w:pPr>
      <w:r>
        <w:separator/>
      </w:r>
    </w:p>
  </w:endnote>
  <w:endnote w:type="continuationSeparator" w:id="0">
    <w:p w:rsidR="00172BC2" w:rsidRDefault="00172BC2" w:rsidP="00BB21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629846"/>
      <w:docPartObj>
        <w:docPartGallery w:val="Page Numbers (Bottom of Page)"/>
        <w:docPartUnique/>
      </w:docPartObj>
    </w:sdtPr>
    <w:sdtContent>
      <w:p w:rsidR="009C0519" w:rsidRDefault="00186581">
        <w:pPr>
          <w:pStyle w:val="Stopka"/>
          <w:jc w:val="right"/>
        </w:pPr>
        <w:r>
          <w:fldChar w:fldCharType="begin"/>
        </w:r>
        <w:r w:rsidR="009C0519">
          <w:instrText>PAGE   \* MERGEFORMAT</w:instrText>
        </w:r>
        <w:r>
          <w:fldChar w:fldCharType="separate"/>
        </w:r>
        <w:r w:rsidR="00415881">
          <w:rPr>
            <w:noProof/>
          </w:rPr>
          <w:t>7</w:t>
        </w:r>
        <w:r>
          <w:fldChar w:fldCharType="end"/>
        </w:r>
      </w:p>
    </w:sdtContent>
  </w:sdt>
  <w:p w:rsidR="009C0519" w:rsidRDefault="009C051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BC2" w:rsidRDefault="00172BC2" w:rsidP="00BB2141">
      <w:pPr>
        <w:spacing w:after="0" w:line="240" w:lineRule="auto"/>
      </w:pPr>
      <w:r>
        <w:separator/>
      </w:r>
    </w:p>
  </w:footnote>
  <w:footnote w:type="continuationSeparator" w:id="0">
    <w:p w:rsidR="00172BC2" w:rsidRDefault="00172BC2" w:rsidP="00BB21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42174"/>
    <w:multiLevelType w:val="hybridMultilevel"/>
    <w:tmpl w:val="513E3EB6"/>
    <w:lvl w:ilvl="0" w:tplc="60D42690">
      <w:start w:val="3"/>
      <w:numFmt w:val="decimal"/>
      <w:lvlText w:val="%1)"/>
      <w:lvlJc w:val="left"/>
      <w:pPr>
        <w:tabs>
          <w:tab w:val="num" w:pos="1324"/>
        </w:tabs>
        <w:ind w:left="1324" w:hanging="360"/>
      </w:pPr>
      <w:rPr>
        <w:rFonts w:ascii="Times New Roman" w:hAnsi="Times New Roman" w:hint="default"/>
        <w:b w:val="0"/>
        <w:i w:val="0"/>
        <w:caps w:val="0"/>
        <w:strike w:val="0"/>
        <w:dstrike w:val="0"/>
        <w:outline w:val="0"/>
        <w:shadow w:val="0"/>
        <w:emboss w:val="0"/>
        <w:imprint w:val="0"/>
        <w:vanish w:val="0"/>
        <w:sz w:val="22"/>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1EC68E9"/>
    <w:multiLevelType w:val="hybridMultilevel"/>
    <w:tmpl w:val="8F7888F4"/>
    <w:lvl w:ilvl="0" w:tplc="FAF04C60">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0A5103BB"/>
    <w:multiLevelType w:val="hybridMultilevel"/>
    <w:tmpl w:val="774048E4"/>
    <w:lvl w:ilvl="0" w:tplc="BB6E0338">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A87874">
      <w:start w:val="1"/>
      <w:numFmt w:val="bullet"/>
      <w:lvlText w:val="-"/>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028D44">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C498CC">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C0E818">
      <w:start w:val="1"/>
      <w:numFmt w:val="bullet"/>
      <w:lvlText w:val="o"/>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A4000">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3A0D94">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90ABBA">
      <w:start w:val="1"/>
      <w:numFmt w:val="bullet"/>
      <w:lvlText w:val="o"/>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F24944">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C91575E"/>
    <w:multiLevelType w:val="hybridMultilevel"/>
    <w:tmpl w:val="E084E7A8"/>
    <w:lvl w:ilvl="0" w:tplc="987AEED2">
      <w:start w:val="1"/>
      <w:numFmt w:val="decimal"/>
      <w:lvlText w:val="%1."/>
      <w:lvlJc w:val="left"/>
      <w:pPr>
        <w:tabs>
          <w:tab w:val="num" w:pos="2340"/>
        </w:tabs>
        <w:ind w:left="2340" w:hanging="363"/>
      </w:pPr>
      <w:rPr>
        <w:rFonts w:hint="default"/>
        <w:b/>
        <w:color w:val="auto"/>
        <w:sz w:val="24"/>
        <w:szCs w:val="24"/>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4">
    <w:nsid w:val="0FA96AF2"/>
    <w:multiLevelType w:val="hybridMultilevel"/>
    <w:tmpl w:val="B2CA6AA6"/>
    <w:lvl w:ilvl="0" w:tplc="DA4E7DD8">
      <w:start w:val="1"/>
      <w:numFmt w:val="decimal"/>
      <w:lvlText w:val="%1."/>
      <w:lvlJc w:val="left"/>
      <w:pPr>
        <w:tabs>
          <w:tab w:val="num" w:pos="1506"/>
        </w:tabs>
        <w:ind w:left="1506" w:hanging="36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8D740A"/>
    <w:multiLevelType w:val="singleLevel"/>
    <w:tmpl w:val="7FA0A4CE"/>
    <w:lvl w:ilvl="0">
      <w:start w:val="1"/>
      <w:numFmt w:val="decimal"/>
      <w:lvlText w:val="%1)"/>
      <w:lvlJc w:val="left"/>
      <w:pPr>
        <w:tabs>
          <w:tab w:val="num" w:pos="643"/>
        </w:tabs>
        <w:ind w:left="643" w:hanging="360"/>
      </w:pPr>
      <w:rPr>
        <w:rFonts w:ascii="Times New Roman" w:eastAsia="Times New Roman" w:hAnsi="Times New Roman" w:cs="Times New Roman"/>
      </w:rPr>
    </w:lvl>
  </w:abstractNum>
  <w:abstractNum w:abstractNumId="6">
    <w:nsid w:val="1AA30BA0"/>
    <w:multiLevelType w:val="hybridMultilevel"/>
    <w:tmpl w:val="74229F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EE20A57"/>
    <w:multiLevelType w:val="hybridMultilevel"/>
    <w:tmpl w:val="CA8251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0F3C16"/>
    <w:multiLevelType w:val="hybridMultilevel"/>
    <w:tmpl w:val="7C5AEF86"/>
    <w:lvl w:ilvl="0" w:tplc="29AE807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20DE13B7"/>
    <w:multiLevelType w:val="hybridMultilevel"/>
    <w:tmpl w:val="B2A4C1D6"/>
    <w:lvl w:ilvl="0" w:tplc="D5CA3018">
      <w:start w:val="1"/>
      <w:numFmt w:val="decimal"/>
      <w:lvlText w:val="%1."/>
      <w:lvlJc w:val="left"/>
      <w:pPr>
        <w:tabs>
          <w:tab w:val="num" w:pos="723"/>
        </w:tabs>
        <w:ind w:left="723" w:hanging="363"/>
      </w:pPr>
      <w:rPr>
        <w:rFonts w:hint="default"/>
        <w:b/>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nsid w:val="2F323D4B"/>
    <w:multiLevelType w:val="hybridMultilevel"/>
    <w:tmpl w:val="72300056"/>
    <w:lvl w:ilvl="0" w:tplc="6192A2DA">
      <w:start w:val="1"/>
      <w:numFmt w:val="decimal"/>
      <w:lvlText w:val="%1."/>
      <w:lvlJc w:val="left"/>
      <w:pPr>
        <w:tabs>
          <w:tab w:val="num" w:pos="519"/>
        </w:tabs>
        <w:ind w:left="519" w:hanging="454"/>
      </w:pPr>
      <w:rPr>
        <w:rFonts w:hint="default"/>
        <w:b/>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11">
    <w:nsid w:val="2FBF76CF"/>
    <w:multiLevelType w:val="hybridMultilevel"/>
    <w:tmpl w:val="5BA42F96"/>
    <w:lvl w:ilvl="0" w:tplc="301C2DBE">
      <w:start w:val="4"/>
      <w:numFmt w:val="decimal"/>
      <w:lvlText w:val="%1)"/>
      <w:lvlJc w:val="left"/>
      <w:pPr>
        <w:tabs>
          <w:tab w:val="num" w:pos="1324"/>
        </w:tabs>
        <w:ind w:left="1324" w:hanging="360"/>
      </w:pPr>
      <w:rPr>
        <w:rFonts w:ascii="Times New Roman" w:hAnsi="Times New Roman" w:hint="default"/>
        <w:b w:val="0"/>
        <w:i w:val="0"/>
        <w:caps w:val="0"/>
        <w:strike w:val="0"/>
        <w:dstrike w:val="0"/>
        <w:outline w:val="0"/>
        <w:shadow w:val="0"/>
        <w:emboss w:val="0"/>
        <w:imprint w:val="0"/>
        <w:vanish w:val="0"/>
        <w:sz w:val="22"/>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015552F"/>
    <w:multiLevelType w:val="hybridMultilevel"/>
    <w:tmpl w:val="DA8A86E6"/>
    <w:lvl w:ilvl="0" w:tplc="A9D2754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17A60ED"/>
    <w:multiLevelType w:val="multilevel"/>
    <w:tmpl w:val="98C8B4FA"/>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60F15BA"/>
    <w:multiLevelType w:val="hybridMultilevel"/>
    <w:tmpl w:val="E3F02A26"/>
    <w:lvl w:ilvl="0" w:tplc="874A9F94">
      <w:start w:val="1"/>
      <w:numFmt w:val="decimal"/>
      <w:lvlText w:val="%1)"/>
      <w:lvlJc w:val="left"/>
      <w:pPr>
        <w:ind w:left="644" w:hanging="360"/>
      </w:pPr>
      <w:rPr>
        <w:rFonts w:hint="default"/>
        <w:b w:val="0"/>
        <w:i w:val="0"/>
        <w:sz w:val="24"/>
      </w:rPr>
    </w:lvl>
    <w:lvl w:ilvl="1" w:tplc="692055B6">
      <w:start w:val="2"/>
      <w:numFmt w:val="decimal"/>
      <w:lvlText w:val="%2."/>
      <w:lvlJc w:val="left"/>
      <w:pPr>
        <w:tabs>
          <w:tab w:val="num" w:pos="454"/>
        </w:tabs>
        <w:ind w:left="454" w:hanging="454"/>
      </w:pPr>
      <w:rPr>
        <w:rFonts w:hint="default"/>
        <w:b/>
      </w:rPr>
    </w:lvl>
    <w:lvl w:ilvl="2" w:tplc="5436ED1E">
      <w:start w:val="1"/>
      <w:numFmt w:val="lowerLetter"/>
      <w:lvlText w:val="%3)"/>
      <w:lvlJc w:val="left"/>
      <w:pPr>
        <w:ind w:left="1353" w:hanging="360"/>
      </w:pPr>
      <w:rPr>
        <w:rFonts w:hint="default"/>
      </w:r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39CD3B5A"/>
    <w:multiLevelType w:val="hybridMultilevel"/>
    <w:tmpl w:val="C7849450"/>
    <w:lvl w:ilvl="0" w:tplc="5FCC8474">
      <w:start w:val="1"/>
      <w:numFmt w:val="decimal"/>
      <w:lvlText w:val="%1."/>
      <w:lvlJc w:val="left"/>
      <w:pPr>
        <w:tabs>
          <w:tab w:val="num" w:pos="900"/>
        </w:tabs>
        <w:ind w:left="90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A936BB5"/>
    <w:multiLevelType w:val="hybridMultilevel"/>
    <w:tmpl w:val="57D87B56"/>
    <w:lvl w:ilvl="0" w:tplc="04150017">
      <w:start w:val="1"/>
      <w:numFmt w:val="lowerLetter"/>
      <w:lvlText w:val="%1)"/>
      <w:lvlJc w:val="left"/>
      <w:pPr>
        <w:tabs>
          <w:tab w:val="num" w:pos="1324"/>
        </w:tabs>
        <w:ind w:left="1324" w:hanging="360"/>
      </w:pPr>
      <w:rPr>
        <w:rFonts w:hint="default"/>
        <w:b w:val="0"/>
        <w:i w:val="0"/>
        <w:caps w:val="0"/>
        <w:strike w:val="0"/>
        <w:dstrike w:val="0"/>
        <w:outline w:val="0"/>
        <w:shadow w:val="0"/>
        <w:emboss w:val="0"/>
        <w:imprint w:val="0"/>
        <w:vanish w:val="0"/>
        <w:sz w:val="22"/>
        <w:vertAlign w:val="baseline"/>
      </w:rPr>
    </w:lvl>
    <w:lvl w:ilvl="1" w:tplc="04150019" w:tentative="1">
      <w:start w:val="1"/>
      <w:numFmt w:val="lowerLetter"/>
      <w:lvlText w:val="%2."/>
      <w:lvlJc w:val="left"/>
      <w:pPr>
        <w:tabs>
          <w:tab w:val="num" w:pos="2044"/>
        </w:tabs>
        <w:ind w:left="2044" w:hanging="360"/>
      </w:pPr>
    </w:lvl>
    <w:lvl w:ilvl="2" w:tplc="0415001B" w:tentative="1">
      <w:start w:val="1"/>
      <w:numFmt w:val="lowerRoman"/>
      <w:lvlText w:val="%3."/>
      <w:lvlJc w:val="right"/>
      <w:pPr>
        <w:tabs>
          <w:tab w:val="num" w:pos="2764"/>
        </w:tabs>
        <w:ind w:left="2764" w:hanging="180"/>
      </w:pPr>
    </w:lvl>
    <w:lvl w:ilvl="3" w:tplc="0415000F" w:tentative="1">
      <w:start w:val="1"/>
      <w:numFmt w:val="decimal"/>
      <w:lvlText w:val="%4."/>
      <w:lvlJc w:val="left"/>
      <w:pPr>
        <w:tabs>
          <w:tab w:val="num" w:pos="3484"/>
        </w:tabs>
        <w:ind w:left="3484" w:hanging="360"/>
      </w:pPr>
    </w:lvl>
    <w:lvl w:ilvl="4" w:tplc="04150019" w:tentative="1">
      <w:start w:val="1"/>
      <w:numFmt w:val="lowerLetter"/>
      <w:lvlText w:val="%5."/>
      <w:lvlJc w:val="left"/>
      <w:pPr>
        <w:tabs>
          <w:tab w:val="num" w:pos="4204"/>
        </w:tabs>
        <w:ind w:left="4204" w:hanging="360"/>
      </w:pPr>
    </w:lvl>
    <w:lvl w:ilvl="5" w:tplc="0415001B" w:tentative="1">
      <w:start w:val="1"/>
      <w:numFmt w:val="lowerRoman"/>
      <w:lvlText w:val="%6."/>
      <w:lvlJc w:val="right"/>
      <w:pPr>
        <w:tabs>
          <w:tab w:val="num" w:pos="4924"/>
        </w:tabs>
        <w:ind w:left="4924" w:hanging="180"/>
      </w:pPr>
    </w:lvl>
    <w:lvl w:ilvl="6" w:tplc="0415000F" w:tentative="1">
      <w:start w:val="1"/>
      <w:numFmt w:val="decimal"/>
      <w:lvlText w:val="%7."/>
      <w:lvlJc w:val="left"/>
      <w:pPr>
        <w:tabs>
          <w:tab w:val="num" w:pos="5644"/>
        </w:tabs>
        <w:ind w:left="5644" w:hanging="360"/>
      </w:pPr>
    </w:lvl>
    <w:lvl w:ilvl="7" w:tplc="04150019" w:tentative="1">
      <w:start w:val="1"/>
      <w:numFmt w:val="lowerLetter"/>
      <w:lvlText w:val="%8."/>
      <w:lvlJc w:val="left"/>
      <w:pPr>
        <w:tabs>
          <w:tab w:val="num" w:pos="6364"/>
        </w:tabs>
        <w:ind w:left="6364" w:hanging="360"/>
      </w:pPr>
    </w:lvl>
    <w:lvl w:ilvl="8" w:tplc="0415001B" w:tentative="1">
      <w:start w:val="1"/>
      <w:numFmt w:val="lowerRoman"/>
      <w:lvlText w:val="%9."/>
      <w:lvlJc w:val="right"/>
      <w:pPr>
        <w:tabs>
          <w:tab w:val="num" w:pos="7084"/>
        </w:tabs>
        <w:ind w:left="7084" w:hanging="180"/>
      </w:pPr>
    </w:lvl>
  </w:abstractNum>
  <w:abstractNum w:abstractNumId="17">
    <w:nsid w:val="46DF28F2"/>
    <w:multiLevelType w:val="hybridMultilevel"/>
    <w:tmpl w:val="94CE3AF4"/>
    <w:lvl w:ilvl="0" w:tplc="0914C256">
      <w:start w:val="1"/>
      <w:numFmt w:val="lowerLetter"/>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D27A4A"/>
    <w:multiLevelType w:val="hybridMultilevel"/>
    <w:tmpl w:val="7EAAA18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1323087"/>
    <w:multiLevelType w:val="hybridMultilevel"/>
    <w:tmpl w:val="FD7C31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F54777"/>
    <w:multiLevelType w:val="hybridMultilevel"/>
    <w:tmpl w:val="0AF47DB0"/>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71CDF9E">
      <w:start w:val="1"/>
      <w:numFmt w:val="decimal"/>
      <w:lvlText w:val="%3)"/>
      <w:lvlJc w:val="left"/>
      <w:pPr>
        <w:tabs>
          <w:tab w:val="num" w:pos="2340"/>
        </w:tabs>
        <w:ind w:left="2340" w:hanging="360"/>
      </w:pPr>
      <w:rPr>
        <w:rFonts w:hint="default"/>
        <w:b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A6340B5"/>
    <w:multiLevelType w:val="hybridMultilevel"/>
    <w:tmpl w:val="BFF487C4"/>
    <w:lvl w:ilvl="0" w:tplc="0164CEBA">
      <w:start w:val="1"/>
      <w:numFmt w:val="decimal"/>
      <w:lvlText w:val="%1."/>
      <w:lvlJc w:val="left"/>
      <w:pPr>
        <w:tabs>
          <w:tab w:val="num" w:pos="505"/>
        </w:tabs>
        <w:ind w:left="505" w:hanging="363"/>
      </w:pPr>
      <w:rPr>
        <w:rFonts w:hint="default"/>
        <w:b/>
        <w:color w:val="auto"/>
      </w:rPr>
    </w:lvl>
    <w:lvl w:ilvl="1" w:tplc="04150019">
      <w:start w:val="1"/>
      <w:numFmt w:val="lowerLetter"/>
      <w:lvlText w:val="%2."/>
      <w:lvlJc w:val="left"/>
      <w:pPr>
        <w:tabs>
          <w:tab w:val="num" w:pos="145"/>
        </w:tabs>
        <w:ind w:left="145" w:hanging="360"/>
      </w:pPr>
    </w:lvl>
    <w:lvl w:ilvl="2" w:tplc="0415001B" w:tentative="1">
      <w:start w:val="1"/>
      <w:numFmt w:val="lowerRoman"/>
      <w:lvlText w:val="%3."/>
      <w:lvlJc w:val="right"/>
      <w:pPr>
        <w:tabs>
          <w:tab w:val="num" w:pos="865"/>
        </w:tabs>
        <w:ind w:left="865" w:hanging="180"/>
      </w:pPr>
    </w:lvl>
    <w:lvl w:ilvl="3" w:tplc="0415000F" w:tentative="1">
      <w:start w:val="1"/>
      <w:numFmt w:val="decimal"/>
      <w:lvlText w:val="%4."/>
      <w:lvlJc w:val="left"/>
      <w:pPr>
        <w:tabs>
          <w:tab w:val="num" w:pos="1585"/>
        </w:tabs>
        <w:ind w:left="1585" w:hanging="360"/>
      </w:pPr>
    </w:lvl>
    <w:lvl w:ilvl="4" w:tplc="04150019" w:tentative="1">
      <w:start w:val="1"/>
      <w:numFmt w:val="lowerLetter"/>
      <w:lvlText w:val="%5."/>
      <w:lvlJc w:val="left"/>
      <w:pPr>
        <w:tabs>
          <w:tab w:val="num" w:pos="2305"/>
        </w:tabs>
        <w:ind w:left="2305" w:hanging="360"/>
      </w:pPr>
    </w:lvl>
    <w:lvl w:ilvl="5" w:tplc="0415001B" w:tentative="1">
      <w:start w:val="1"/>
      <w:numFmt w:val="lowerRoman"/>
      <w:lvlText w:val="%6."/>
      <w:lvlJc w:val="right"/>
      <w:pPr>
        <w:tabs>
          <w:tab w:val="num" w:pos="3025"/>
        </w:tabs>
        <w:ind w:left="3025" w:hanging="180"/>
      </w:pPr>
    </w:lvl>
    <w:lvl w:ilvl="6" w:tplc="0415000F" w:tentative="1">
      <w:start w:val="1"/>
      <w:numFmt w:val="decimal"/>
      <w:lvlText w:val="%7."/>
      <w:lvlJc w:val="left"/>
      <w:pPr>
        <w:tabs>
          <w:tab w:val="num" w:pos="3745"/>
        </w:tabs>
        <w:ind w:left="3745" w:hanging="360"/>
      </w:pPr>
    </w:lvl>
    <w:lvl w:ilvl="7" w:tplc="04150019" w:tentative="1">
      <w:start w:val="1"/>
      <w:numFmt w:val="lowerLetter"/>
      <w:lvlText w:val="%8."/>
      <w:lvlJc w:val="left"/>
      <w:pPr>
        <w:tabs>
          <w:tab w:val="num" w:pos="4465"/>
        </w:tabs>
        <w:ind w:left="4465" w:hanging="360"/>
      </w:pPr>
    </w:lvl>
    <w:lvl w:ilvl="8" w:tplc="0415001B" w:tentative="1">
      <w:start w:val="1"/>
      <w:numFmt w:val="lowerRoman"/>
      <w:lvlText w:val="%9."/>
      <w:lvlJc w:val="right"/>
      <w:pPr>
        <w:tabs>
          <w:tab w:val="num" w:pos="5185"/>
        </w:tabs>
        <w:ind w:left="5185" w:hanging="180"/>
      </w:pPr>
    </w:lvl>
  </w:abstractNum>
  <w:abstractNum w:abstractNumId="23">
    <w:nsid w:val="5E925328"/>
    <w:multiLevelType w:val="hybridMultilevel"/>
    <w:tmpl w:val="E8C09904"/>
    <w:lvl w:ilvl="0" w:tplc="B3C882EC">
      <w:start w:val="1"/>
      <w:numFmt w:val="decimal"/>
      <w:lvlText w:val="%1."/>
      <w:lvlJc w:val="left"/>
      <w:pPr>
        <w:tabs>
          <w:tab w:val="num" w:pos="1506"/>
        </w:tabs>
        <w:ind w:left="1506" w:hanging="360"/>
      </w:pPr>
      <w:rPr>
        <w:rFonts w:ascii="Times New Roman" w:eastAsia="Times New Roman" w:hAnsi="Times New Roman" w:cs="Times New Roman"/>
        <w:b w:val="0"/>
        <w:i w:val="0"/>
        <w:caps w:val="0"/>
        <w:strike w:val="0"/>
        <w:dstrike w:val="0"/>
        <w:outline w:val="0"/>
        <w:shadow w:val="0"/>
        <w:emboss w:val="0"/>
        <w:imprint w:val="0"/>
        <w:vanish w:val="0"/>
        <w:sz w:val="22"/>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7D2374C"/>
    <w:multiLevelType w:val="hybridMultilevel"/>
    <w:tmpl w:val="1902A31E"/>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201E7C3A">
      <w:start w:val="2"/>
      <w:numFmt w:val="decimal"/>
      <w:lvlText w:val="%4."/>
      <w:lvlJc w:val="left"/>
      <w:pPr>
        <w:tabs>
          <w:tab w:val="num" w:pos="2880"/>
        </w:tabs>
        <w:ind w:left="2880" w:hanging="360"/>
      </w:pPr>
      <w:rPr>
        <w:rFonts w:hint="default"/>
      </w:rPr>
    </w:lvl>
    <w:lvl w:ilvl="4" w:tplc="2A182FB8">
      <w:start w:val="1"/>
      <w:numFmt w:val="decimal"/>
      <w:lvlText w:val="%5)"/>
      <w:lvlJc w:val="left"/>
      <w:pPr>
        <w:ind w:left="786" w:hanging="360"/>
      </w:pPr>
      <w:rPr>
        <w:rFonts w:hint="default"/>
      </w:r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88754A8"/>
    <w:multiLevelType w:val="hybridMultilevel"/>
    <w:tmpl w:val="AF94749A"/>
    <w:lvl w:ilvl="0" w:tplc="BB262A20">
      <w:start w:val="3"/>
      <w:numFmt w:val="decimal"/>
      <w:lvlText w:val="%1."/>
      <w:lvlJc w:val="left"/>
      <w:pPr>
        <w:ind w:left="360" w:hanging="360"/>
      </w:pPr>
      <w:rPr>
        <w:rFonts w:hint="default"/>
        <w:b/>
        <w:i w:val="0"/>
        <w:sz w:val="24"/>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26">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756D209C"/>
    <w:multiLevelType w:val="hybridMultilevel"/>
    <w:tmpl w:val="38A6805E"/>
    <w:lvl w:ilvl="0" w:tplc="1AA220B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77927212"/>
    <w:multiLevelType w:val="hybridMultilevel"/>
    <w:tmpl w:val="C20A784C"/>
    <w:lvl w:ilvl="0" w:tplc="04150001">
      <w:start w:val="1"/>
      <w:numFmt w:val="bullet"/>
      <w:lvlText w:val=""/>
      <w:lvlJc w:val="left"/>
      <w:pPr>
        <w:tabs>
          <w:tab w:val="num" w:pos="830"/>
        </w:tabs>
        <w:ind w:left="830" w:hanging="360"/>
      </w:pPr>
      <w:rPr>
        <w:rFonts w:ascii="Symbol" w:hAnsi="Symbol" w:hint="default"/>
      </w:rPr>
    </w:lvl>
    <w:lvl w:ilvl="1" w:tplc="04150003" w:tentative="1">
      <w:start w:val="1"/>
      <w:numFmt w:val="bullet"/>
      <w:lvlText w:val="o"/>
      <w:lvlJc w:val="left"/>
      <w:pPr>
        <w:tabs>
          <w:tab w:val="num" w:pos="1550"/>
        </w:tabs>
        <w:ind w:left="1550" w:hanging="360"/>
      </w:pPr>
      <w:rPr>
        <w:rFonts w:ascii="Courier New" w:hAnsi="Courier New" w:hint="default"/>
      </w:rPr>
    </w:lvl>
    <w:lvl w:ilvl="2" w:tplc="04150005" w:tentative="1">
      <w:start w:val="1"/>
      <w:numFmt w:val="bullet"/>
      <w:lvlText w:val=""/>
      <w:lvlJc w:val="left"/>
      <w:pPr>
        <w:tabs>
          <w:tab w:val="num" w:pos="2270"/>
        </w:tabs>
        <w:ind w:left="2270" w:hanging="360"/>
      </w:pPr>
      <w:rPr>
        <w:rFonts w:ascii="Wingdings" w:hAnsi="Wingdings" w:hint="default"/>
      </w:rPr>
    </w:lvl>
    <w:lvl w:ilvl="3" w:tplc="04150001" w:tentative="1">
      <w:start w:val="1"/>
      <w:numFmt w:val="bullet"/>
      <w:lvlText w:val=""/>
      <w:lvlJc w:val="left"/>
      <w:pPr>
        <w:tabs>
          <w:tab w:val="num" w:pos="2990"/>
        </w:tabs>
        <w:ind w:left="2990" w:hanging="360"/>
      </w:pPr>
      <w:rPr>
        <w:rFonts w:ascii="Symbol" w:hAnsi="Symbol" w:hint="default"/>
      </w:rPr>
    </w:lvl>
    <w:lvl w:ilvl="4" w:tplc="04150003" w:tentative="1">
      <w:start w:val="1"/>
      <w:numFmt w:val="bullet"/>
      <w:lvlText w:val="o"/>
      <w:lvlJc w:val="left"/>
      <w:pPr>
        <w:tabs>
          <w:tab w:val="num" w:pos="3710"/>
        </w:tabs>
        <w:ind w:left="3710" w:hanging="360"/>
      </w:pPr>
      <w:rPr>
        <w:rFonts w:ascii="Courier New" w:hAnsi="Courier New" w:hint="default"/>
      </w:rPr>
    </w:lvl>
    <w:lvl w:ilvl="5" w:tplc="04150005" w:tentative="1">
      <w:start w:val="1"/>
      <w:numFmt w:val="bullet"/>
      <w:lvlText w:val=""/>
      <w:lvlJc w:val="left"/>
      <w:pPr>
        <w:tabs>
          <w:tab w:val="num" w:pos="4430"/>
        </w:tabs>
        <w:ind w:left="4430" w:hanging="360"/>
      </w:pPr>
      <w:rPr>
        <w:rFonts w:ascii="Wingdings" w:hAnsi="Wingdings" w:hint="default"/>
      </w:rPr>
    </w:lvl>
    <w:lvl w:ilvl="6" w:tplc="04150001" w:tentative="1">
      <w:start w:val="1"/>
      <w:numFmt w:val="bullet"/>
      <w:lvlText w:val=""/>
      <w:lvlJc w:val="left"/>
      <w:pPr>
        <w:tabs>
          <w:tab w:val="num" w:pos="5150"/>
        </w:tabs>
        <w:ind w:left="5150" w:hanging="360"/>
      </w:pPr>
      <w:rPr>
        <w:rFonts w:ascii="Symbol" w:hAnsi="Symbol" w:hint="default"/>
      </w:rPr>
    </w:lvl>
    <w:lvl w:ilvl="7" w:tplc="04150003" w:tentative="1">
      <w:start w:val="1"/>
      <w:numFmt w:val="bullet"/>
      <w:lvlText w:val="o"/>
      <w:lvlJc w:val="left"/>
      <w:pPr>
        <w:tabs>
          <w:tab w:val="num" w:pos="5870"/>
        </w:tabs>
        <w:ind w:left="5870" w:hanging="360"/>
      </w:pPr>
      <w:rPr>
        <w:rFonts w:ascii="Courier New" w:hAnsi="Courier New" w:hint="default"/>
      </w:rPr>
    </w:lvl>
    <w:lvl w:ilvl="8" w:tplc="04150005" w:tentative="1">
      <w:start w:val="1"/>
      <w:numFmt w:val="bullet"/>
      <w:lvlText w:val=""/>
      <w:lvlJc w:val="left"/>
      <w:pPr>
        <w:tabs>
          <w:tab w:val="num" w:pos="6590"/>
        </w:tabs>
        <w:ind w:left="6590" w:hanging="360"/>
      </w:pPr>
      <w:rPr>
        <w:rFonts w:ascii="Wingdings" w:hAnsi="Wingdings" w:hint="default"/>
      </w:rPr>
    </w:lvl>
  </w:abstractNum>
  <w:abstractNum w:abstractNumId="29">
    <w:nsid w:val="79C849A6"/>
    <w:multiLevelType w:val="hybridMultilevel"/>
    <w:tmpl w:val="1E44859E"/>
    <w:lvl w:ilvl="0" w:tplc="04150017">
      <w:start w:val="1"/>
      <w:numFmt w:val="lowerLetter"/>
      <w:lvlText w:val="%1)"/>
      <w:lvlJc w:val="left"/>
      <w:pPr>
        <w:ind w:left="786" w:hanging="360"/>
      </w:pPr>
      <w:rPr>
        <w:rFonts w:hint="default"/>
        <w:b w:val="0"/>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79F32888"/>
    <w:multiLevelType w:val="hybridMultilevel"/>
    <w:tmpl w:val="BED47730"/>
    <w:lvl w:ilvl="0" w:tplc="B47CAA5E">
      <w:start w:val="1"/>
      <w:numFmt w:val="decimal"/>
      <w:lvlText w:val="%1)"/>
      <w:lvlJc w:val="left"/>
      <w:pPr>
        <w:ind w:left="360" w:hanging="360"/>
      </w:pPr>
      <w:rPr>
        <w:rFonts w:hint="default"/>
        <w:b/>
        <w:i w:val="0"/>
        <w:color w:val="auto"/>
        <w:sz w:val="24"/>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D4E78B0"/>
    <w:multiLevelType w:val="hybridMultilevel"/>
    <w:tmpl w:val="C638EF18"/>
    <w:lvl w:ilvl="0" w:tplc="04150017">
      <w:start w:val="1"/>
      <w:numFmt w:val="lowerLetter"/>
      <w:lvlText w:val="%1)"/>
      <w:lvlJc w:val="left"/>
      <w:pPr>
        <w:tabs>
          <w:tab w:val="num" w:pos="1236"/>
        </w:tabs>
        <w:ind w:left="1236" w:hanging="810"/>
      </w:pPr>
      <w:rPr>
        <w:rFonts w:hint="default"/>
      </w:rPr>
    </w:lvl>
    <w:lvl w:ilvl="1" w:tplc="04150019">
      <w:start w:val="1"/>
      <w:numFmt w:val="decimal"/>
      <w:lvlText w:val="%2."/>
      <w:lvlJc w:val="left"/>
      <w:pPr>
        <w:tabs>
          <w:tab w:val="num" w:pos="1506"/>
        </w:tabs>
        <w:ind w:left="1506" w:hanging="360"/>
      </w:pPr>
      <w:rPr>
        <w:rFonts w:hint="default"/>
        <w:b w:val="0"/>
      </w:r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32">
    <w:nsid w:val="7EE907F1"/>
    <w:multiLevelType w:val="hybridMultilevel"/>
    <w:tmpl w:val="6C542AFC"/>
    <w:lvl w:ilvl="0" w:tplc="EFD45640">
      <w:start w:val="1"/>
      <w:numFmt w:val="lowerLetter"/>
      <w:lvlText w:val="%1)"/>
      <w:lvlJc w:val="left"/>
      <w:pPr>
        <w:tabs>
          <w:tab w:val="num" w:pos="1324"/>
        </w:tabs>
        <w:ind w:left="1324" w:hanging="360"/>
      </w:pPr>
      <w:rPr>
        <w:rFonts w:hint="default"/>
        <w:b w:val="0"/>
        <w:i w:val="0"/>
        <w:caps w:val="0"/>
        <w:strike w:val="0"/>
        <w:dstrike w:val="0"/>
        <w:outline w:val="0"/>
        <w:shadow w:val="0"/>
        <w:emboss w:val="0"/>
        <w:imprint w:val="0"/>
        <w:vanish w:val="0"/>
        <w:sz w:val="22"/>
        <w:vertAlign w:val="baseline"/>
      </w:rPr>
    </w:lvl>
    <w:lvl w:ilvl="1" w:tplc="0BC87104" w:tentative="1">
      <w:start w:val="1"/>
      <w:numFmt w:val="lowerLetter"/>
      <w:lvlText w:val="%2."/>
      <w:lvlJc w:val="left"/>
      <w:pPr>
        <w:tabs>
          <w:tab w:val="num" w:pos="2044"/>
        </w:tabs>
        <w:ind w:left="2044" w:hanging="360"/>
      </w:pPr>
    </w:lvl>
    <w:lvl w:ilvl="2" w:tplc="0415001B" w:tentative="1">
      <w:start w:val="1"/>
      <w:numFmt w:val="lowerRoman"/>
      <w:lvlText w:val="%3."/>
      <w:lvlJc w:val="right"/>
      <w:pPr>
        <w:tabs>
          <w:tab w:val="num" w:pos="2764"/>
        </w:tabs>
        <w:ind w:left="2764" w:hanging="180"/>
      </w:pPr>
    </w:lvl>
    <w:lvl w:ilvl="3" w:tplc="0415000F" w:tentative="1">
      <w:start w:val="1"/>
      <w:numFmt w:val="decimal"/>
      <w:lvlText w:val="%4."/>
      <w:lvlJc w:val="left"/>
      <w:pPr>
        <w:tabs>
          <w:tab w:val="num" w:pos="3484"/>
        </w:tabs>
        <w:ind w:left="3484" w:hanging="360"/>
      </w:pPr>
    </w:lvl>
    <w:lvl w:ilvl="4" w:tplc="04150019" w:tentative="1">
      <w:start w:val="1"/>
      <w:numFmt w:val="lowerLetter"/>
      <w:lvlText w:val="%5."/>
      <w:lvlJc w:val="left"/>
      <w:pPr>
        <w:tabs>
          <w:tab w:val="num" w:pos="4204"/>
        </w:tabs>
        <w:ind w:left="4204" w:hanging="360"/>
      </w:pPr>
    </w:lvl>
    <w:lvl w:ilvl="5" w:tplc="0415001B" w:tentative="1">
      <w:start w:val="1"/>
      <w:numFmt w:val="lowerRoman"/>
      <w:lvlText w:val="%6."/>
      <w:lvlJc w:val="right"/>
      <w:pPr>
        <w:tabs>
          <w:tab w:val="num" w:pos="4924"/>
        </w:tabs>
        <w:ind w:left="4924" w:hanging="180"/>
      </w:pPr>
    </w:lvl>
    <w:lvl w:ilvl="6" w:tplc="0415000F" w:tentative="1">
      <w:start w:val="1"/>
      <w:numFmt w:val="decimal"/>
      <w:lvlText w:val="%7."/>
      <w:lvlJc w:val="left"/>
      <w:pPr>
        <w:tabs>
          <w:tab w:val="num" w:pos="5644"/>
        </w:tabs>
        <w:ind w:left="5644" w:hanging="360"/>
      </w:pPr>
    </w:lvl>
    <w:lvl w:ilvl="7" w:tplc="04150019" w:tentative="1">
      <w:start w:val="1"/>
      <w:numFmt w:val="lowerLetter"/>
      <w:lvlText w:val="%8."/>
      <w:lvlJc w:val="left"/>
      <w:pPr>
        <w:tabs>
          <w:tab w:val="num" w:pos="6364"/>
        </w:tabs>
        <w:ind w:left="6364" w:hanging="360"/>
      </w:pPr>
    </w:lvl>
    <w:lvl w:ilvl="8" w:tplc="0415001B" w:tentative="1">
      <w:start w:val="1"/>
      <w:numFmt w:val="lowerRoman"/>
      <w:lvlText w:val="%9."/>
      <w:lvlJc w:val="right"/>
      <w:pPr>
        <w:tabs>
          <w:tab w:val="num" w:pos="7084"/>
        </w:tabs>
        <w:ind w:left="7084" w:hanging="180"/>
      </w:pPr>
    </w:lvl>
  </w:abstractNum>
  <w:num w:numId="1">
    <w:abstractNumId w:val="20"/>
  </w:num>
  <w:num w:numId="2">
    <w:abstractNumId w:val="4"/>
  </w:num>
  <w:num w:numId="3">
    <w:abstractNumId w:val="23"/>
  </w:num>
  <w:num w:numId="4">
    <w:abstractNumId w:val="32"/>
  </w:num>
  <w:num w:numId="5">
    <w:abstractNumId w:val="0"/>
  </w:num>
  <w:num w:numId="6">
    <w:abstractNumId w:val="16"/>
  </w:num>
  <w:num w:numId="7">
    <w:abstractNumId w:val="11"/>
  </w:num>
  <w:num w:numId="8">
    <w:abstractNumId w:val="31"/>
  </w:num>
  <w:num w:numId="9">
    <w:abstractNumId w:val="13"/>
  </w:num>
  <w:num w:numId="10">
    <w:abstractNumId w:val="2"/>
  </w:num>
  <w:num w:numId="11">
    <w:abstractNumId w:val="19"/>
  </w:num>
  <w:num w:numId="12">
    <w:abstractNumId w:val="8"/>
  </w:num>
  <w:num w:numId="13">
    <w:abstractNumId w:val="10"/>
  </w:num>
  <w:num w:numId="14">
    <w:abstractNumId w:val="14"/>
  </w:num>
  <w:num w:numId="15">
    <w:abstractNumId w:val="18"/>
  </w:num>
  <w:num w:numId="16">
    <w:abstractNumId w:val="26"/>
  </w:num>
  <w:num w:numId="17">
    <w:abstractNumId w:val="25"/>
  </w:num>
  <w:num w:numId="18">
    <w:abstractNumId w:val="30"/>
  </w:num>
  <w:num w:numId="19">
    <w:abstractNumId w:val="15"/>
  </w:num>
  <w:num w:numId="20">
    <w:abstractNumId w:val="24"/>
  </w:num>
  <w:num w:numId="21">
    <w:abstractNumId w:val="29"/>
  </w:num>
  <w:num w:numId="22">
    <w:abstractNumId w:val="17"/>
  </w:num>
  <w:num w:numId="23">
    <w:abstractNumId w:val="1"/>
  </w:num>
  <w:num w:numId="24">
    <w:abstractNumId w:val="27"/>
  </w:num>
  <w:num w:numId="25">
    <w:abstractNumId w:val="22"/>
  </w:num>
  <w:num w:numId="26">
    <w:abstractNumId w:val="7"/>
  </w:num>
  <w:num w:numId="27">
    <w:abstractNumId w:val="9"/>
  </w:num>
  <w:num w:numId="28">
    <w:abstractNumId w:val="21"/>
  </w:num>
  <w:num w:numId="29">
    <w:abstractNumId w:val="3"/>
  </w:num>
  <w:num w:numId="30">
    <w:abstractNumId w:val="6"/>
  </w:num>
  <w:num w:numId="31">
    <w:abstractNumId w:val="12"/>
  </w:num>
  <w:num w:numId="32">
    <w:abstractNumId w:val="28"/>
  </w:num>
  <w:num w:numId="33">
    <w:abstractNumId w:val="5"/>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10"/>
  <w:drawingGridVerticalSpacing w:val="299"/>
  <w:displayHorizontalDrawingGridEvery w:val="0"/>
  <w:characterSpacingControl w:val="doNotCompress"/>
  <w:footnotePr>
    <w:footnote w:id="-1"/>
    <w:footnote w:id="0"/>
  </w:footnotePr>
  <w:endnotePr>
    <w:endnote w:id="-1"/>
    <w:endnote w:id="0"/>
  </w:endnotePr>
  <w:compat/>
  <w:rsids>
    <w:rsidRoot w:val="00373DA5"/>
    <w:rsid w:val="00003FC9"/>
    <w:rsid w:val="00011E92"/>
    <w:rsid w:val="00012C91"/>
    <w:rsid w:val="0002018F"/>
    <w:rsid w:val="0002506A"/>
    <w:rsid w:val="00026262"/>
    <w:rsid w:val="00030B63"/>
    <w:rsid w:val="00034698"/>
    <w:rsid w:val="0004202A"/>
    <w:rsid w:val="000468C6"/>
    <w:rsid w:val="0005146B"/>
    <w:rsid w:val="00053127"/>
    <w:rsid w:val="00063073"/>
    <w:rsid w:val="00073414"/>
    <w:rsid w:val="00077136"/>
    <w:rsid w:val="00096421"/>
    <w:rsid w:val="000B4275"/>
    <w:rsid w:val="000D08E6"/>
    <w:rsid w:val="000E6D50"/>
    <w:rsid w:val="000F539F"/>
    <w:rsid w:val="00101E6E"/>
    <w:rsid w:val="001114EE"/>
    <w:rsid w:val="001223DA"/>
    <w:rsid w:val="0012387A"/>
    <w:rsid w:val="00130F97"/>
    <w:rsid w:val="00172BC2"/>
    <w:rsid w:val="00181934"/>
    <w:rsid w:val="00186581"/>
    <w:rsid w:val="00193658"/>
    <w:rsid w:val="001A37EA"/>
    <w:rsid w:val="001C651E"/>
    <w:rsid w:val="001D469C"/>
    <w:rsid w:val="001D6B3B"/>
    <w:rsid w:val="001F2317"/>
    <w:rsid w:val="00204F25"/>
    <w:rsid w:val="00224768"/>
    <w:rsid w:val="0024314F"/>
    <w:rsid w:val="00270E6B"/>
    <w:rsid w:val="002750CB"/>
    <w:rsid w:val="00281A92"/>
    <w:rsid w:val="002945BF"/>
    <w:rsid w:val="002A62FE"/>
    <w:rsid w:val="002B5AE7"/>
    <w:rsid w:val="002B7B17"/>
    <w:rsid w:val="002C26AC"/>
    <w:rsid w:val="002C2E12"/>
    <w:rsid w:val="002F1F15"/>
    <w:rsid w:val="002F404D"/>
    <w:rsid w:val="002F5DAA"/>
    <w:rsid w:val="00312248"/>
    <w:rsid w:val="0031371D"/>
    <w:rsid w:val="00323FAA"/>
    <w:rsid w:val="00332CD7"/>
    <w:rsid w:val="0035215B"/>
    <w:rsid w:val="00354281"/>
    <w:rsid w:val="00373DA5"/>
    <w:rsid w:val="00377273"/>
    <w:rsid w:val="00385D44"/>
    <w:rsid w:val="0038779C"/>
    <w:rsid w:val="00393952"/>
    <w:rsid w:val="003947A7"/>
    <w:rsid w:val="003A6A0F"/>
    <w:rsid w:val="003C499C"/>
    <w:rsid w:val="003D4384"/>
    <w:rsid w:val="003D6235"/>
    <w:rsid w:val="003E7AAB"/>
    <w:rsid w:val="003F253E"/>
    <w:rsid w:val="003F545F"/>
    <w:rsid w:val="00415881"/>
    <w:rsid w:val="00442A5B"/>
    <w:rsid w:val="004567B9"/>
    <w:rsid w:val="0048651E"/>
    <w:rsid w:val="00493CBC"/>
    <w:rsid w:val="004A205A"/>
    <w:rsid w:val="004B5168"/>
    <w:rsid w:val="004E601C"/>
    <w:rsid w:val="004F0B7C"/>
    <w:rsid w:val="004F65AC"/>
    <w:rsid w:val="00500BB2"/>
    <w:rsid w:val="005117BF"/>
    <w:rsid w:val="00513135"/>
    <w:rsid w:val="005132C3"/>
    <w:rsid w:val="00526AF7"/>
    <w:rsid w:val="005408F7"/>
    <w:rsid w:val="00547AE7"/>
    <w:rsid w:val="00556B29"/>
    <w:rsid w:val="0056237F"/>
    <w:rsid w:val="00566E7E"/>
    <w:rsid w:val="00573442"/>
    <w:rsid w:val="005815E1"/>
    <w:rsid w:val="00593D61"/>
    <w:rsid w:val="005A0DBC"/>
    <w:rsid w:val="005A0E3B"/>
    <w:rsid w:val="005A18A4"/>
    <w:rsid w:val="005A5013"/>
    <w:rsid w:val="005A6EA0"/>
    <w:rsid w:val="005B3737"/>
    <w:rsid w:val="005B427A"/>
    <w:rsid w:val="005B66FE"/>
    <w:rsid w:val="005C3C0A"/>
    <w:rsid w:val="005C4ABA"/>
    <w:rsid w:val="005C6113"/>
    <w:rsid w:val="005C75AB"/>
    <w:rsid w:val="005D709C"/>
    <w:rsid w:val="005E0E98"/>
    <w:rsid w:val="005F5CE5"/>
    <w:rsid w:val="00626237"/>
    <w:rsid w:val="006336A6"/>
    <w:rsid w:val="00644D4C"/>
    <w:rsid w:val="00653E76"/>
    <w:rsid w:val="006646FC"/>
    <w:rsid w:val="006664FD"/>
    <w:rsid w:val="00675E56"/>
    <w:rsid w:val="00686A64"/>
    <w:rsid w:val="00691085"/>
    <w:rsid w:val="00695CB1"/>
    <w:rsid w:val="006A2B3A"/>
    <w:rsid w:val="006B6B9A"/>
    <w:rsid w:val="006D13DF"/>
    <w:rsid w:val="006D17E9"/>
    <w:rsid w:val="006E21D1"/>
    <w:rsid w:val="00700468"/>
    <w:rsid w:val="00710449"/>
    <w:rsid w:val="00712687"/>
    <w:rsid w:val="007270EA"/>
    <w:rsid w:val="00732C6F"/>
    <w:rsid w:val="007436AB"/>
    <w:rsid w:val="0074784F"/>
    <w:rsid w:val="00757055"/>
    <w:rsid w:val="00775BCD"/>
    <w:rsid w:val="007761D2"/>
    <w:rsid w:val="00782F50"/>
    <w:rsid w:val="007859C8"/>
    <w:rsid w:val="00786AD8"/>
    <w:rsid w:val="007A1B23"/>
    <w:rsid w:val="007B2B49"/>
    <w:rsid w:val="007B4E86"/>
    <w:rsid w:val="007B7055"/>
    <w:rsid w:val="007C268C"/>
    <w:rsid w:val="007D0922"/>
    <w:rsid w:val="007F5910"/>
    <w:rsid w:val="008020A5"/>
    <w:rsid w:val="008059BC"/>
    <w:rsid w:val="00805B40"/>
    <w:rsid w:val="00805C75"/>
    <w:rsid w:val="0080747D"/>
    <w:rsid w:val="00816A9C"/>
    <w:rsid w:val="00820DC4"/>
    <w:rsid w:val="0082258B"/>
    <w:rsid w:val="00831FBA"/>
    <w:rsid w:val="008448AF"/>
    <w:rsid w:val="0086157A"/>
    <w:rsid w:val="00863560"/>
    <w:rsid w:val="00866C36"/>
    <w:rsid w:val="008764D4"/>
    <w:rsid w:val="0089123B"/>
    <w:rsid w:val="008953C2"/>
    <w:rsid w:val="00897C57"/>
    <w:rsid w:val="008A192A"/>
    <w:rsid w:val="008A594F"/>
    <w:rsid w:val="008D7215"/>
    <w:rsid w:val="008E1D93"/>
    <w:rsid w:val="008F70E4"/>
    <w:rsid w:val="00925346"/>
    <w:rsid w:val="00925F56"/>
    <w:rsid w:val="00937209"/>
    <w:rsid w:val="00946B72"/>
    <w:rsid w:val="00951D89"/>
    <w:rsid w:val="0095423B"/>
    <w:rsid w:val="009615DE"/>
    <w:rsid w:val="00961908"/>
    <w:rsid w:val="00972415"/>
    <w:rsid w:val="00984E74"/>
    <w:rsid w:val="009902D8"/>
    <w:rsid w:val="00996E22"/>
    <w:rsid w:val="009A152C"/>
    <w:rsid w:val="009A2743"/>
    <w:rsid w:val="009B379F"/>
    <w:rsid w:val="009C0519"/>
    <w:rsid w:val="009D246F"/>
    <w:rsid w:val="009F3126"/>
    <w:rsid w:val="00A000D6"/>
    <w:rsid w:val="00A11A31"/>
    <w:rsid w:val="00A43FC4"/>
    <w:rsid w:val="00A45579"/>
    <w:rsid w:val="00A80709"/>
    <w:rsid w:val="00A80B25"/>
    <w:rsid w:val="00AA57BF"/>
    <w:rsid w:val="00AB1427"/>
    <w:rsid w:val="00AB420C"/>
    <w:rsid w:val="00AD00FE"/>
    <w:rsid w:val="00AD2939"/>
    <w:rsid w:val="00AE1F50"/>
    <w:rsid w:val="00B06B1F"/>
    <w:rsid w:val="00B227AA"/>
    <w:rsid w:val="00B36320"/>
    <w:rsid w:val="00B43832"/>
    <w:rsid w:val="00B45587"/>
    <w:rsid w:val="00B54405"/>
    <w:rsid w:val="00B65967"/>
    <w:rsid w:val="00B83618"/>
    <w:rsid w:val="00BB2141"/>
    <w:rsid w:val="00BD3E67"/>
    <w:rsid w:val="00BD4ECD"/>
    <w:rsid w:val="00BE0734"/>
    <w:rsid w:val="00BE6606"/>
    <w:rsid w:val="00BF00B7"/>
    <w:rsid w:val="00BF47F5"/>
    <w:rsid w:val="00BF590F"/>
    <w:rsid w:val="00C05629"/>
    <w:rsid w:val="00C070A4"/>
    <w:rsid w:val="00C071A5"/>
    <w:rsid w:val="00C10124"/>
    <w:rsid w:val="00C1573F"/>
    <w:rsid w:val="00C2270B"/>
    <w:rsid w:val="00C27C41"/>
    <w:rsid w:val="00C441F4"/>
    <w:rsid w:val="00C54E46"/>
    <w:rsid w:val="00C56119"/>
    <w:rsid w:val="00C56216"/>
    <w:rsid w:val="00C56D51"/>
    <w:rsid w:val="00C648AD"/>
    <w:rsid w:val="00C74E17"/>
    <w:rsid w:val="00C801C0"/>
    <w:rsid w:val="00C829BE"/>
    <w:rsid w:val="00CB0A72"/>
    <w:rsid w:val="00CE7D5C"/>
    <w:rsid w:val="00D00A5A"/>
    <w:rsid w:val="00D014F7"/>
    <w:rsid w:val="00D05A92"/>
    <w:rsid w:val="00D35A57"/>
    <w:rsid w:val="00D46C7F"/>
    <w:rsid w:val="00D51E0F"/>
    <w:rsid w:val="00D6021E"/>
    <w:rsid w:val="00D644DA"/>
    <w:rsid w:val="00D665AF"/>
    <w:rsid w:val="00D72A6E"/>
    <w:rsid w:val="00D7388F"/>
    <w:rsid w:val="00D76382"/>
    <w:rsid w:val="00D817DD"/>
    <w:rsid w:val="00D91745"/>
    <w:rsid w:val="00D976FC"/>
    <w:rsid w:val="00DA361A"/>
    <w:rsid w:val="00DA4E67"/>
    <w:rsid w:val="00DB0F23"/>
    <w:rsid w:val="00DB2606"/>
    <w:rsid w:val="00DD568B"/>
    <w:rsid w:val="00DE7DCC"/>
    <w:rsid w:val="00DF0560"/>
    <w:rsid w:val="00E07033"/>
    <w:rsid w:val="00E07211"/>
    <w:rsid w:val="00E11B6E"/>
    <w:rsid w:val="00E3064D"/>
    <w:rsid w:val="00E36CFE"/>
    <w:rsid w:val="00E67E0C"/>
    <w:rsid w:val="00E84BEE"/>
    <w:rsid w:val="00E857F6"/>
    <w:rsid w:val="00E9344C"/>
    <w:rsid w:val="00E9394E"/>
    <w:rsid w:val="00EB1DDE"/>
    <w:rsid w:val="00EB275B"/>
    <w:rsid w:val="00EC4107"/>
    <w:rsid w:val="00EE14D1"/>
    <w:rsid w:val="00EE5321"/>
    <w:rsid w:val="00EE598A"/>
    <w:rsid w:val="00EF09B7"/>
    <w:rsid w:val="00EF3C95"/>
    <w:rsid w:val="00F01CCA"/>
    <w:rsid w:val="00F01DF3"/>
    <w:rsid w:val="00F30614"/>
    <w:rsid w:val="00F42C59"/>
    <w:rsid w:val="00F51B94"/>
    <w:rsid w:val="00F62EE1"/>
    <w:rsid w:val="00F74116"/>
    <w:rsid w:val="00F75871"/>
    <w:rsid w:val="00F86E27"/>
    <w:rsid w:val="00F86F22"/>
    <w:rsid w:val="00F92795"/>
    <w:rsid w:val="00F9619A"/>
    <w:rsid w:val="00FC4D89"/>
    <w:rsid w:val="00FE4029"/>
    <w:rsid w:val="00FE5FEE"/>
    <w:rsid w:val="00FE6E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8658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B21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B2141"/>
  </w:style>
  <w:style w:type="paragraph" w:styleId="Stopka">
    <w:name w:val="footer"/>
    <w:basedOn w:val="Normalny"/>
    <w:link w:val="StopkaZnak"/>
    <w:uiPriority w:val="99"/>
    <w:unhideWhenUsed/>
    <w:rsid w:val="00BB21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B2141"/>
  </w:style>
  <w:style w:type="character" w:styleId="Hipercze">
    <w:name w:val="Hyperlink"/>
    <w:basedOn w:val="Domylnaczcionkaakapitu"/>
    <w:uiPriority w:val="99"/>
    <w:unhideWhenUsed/>
    <w:rsid w:val="0089123B"/>
    <w:rPr>
      <w:color w:val="0000FF" w:themeColor="hyperlink"/>
      <w:u w:val="single"/>
    </w:rPr>
  </w:style>
  <w:style w:type="paragraph" w:styleId="Akapitzlist">
    <w:name w:val="List Paragraph"/>
    <w:basedOn w:val="Normalny"/>
    <w:link w:val="AkapitzlistZnak"/>
    <w:uiPriority w:val="34"/>
    <w:qFormat/>
    <w:rsid w:val="0002506A"/>
    <w:pPr>
      <w:ind w:left="720"/>
      <w:contextualSpacing/>
    </w:pPr>
  </w:style>
  <w:style w:type="paragraph" w:styleId="Tekstpodstawowywcity">
    <w:name w:val="Body Text Indent"/>
    <w:basedOn w:val="Normalny"/>
    <w:link w:val="TekstpodstawowywcityZnak"/>
    <w:semiHidden/>
    <w:rsid w:val="002B7B1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semiHidden/>
    <w:rsid w:val="002B7B17"/>
    <w:rPr>
      <w:rFonts w:ascii="Times New Roman" w:eastAsia="Times New Roman" w:hAnsi="Times New Roman" w:cs="Times New Roman"/>
      <w:sz w:val="24"/>
      <w:szCs w:val="24"/>
      <w:lang w:eastAsia="pl-PL"/>
    </w:rPr>
  </w:style>
  <w:style w:type="paragraph" w:customStyle="1" w:styleId="Default">
    <w:name w:val="Default"/>
    <w:rsid w:val="00F51B9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26AF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6AF7"/>
    <w:rPr>
      <w:rFonts w:ascii="Tahoma" w:hAnsi="Tahoma" w:cs="Tahoma"/>
      <w:sz w:val="16"/>
      <w:szCs w:val="16"/>
    </w:rPr>
  </w:style>
  <w:style w:type="paragraph" w:styleId="Tekstpodstawowy">
    <w:name w:val="Body Text"/>
    <w:basedOn w:val="Normalny"/>
    <w:link w:val="TekstpodstawowyZnak"/>
    <w:uiPriority w:val="99"/>
    <w:semiHidden/>
    <w:unhideWhenUsed/>
    <w:rsid w:val="00D6021E"/>
    <w:pPr>
      <w:spacing w:after="120"/>
    </w:pPr>
  </w:style>
  <w:style w:type="character" w:customStyle="1" w:styleId="TekstpodstawowyZnak">
    <w:name w:val="Tekst podstawowy Znak"/>
    <w:basedOn w:val="Domylnaczcionkaakapitu"/>
    <w:link w:val="Tekstpodstawowy"/>
    <w:uiPriority w:val="99"/>
    <w:semiHidden/>
    <w:rsid w:val="00D6021E"/>
  </w:style>
  <w:style w:type="character" w:customStyle="1" w:styleId="AkapitzlistZnak">
    <w:name w:val="Akapit z listą Znak"/>
    <w:link w:val="Akapitzlist"/>
    <w:uiPriority w:val="34"/>
    <w:rsid w:val="00D6021E"/>
  </w:style>
  <w:style w:type="paragraph" w:customStyle="1" w:styleId="pkt">
    <w:name w:val="pkt"/>
    <w:basedOn w:val="Normalny"/>
    <w:link w:val="pktZnak"/>
    <w:rsid w:val="00393952"/>
    <w:pPr>
      <w:spacing w:before="60" w:after="60" w:line="240" w:lineRule="auto"/>
      <w:ind w:left="851" w:hanging="295"/>
      <w:jc w:val="both"/>
    </w:pPr>
    <w:rPr>
      <w:rFonts w:ascii="Times New Roman" w:eastAsia="Times New Roman" w:hAnsi="Times New Roman" w:cs="Times New Roman"/>
      <w:sz w:val="24"/>
      <w:szCs w:val="20"/>
      <w:lang w:eastAsia="pl-PL"/>
    </w:rPr>
  </w:style>
  <w:style w:type="character" w:customStyle="1" w:styleId="pktZnak">
    <w:name w:val="pkt Znak"/>
    <w:link w:val="pkt"/>
    <w:rsid w:val="00393952"/>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B21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B2141"/>
  </w:style>
  <w:style w:type="paragraph" w:styleId="Stopka">
    <w:name w:val="footer"/>
    <w:basedOn w:val="Normalny"/>
    <w:link w:val="StopkaZnak"/>
    <w:uiPriority w:val="99"/>
    <w:unhideWhenUsed/>
    <w:rsid w:val="00BB21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B2141"/>
  </w:style>
  <w:style w:type="character" w:styleId="Hipercze">
    <w:name w:val="Hyperlink"/>
    <w:basedOn w:val="Domylnaczcionkaakapitu"/>
    <w:uiPriority w:val="99"/>
    <w:unhideWhenUsed/>
    <w:rsid w:val="0089123B"/>
    <w:rPr>
      <w:color w:val="0000FF" w:themeColor="hyperlink"/>
      <w:u w:val="single"/>
    </w:rPr>
  </w:style>
  <w:style w:type="paragraph" w:styleId="Akapitzlist">
    <w:name w:val="List Paragraph"/>
    <w:basedOn w:val="Normalny"/>
    <w:link w:val="AkapitzlistZnak"/>
    <w:uiPriority w:val="34"/>
    <w:qFormat/>
    <w:rsid w:val="0002506A"/>
    <w:pPr>
      <w:ind w:left="720"/>
      <w:contextualSpacing/>
    </w:pPr>
  </w:style>
  <w:style w:type="paragraph" w:styleId="Tekstpodstawowywcity">
    <w:name w:val="Body Text Indent"/>
    <w:basedOn w:val="Normalny"/>
    <w:link w:val="TekstpodstawowywcityZnak"/>
    <w:semiHidden/>
    <w:rsid w:val="002B7B1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semiHidden/>
    <w:rsid w:val="002B7B17"/>
    <w:rPr>
      <w:rFonts w:ascii="Times New Roman" w:eastAsia="Times New Roman" w:hAnsi="Times New Roman" w:cs="Times New Roman"/>
      <w:sz w:val="24"/>
      <w:szCs w:val="24"/>
      <w:lang w:eastAsia="pl-PL"/>
    </w:rPr>
  </w:style>
  <w:style w:type="paragraph" w:customStyle="1" w:styleId="Default">
    <w:name w:val="Default"/>
    <w:rsid w:val="00F51B9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26AF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6AF7"/>
    <w:rPr>
      <w:rFonts w:ascii="Tahoma" w:hAnsi="Tahoma" w:cs="Tahoma"/>
      <w:sz w:val="16"/>
      <w:szCs w:val="16"/>
    </w:rPr>
  </w:style>
  <w:style w:type="paragraph" w:styleId="Tekstpodstawowy">
    <w:name w:val="Body Text"/>
    <w:basedOn w:val="Normalny"/>
    <w:link w:val="TekstpodstawowyZnak"/>
    <w:uiPriority w:val="99"/>
    <w:semiHidden/>
    <w:unhideWhenUsed/>
    <w:rsid w:val="00D6021E"/>
    <w:pPr>
      <w:spacing w:after="120"/>
    </w:pPr>
  </w:style>
  <w:style w:type="character" w:customStyle="1" w:styleId="TekstpodstawowyZnak">
    <w:name w:val="Tekst podstawowy Znak"/>
    <w:basedOn w:val="Domylnaczcionkaakapitu"/>
    <w:link w:val="Tekstpodstawowy"/>
    <w:uiPriority w:val="99"/>
    <w:semiHidden/>
    <w:rsid w:val="00D6021E"/>
  </w:style>
  <w:style w:type="character" w:customStyle="1" w:styleId="AkapitzlistZnak">
    <w:name w:val="Akapit z listą Znak"/>
    <w:link w:val="Akapitzlist"/>
    <w:uiPriority w:val="34"/>
    <w:rsid w:val="00D6021E"/>
  </w:style>
  <w:style w:type="paragraph" w:customStyle="1" w:styleId="pkt">
    <w:name w:val="pkt"/>
    <w:basedOn w:val="Normalny"/>
    <w:link w:val="pktZnak"/>
    <w:rsid w:val="00393952"/>
    <w:pPr>
      <w:spacing w:before="60" w:after="60" w:line="240" w:lineRule="auto"/>
      <w:ind w:left="851" w:hanging="295"/>
      <w:jc w:val="both"/>
    </w:pPr>
    <w:rPr>
      <w:rFonts w:ascii="Times New Roman" w:eastAsia="Times New Roman" w:hAnsi="Times New Roman" w:cs="Times New Roman"/>
      <w:sz w:val="24"/>
      <w:szCs w:val="20"/>
      <w:lang w:eastAsia="pl-PL"/>
    </w:rPr>
  </w:style>
  <w:style w:type="character" w:customStyle="1" w:styleId="pktZnak">
    <w:name w:val="pkt Znak"/>
    <w:link w:val="pkt"/>
    <w:rsid w:val="00393952"/>
    <w:rPr>
      <w:rFonts w:ascii="Times New Roman" w:eastAsia="Times New Roman" w:hAnsi="Times New Roman" w:cs="Times New Roman"/>
      <w:sz w:val="24"/>
      <w:szCs w:val="20"/>
      <w:lang w:eastAsia="pl-PL"/>
    </w:rPr>
  </w:style>
</w:styles>
</file>

<file path=word/webSettings.xml><?xml version="1.0" encoding="utf-8"?>
<w:webSettings xmlns:r="http://schemas.openxmlformats.org/officeDocument/2006/relationships" xmlns:w="http://schemas.openxmlformats.org/wordprocessingml/2006/main">
  <w:divs>
    <w:div w:id="1145590414">
      <w:bodyDiv w:val="1"/>
      <w:marLeft w:val="0"/>
      <w:marRight w:val="0"/>
      <w:marTop w:val="0"/>
      <w:marBottom w:val="0"/>
      <w:divBdr>
        <w:top w:val="none" w:sz="0" w:space="0" w:color="auto"/>
        <w:left w:val="none" w:sz="0" w:space="0" w:color="auto"/>
        <w:bottom w:val="none" w:sz="0" w:space="0" w:color="auto"/>
        <w:right w:val="none" w:sz="0" w:space="0" w:color="auto"/>
      </w:divBdr>
    </w:div>
    <w:div w:id="1295217089">
      <w:bodyDiv w:val="1"/>
      <w:marLeft w:val="0"/>
      <w:marRight w:val="0"/>
      <w:marTop w:val="0"/>
      <w:marBottom w:val="0"/>
      <w:divBdr>
        <w:top w:val="none" w:sz="0" w:space="0" w:color="auto"/>
        <w:left w:val="none" w:sz="0" w:space="0" w:color="auto"/>
        <w:bottom w:val="none" w:sz="0" w:space="0" w:color="auto"/>
        <w:right w:val="none" w:sz="0" w:space="0" w:color="auto"/>
      </w:divBdr>
    </w:div>
    <w:div w:id="1904290245">
      <w:bodyDiv w:val="1"/>
      <w:marLeft w:val="0"/>
      <w:marRight w:val="0"/>
      <w:marTop w:val="0"/>
      <w:marBottom w:val="0"/>
      <w:divBdr>
        <w:top w:val="none" w:sz="0" w:space="0" w:color="auto"/>
        <w:left w:val="none" w:sz="0" w:space="0" w:color="auto"/>
        <w:bottom w:val="none" w:sz="0" w:space="0" w:color="auto"/>
        <w:right w:val="none" w:sz="0" w:space="0" w:color="auto"/>
      </w:divBdr>
    </w:div>
    <w:div w:id="197355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wiat-chelmno.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gryszan@powiat-chelmno.pl" TargetMode="External"/><Relationship Id="rId4" Type="http://schemas.openxmlformats.org/officeDocument/2006/relationships/settings" Target="settings.xml"/><Relationship Id="rId9" Type="http://schemas.openxmlformats.org/officeDocument/2006/relationships/hyperlink" Target="mailto:j.gryszan@powiat-chelmn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76995-82A3-444D-B3BC-16FD447B4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8531</Words>
  <Characters>51192</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JanuszG</dc:creator>
  <cp:lastModifiedBy>DariuszB</cp:lastModifiedBy>
  <cp:revision>2</cp:revision>
  <cp:lastPrinted>2018-10-18T10:39:00Z</cp:lastPrinted>
  <dcterms:created xsi:type="dcterms:W3CDTF">2018-10-23T12:16:00Z</dcterms:created>
  <dcterms:modified xsi:type="dcterms:W3CDTF">2018-10-23T12:16:00Z</dcterms:modified>
</cp:coreProperties>
</file>