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1EE07" w14:textId="77777777" w:rsidR="009020F4" w:rsidRDefault="00000000">
      <w:pPr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REJESTR ZGŁOSZEŃ ZEWNĘTRZNYCH</w:t>
      </w:r>
    </w:p>
    <w:p w14:paraId="15656706" w14:textId="77777777" w:rsidR="009020F4" w:rsidRDefault="009020F4">
      <w:pPr>
        <w:spacing w:after="0"/>
      </w:pPr>
    </w:p>
    <w:tbl>
      <w:tblPr>
        <w:tblStyle w:val="a"/>
        <w:tblW w:w="14739" w:type="dxa"/>
        <w:tblInd w:w="-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"/>
        <w:gridCol w:w="993"/>
        <w:gridCol w:w="1559"/>
        <w:gridCol w:w="2126"/>
        <w:gridCol w:w="1134"/>
        <w:gridCol w:w="1985"/>
        <w:gridCol w:w="1559"/>
        <w:gridCol w:w="1134"/>
        <w:gridCol w:w="1843"/>
        <w:gridCol w:w="1946"/>
      </w:tblGrid>
      <w:tr w:rsidR="007A6771" w:rsidRPr="00CD72C3" w14:paraId="7EFC6A5C" w14:textId="77777777" w:rsidTr="007A6771">
        <w:tc>
          <w:tcPr>
            <w:tcW w:w="460" w:type="dxa"/>
            <w:vAlign w:val="center"/>
          </w:tcPr>
          <w:p w14:paraId="6E2E1AE8" w14:textId="77777777" w:rsidR="00D75470" w:rsidRPr="007A6771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7A6771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993" w:type="dxa"/>
            <w:vAlign w:val="center"/>
          </w:tcPr>
          <w:p w14:paraId="79CB2C4A" w14:textId="77777777" w:rsidR="00D75470" w:rsidRPr="007A6771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7A6771">
              <w:rPr>
                <w:b/>
                <w:sz w:val="18"/>
                <w:szCs w:val="18"/>
              </w:rPr>
              <w:t>Numer zgłoszenia</w:t>
            </w:r>
          </w:p>
        </w:tc>
        <w:tc>
          <w:tcPr>
            <w:tcW w:w="1559" w:type="dxa"/>
            <w:vAlign w:val="center"/>
          </w:tcPr>
          <w:p w14:paraId="1B0B0B96" w14:textId="5428C764" w:rsidR="00D75470" w:rsidRPr="007A6771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7A6771">
              <w:rPr>
                <w:b/>
                <w:sz w:val="18"/>
                <w:szCs w:val="18"/>
              </w:rPr>
              <w:t>Przedmiot naruszenia</w:t>
            </w:r>
            <w:r w:rsidR="007A6771">
              <w:rPr>
                <w:b/>
                <w:sz w:val="18"/>
                <w:szCs w:val="18"/>
              </w:rPr>
              <w:t xml:space="preserve"> prawa</w:t>
            </w:r>
          </w:p>
        </w:tc>
        <w:tc>
          <w:tcPr>
            <w:tcW w:w="2126" w:type="dxa"/>
            <w:vAlign w:val="center"/>
          </w:tcPr>
          <w:p w14:paraId="5C1A3FC4" w14:textId="7FB493F8" w:rsidR="00D75470" w:rsidRPr="007A6771" w:rsidDel="00D75470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7A6771">
              <w:rPr>
                <w:b/>
                <w:sz w:val="18"/>
                <w:szCs w:val="18"/>
              </w:rPr>
              <w:t xml:space="preserve">Dane osobowe </w:t>
            </w:r>
            <w:r w:rsidR="007A6771">
              <w:rPr>
                <w:b/>
                <w:sz w:val="18"/>
                <w:szCs w:val="18"/>
              </w:rPr>
              <w:t xml:space="preserve">sygnalisty </w:t>
            </w:r>
            <w:r w:rsidRPr="007A6771">
              <w:rPr>
                <w:b/>
                <w:sz w:val="18"/>
                <w:szCs w:val="18"/>
              </w:rPr>
              <w:t>oraz osoby, której dotyczy zgłoszenie, niezbędne do identyfikacji tych osób</w:t>
            </w:r>
          </w:p>
        </w:tc>
        <w:tc>
          <w:tcPr>
            <w:tcW w:w="1134" w:type="dxa"/>
            <w:vAlign w:val="center"/>
          </w:tcPr>
          <w:p w14:paraId="5FA8DA35" w14:textId="77777777" w:rsidR="00D75470" w:rsidRPr="007A6771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7A6771">
              <w:rPr>
                <w:b/>
                <w:sz w:val="18"/>
                <w:szCs w:val="18"/>
              </w:rPr>
              <w:t>Data dokonania zgłoszenia</w:t>
            </w:r>
          </w:p>
        </w:tc>
        <w:tc>
          <w:tcPr>
            <w:tcW w:w="1985" w:type="dxa"/>
            <w:vAlign w:val="center"/>
          </w:tcPr>
          <w:p w14:paraId="6BC814EB" w14:textId="64B2EB6C" w:rsidR="00D75470" w:rsidRPr="005F12EF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7A6771">
              <w:rPr>
                <w:b/>
                <w:sz w:val="18"/>
                <w:szCs w:val="18"/>
              </w:rPr>
              <w:t>Informacj</w:t>
            </w:r>
            <w:r w:rsidR="007A6771">
              <w:rPr>
                <w:b/>
                <w:sz w:val="18"/>
                <w:szCs w:val="18"/>
              </w:rPr>
              <w:t>a</w:t>
            </w:r>
            <w:r w:rsidRPr="005F12EF">
              <w:rPr>
                <w:b/>
                <w:sz w:val="18"/>
                <w:szCs w:val="18"/>
              </w:rPr>
              <w:t xml:space="preserve"> o podjętych działaniach następczych</w:t>
            </w:r>
          </w:p>
        </w:tc>
        <w:tc>
          <w:tcPr>
            <w:tcW w:w="1559" w:type="dxa"/>
            <w:vAlign w:val="center"/>
          </w:tcPr>
          <w:p w14:paraId="75D76A43" w14:textId="77777777" w:rsidR="00D75470" w:rsidRPr="005F12EF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5F12EF">
              <w:rPr>
                <w:b/>
                <w:sz w:val="18"/>
                <w:szCs w:val="18"/>
              </w:rPr>
              <w:t>Informacja o wydaniu zaświadczenia potwierdzającego ochronę sygnalisty</w:t>
            </w:r>
          </w:p>
        </w:tc>
        <w:tc>
          <w:tcPr>
            <w:tcW w:w="1134" w:type="dxa"/>
            <w:vAlign w:val="center"/>
          </w:tcPr>
          <w:p w14:paraId="641485F2" w14:textId="77777777" w:rsidR="00D75470" w:rsidRPr="005F12EF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5F12EF">
              <w:rPr>
                <w:b/>
                <w:sz w:val="18"/>
                <w:szCs w:val="18"/>
              </w:rPr>
              <w:t>Data zakończenia sprawy</w:t>
            </w:r>
          </w:p>
        </w:tc>
        <w:tc>
          <w:tcPr>
            <w:tcW w:w="1843" w:type="dxa"/>
            <w:vAlign w:val="center"/>
          </w:tcPr>
          <w:p w14:paraId="02638DA1" w14:textId="63454369" w:rsidR="00D75470" w:rsidRPr="005F12EF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5F12EF">
              <w:rPr>
                <w:b/>
                <w:sz w:val="18"/>
                <w:szCs w:val="18"/>
              </w:rPr>
              <w:t>Informacja o niepodejmowaniu dalszych działań</w:t>
            </w:r>
          </w:p>
        </w:tc>
        <w:tc>
          <w:tcPr>
            <w:tcW w:w="1946" w:type="dxa"/>
            <w:vAlign w:val="center"/>
          </w:tcPr>
          <w:p w14:paraId="403CFE81" w14:textId="6FEBEBA7" w:rsidR="00D75470" w:rsidRPr="005F12EF" w:rsidRDefault="00D75470" w:rsidP="00CD72C3">
            <w:pPr>
              <w:jc w:val="center"/>
              <w:rPr>
                <w:b/>
                <w:sz w:val="18"/>
                <w:szCs w:val="18"/>
              </w:rPr>
            </w:pPr>
            <w:r w:rsidRPr="005F12EF">
              <w:rPr>
                <w:b/>
                <w:sz w:val="18"/>
                <w:szCs w:val="18"/>
              </w:rPr>
              <w:t xml:space="preserve">Szacunkowa szkoda majątkowa, jeżeli została stwierdzona, oraz kwoty odzyskane w wyniku postępowań </w:t>
            </w:r>
            <w:r w:rsidR="007A6771">
              <w:rPr>
                <w:b/>
                <w:sz w:val="18"/>
                <w:szCs w:val="18"/>
              </w:rPr>
              <w:t>jeżeli Urząd posiada te dane</w:t>
            </w:r>
          </w:p>
        </w:tc>
      </w:tr>
      <w:tr w:rsidR="007A6771" w14:paraId="437D00F2" w14:textId="77777777" w:rsidTr="007A6771">
        <w:tc>
          <w:tcPr>
            <w:tcW w:w="460" w:type="dxa"/>
          </w:tcPr>
          <w:p w14:paraId="348957E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13FE75A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99CBECE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16F52D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82EB50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42E42C28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67EC71C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8A9491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16537D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031B2592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7812074E" w14:textId="77777777" w:rsidTr="007A6771">
        <w:tc>
          <w:tcPr>
            <w:tcW w:w="460" w:type="dxa"/>
          </w:tcPr>
          <w:p w14:paraId="2D9A1285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0AC5313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F28539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30291A4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0053D2B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4084F0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DCB7C3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268C27E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7FA08F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2E3666C9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57E08414" w14:textId="77777777" w:rsidTr="007A6771">
        <w:tc>
          <w:tcPr>
            <w:tcW w:w="460" w:type="dxa"/>
          </w:tcPr>
          <w:p w14:paraId="66AF36D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6AD6D6F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25C278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54C562E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B092FD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2A7DC897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6850F37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9A579F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C44A90F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0116845D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44185C8D" w14:textId="77777777" w:rsidTr="007A6771">
        <w:tc>
          <w:tcPr>
            <w:tcW w:w="460" w:type="dxa"/>
          </w:tcPr>
          <w:p w14:paraId="5B37D81E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086AEEF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00DC40F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01C186AF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C40390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16D7CDB5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FFB5345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7B678F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E4AD7EB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284A43D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0431AE95" w14:textId="77777777" w:rsidTr="007A6771">
        <w:tc>
          <w:tcPr>
            <w:tcW w:w="460" w:type="dxa"/>
          </w:tcPr>
          <w:p w14:paraId="75A36CD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1992F887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D79854D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B97240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FDA141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2C408EE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3B69BF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F894198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FA6444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08962C6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1280861A" w14:textId="77777777" w:rsidTr="007A6771">
        <w:tc>
          <w:tcPr>
            <w:tcW w:w="460" w:type="dxa"/>
          </w:tcPr>
          <w:p w14:paraId="01032AB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718AD59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EAC782B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5CAD2B5B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60C8249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68EEF20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1C6CEC8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2F78DE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E0B6FB8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77C9C46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4F290AFB" w14:textId="77777777" w:rsidTr="007A6771">
        <w:tc>
          <w:tcPr>
            <w:tcW w:w="460" w:type="dxa"/>
          </w:tcPr>
          <w:p w14:paraId="67A54F7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4BE64EA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C37463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36D9DEC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4EC117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F65B8E7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C7326C5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8A33DE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98A240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3393FBA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35CDC2DF" w14:textId="77777777" w:rsidTr="007A6771">
        <w:tc>
          <w:tcPr>
            <w:tcW w:w="460" w:type="dxa"/>
          </w:tcPr>
          <w:p w14:paraId="7497219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64EF7E1B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33CC3B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6D6C6DE9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2210EA9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93C52E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A44EB7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109162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04A2E627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78642AE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5F9B8DFD" w14:textId="77777777" w:rsidTr="007A6771">
        <w:tc>
          <w:tcPr>
            <w:tcW w:w="460" w:type="dxa"/>
          </w:tcPr>
          <w:p w14:paraId="31B9A347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39B9B27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9FAD80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5ED29145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5CD3CE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4DA58F4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37592B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089879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72365ED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140A062C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18EE3223" w14:textId="77777777" w:rsidTr="007A6771">
        <w:tc>
          <w:tcPr>
            <w:tcW w:w="460" w:type="dxa"/>
          </w:tcPr>
          <w:p w14:paraId="6DA3121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23FA5E9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466B66D8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FD428A2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D6C158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3681BF4B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A947A6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D27EF2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00E4DB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5FC80ED7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6B6A922D" w14:textId="77777777" w:rsidTr="007A6771">
        <w:tc>
          <w:tcPr>
            <w:tcW w:w="460" w:type="dxa"/>
          </w:tcPr>
          <w:p w14:paraId="05062F00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5945D50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19C1DAB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5681665E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5FC335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1749A40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F26BF8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C8EFBE9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462C6F9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3C783A8A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7A6771" w14:paraId="6F74384E" w14:textId="77777777" w:rsidTr="007A6771">
        <w:tc>
          <w:tcPr>
            <w:tcW w:w="460" w:type="dxa"/>
          </w:tcPr>
          <w:p w14:paraId="7276C49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516041E6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8D229DF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02DAF36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3B138B4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40D91041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25176A9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A42248F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068162C3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946" w:type="dxa"/>
          </w:tcPr>
          <w:p w14:paraId="2CB67A07" w14:textId="77777777" w:rsidR="00D75470" w:rsidRDefault="00D75470">
            <w:pPr>
              <w:spacing w:before="120" w:after="120"/>
              <w:rPr>
                <w:sz w:val="20"/>
                <w:szCs w:val="20"/>
              </w:rPr>
            </w:pPr>
          </w:p>
        </w:tc>
      </w:tr>
    </w:tbl>
    <w:p w14:paraId="64FC5F95" w14:textId="2F2A1229" w:rsidR="00E71F8F" w:rsidRPr="00E71F8F" w:rsidRDefault="00E71F8F" w:rsidP="00E71F8F">
      <w:pPr>
        <w:tabs>
          <w:tab w:val="left" w:pos="2080"/>
        </w:tabs>
      </w:pPr>
    </w:p>
    <w:sectPr w:rsidR="00E71F8F" w:rsidRPr="00E71F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916D0" w14:textId="77777777" w:rsidR="00E077A0" w:rsidRDefault="00E077A0">
      <w:pPr>
        <w:spacing w:after="0" w:line="240" w:lineRule="auto"/>
      </w:pPr>
      <w:r>
        <w:separator/>
      </w:r>
    </w:p>
  </w:endnote>
  <w:endnote w:type="continuationSeparator" w:id="0">
    <w:p w14:paraId="41A7EC44" w14:textId="77777777" w:rsidR="00E077A0" w:rsidRDefault="00E07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54995" w14:textId="77777777" w:rsidR="00705B60" w:rsidRDefault="00705B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72324" w14:textId="3BD3A8B4" w:rsidR="00D75470" w:rsidRDefault="00946E1D" w:rsidP="00946E1D">
    <w:pPr>
      <w:pStyle w:val="Stopka"/>
      <w:rPr>
        <w:color w:val="000000"/>
        <w:sz w:val="18"/>
        <w:szCs w:val="18"/>
      </w:rPr>
    </w:pPr>
    <w:r>
      <w:rPr>
        <w:noProof/>
        <w:color w:val="00000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1630F4" wp14:editId="55166359">
              <wp:simplePos x="0" y="0"/>
              <wp:positionH relativeFrom="column">
                <wp:posOffset>-2329</wp:posOffset>
              </wp:positionH>
              <wp:positionV relativeFrom="paragraph">
                <wp:posOffset>1270</wp:posOffset>
              </wp:positionV>
              <wp:extent cx="8906933" cy="0"/>
              <wp:effectExtent l="0" t="0" r="0" b="0"/>
              <wp:wrapNone/>
              <wp:docPr id="1875338706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90693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EA576C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pt,.1pt" to="701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" strokecolor="black [3200]" strokeweight=".5pt">
              <v:stroke joinstyle="miter"/>
            </v:line>
          </w:pict>
        </mc:Fallback>
      </mc:AlternateContent>
    </w:r>
    <w:r w:rsidR="00D75470">
      <w:rPr>
        <w:color w:val="000000"/>
        <w:sz w:val="18"/>
        <w:szCs w:val="18"/>
      </w:rPr>
      <w:t>Procedura przyjmowania zgłoszeń zewnętrznych oraz podejmowania działań następczych</w:t>
    </w:r>
    <w:r w:rsidR="007A6771">
      <w:rPr>
        <w:color w:val="000000"/>
        <w:sz w:val="18"/>
        <w:szCs w:val="18"/>
      </w:rPr>
      <w:tab/>
    </w:r>
    <w:r w:rsidR="007A6771">
      <w:rPr>
        <w:color w:val="000000"/>
        <w:sz w:val="18"/>
        <w:szCs w:val="18"/>
      </w:rPr>
      <w:tab/>
    </w:r>
    <w:r w:rsidR="007A6771">
      <w:rPr>
        <w:color w:val="000000"/>
        <w:sz w:val="18"/>
        <w:szCs w:val="18"/>
      </w:rPr>
      <w:tab/>
    </w:r>
    <w:r w:rsidR="007A6771">
      <w:rPr>
        <w:color w:val="000000"/>
        <w:sz w:val="18"/>
        <w:szCs w:val="18"/>
      </w:rPr>
      <w:tab/>
    </w:r>
    <w:r w:rsidR="007A6771">
      <w:rPr>
        <w:color w:val="000000"/>
        <w:sz w:val="18"/>
        <w:szCs w:val="18"/>
      </w:rPr>
      <w:tab/>
    </w:r>
    <w:r w:rsidR="007A6771">
      <w:rPr>
        <w:color w:val="000000"/>
        <w:sz w:val="18"/>
        <w:szCs w:val="18"/>
      </w:rPr>
      <w:tab/>
    </w:r>
    <w:r w:rsidR="007A6771">
      <w:rPr>
        <w:color w:val="000000"/>
        <w:sz w:val="18"/>
        <w:szCs w:val="18"/>
      </w:rPr>
      <w:tab/>
    </w:r>
    <w:r w:rsidR="007A6771" w:rsidRPr="007A6771">
      <w:rPr>
        <w:color w:val="000000"/>
        <w:sz w:val="18"/>
        <w:szCs w:val="18"/>
      </w:rPr>
      <w:t xml:space="preserve">Strona </w:t>
    </w:r>
    <w:r w:rsidR="007A6771" w:rsidRPr="007A6771">
      <w:rPr>
        <w:color w:val="000000"/>
        <w:sz w:val="18"/>
        <w:szCs w:val="18"/>
      </w:rPr>
      <w:fldChar w:fldCharType="begin"/>
    </w:r>
    <w:r w:rsidR="007A6771" w:rsidRPr="005F12EF">
      <w:rPr>
        <w:color w:val="000000"/>
        <w:sz w:val="18"/>
        <w:szCs w:val="18"/>
      </w:rPr>
      <w:instrText>PAGE  \* Arabic  \* MERGEFORMAT</w:instrText>
    </w:r>
    <w:r w:rsidR="007A6771" w:rsidRPr="007A6771">
      <w:rPr>
        <w:color w:val="000000"/>
        <w:sz w:val="18"/>
        <w:szCs w:val="18"/>
      </w:rPr>
      <w:fldChar w:fldCharType="separate"/>
    </w:r>
    <w:r w:rsidR="007A6771" w:rsidRPr="005F12EF">
      <w:rPr>
        <w:color w:val="000000"/>
        <w:sz w:val="18"/>
        <w:szCs w:val="18"/>
      </w:rPr>
      <w:t>1</w:t>
    </w:r>
    <w:r w:rsidR="007A6771" w:rsidRPr="007A6771">
      <w:rPr>
        <w:color w:val="000000"/>
        <w:sz w:val="18"/>
        <w:szCs w:val="18"/>
      </w:rPr>
      <w:fldChar w:fldCharType="end"/>
    </w:r>
    <w:r w:rsidR="007A6771" w:rsidRPr="007A6771">
      <w:rPr>
        <w:color w:val="000000"/>
        <w:sz w:val="18"/>
        <w:szCs w:val="18"/>
      </w:rPr>
      <w:t xml:space="preserve"> z </w:t>
    </w:r>
    <w:r w:rsidR="007A6771" w:rsidRPr="007A6771">
      <w:rPr>
        <w:color w:val="000000"/>
        <w:sz w:val="18"/>
        <w:szCs w:val="18"/>
      </w:rPr>
      <w:fldChar w:fldCharType="begin"/>
    </w:r>
    <w:r w:rsidR="007A6771" w:rsidRPr="005F12EF">
      <w:rPr>
        <w:color w:val="000000"/>
        <w:sz w:val="18"/>
        <w:szCs w:val="18"/>
      </w:rPr>
      <w:instrText>NUMPAGES  \* Arabic  \* MERGEFORMAT</w:instrText>
    </w:r>
    <w:r w:rsidR="007A6771" w:rsidRPr="007A6771">
      <w:rPr>
        <w:color w:val="000000"/>
        <w:sz w:val="18"/>
        <w:szCs w:val="18"/>
      </w:rPr>
      <w:fldChar w:fldCharType="separate"/>
    </w:r>
    <w:r w:rsidR="007A6771" w:rsidRPr="00946E1D">
      <w:rPr>
        <w:color w:val="000000"/>
        <w:sz w:val="18"/>
        <w:szCs w:val="18"/>
      </w:rPr>
      <w:t>2</w:t>
    </w:r>
    <w:r w:rsidR="007A6771" w:rsidRPr="007A6771">
      <w:rPr>
        <w:color w:val="000000"/>
        <w:sz w:val="18"/>
        <w:szCs w:val="18"/>
      </w:rPr>
      <w:fldChar w:fldCharType="end"/>
    </w:r>
  </w:p>
  <w:p w14:paraId="148896E8" w14:textId="52633D6F" w:rsidR="00946E1D" w:rsidRPr="00946E1D" w:rsidRDefault="00946E1D" w:rsidP="00946E1D">
    <w:pPr>
      <w:pStyle w:val="Stopka"/>
      <w:rPr>
        <w:color w:val="000000"/>
        <w:sz w:val="18"/>
        <w:szCs w:val="18"/>
      </w:rPr>
    </w:pPr>
    <w:r w:rsidRPr="00946E1D">
      <w:rPr>
        <w:color w:val="000000"/>
        <w:sz w:val="18"/>
        <w:szCs w:val="18"/>
      </w:rPr>
      <w:t>© Copyright Wszelkie prawa zastrzeżone</w:t>
    </w:r>
  </w:p>
  <w:p w14:paraId="71E74208" w14:textId="74BAC2E4" w:rsidR="00946E1D" w:rsidRDefault="00946E1D" w:rsidP="00AB3771">
    <w:pPr>
      <w:pStyle w:val="Stopka"/>
      <w:jc w:val="center"/>
      <w:rPr>
        <w:color w:val="000000"/>
        <w:sz w:val="18"/>
        <w:szCs w:val="18"/>
      </w:rPr>
    </w:pPr>
  </w:p>
  <w:p w14:paraId="28832E42" w14:textId="77777777" w:rsidR="00946E1D" w:rsidRDefault="00946E1D" w:rsidP="00AB3771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1C910" w14:textId="77777777" w:rsidR="00705B60" w:rsidRDefault="00705B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3AC40" w14:textId="77777777" w:rsidR="00E077A0" w:rsidRDefault="00E077A0">
      <w:pPr>
        <w:spacing w:after="0" w:line="240" w:lineRule="auto"/>
      </w:pPr>
      <w:r>
        <w:separator/>
      </w:r>
    </w:p>
  </w:footnote>
  <w:footnote w:type="continuationSeparator" w:id="0">
    <w:p w14:paraId="0F2AE4FA" w14:textId="77777777" w:rsidR="00E077A0" w:rsidRDefault="00E07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124E2" w14:textId="77777777" w:rsidR="00705B60" w:rsidRDefault="00705B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96285" w14:textId="5D237AD6" w:rsidR="009020F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7371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Załącznik nr </w:t>
    </w:r>
    <w:r w:rsidR="00D75470">
      <w:rPr>
        <w:color w:val="000000"/>
        <w:sz w:val="18"/>
        <w:szCs w:val="18"/>
      </w:rPr>
      <w:t>7</w:t>
    </w:r>
    <w:r>
      <w:rPr>
        <w:color w:val="000000"/>
        <w:sz w:val="18"/>
        <w:szCs w:val="18"/>
      </w:rPr>
      <w:t xml:space="preserve"> </w:t>
    </w:r>
    <w:r w:rsidR="00705B60">
      <w:rPr>
        <w:sz w:val="18"/>
        <w:szCs w:val="18"/>
      </w:rPr>
      <w:t xml:space="preserve">do Procedury przyjmowania zgłoszeń zewnętrznych oraz podejmowania działań następczych w Powiecie Chełmińskim </w:t>
    </w:r>
    <w:r>
      <w:rPr>
        <w:color w:val="000000"/>
        <w:sz w:val="18"/>
        <w:szCs w:val="18"/>
      </w:rPr>
      <w:t>– Rejestr zgłoszeń zewnętrznych (wzór)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4B23C" w14:textId="77777777" w:rsidR="00705B60" w:rsidRDefault="00705B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0F4"/>
    <w:rsid w:val="001E779C"/>
    <w:rsid w:val="00283F3D"/>
    <w:rsid w:val="003150A5"/>
    <w:rsid w:val="004A2367"/>
    <w:rsid w:val="005F12EF"/>
    <w:rsid w:val="006E3026"/>
    <w:rsid w:val="00705B60"/>
    <w:rsid w:val="00707DC0"/>
    <w:rsid w:val="00782D9A"/>
    <w:rsid w:val="007A6771"/>
    <w:rsid w:val="008718AB"/>
    <w:rsid w:val="009020F4"/>
    <w:rsid w:val="00946E1D"/>
    <w:rsid w:val="00A67220"/>
    <w:rsid w:val="00AB3771"/>
    <w:rsid w:val="00AB7B68"/>
    <w:rsid w:val="00B31502"/>
    <w:rsid w:val="00BC3CC3"/>
    <w:rsid w:val="00BE4CDD"/>
    <w:rsid w:val="00BF24DB"/>
    <w:rsid w:val="00CD72C3"/>
    <w:rsid w:val="00D75470"/>
    <w:rsid w:val="00DC70D8"/>
    <w:rsid w:val="00E077A0"/>
    <w:rsid w:val="00E25AFD"/>
    <w:rsid w:val="00E71317"/>
    <w:rsid w:val="00E71F8F"/>
    <w:rsid w:val="00F05350"/>
    <w:rsid w:val="00FA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3A4E6"/>
  <w15:docId w15:val="{6C22218F-5D15-45A0-B596-2E0FFAAA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241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3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3953"/>
  </w:style>
  <w:style w:type="paragraph" w:styleId="Stopka">
    <w:name w:val="footer"/>
    <w:basedOn w:val="Normalny"/>
    <w:link w:val="StopkaZnak"/>
    <w:uiPriority w:val="99"/>
    <w:unhideWhenUsed/>
    <w:rsid w:val="004F3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3953"/>
  </w:style>
  <w:style w:type="paragraph" w:styleId="Poprawka">
    <w:name w:val="Revision"/>
    <w:hidden/>
    <w:uiPriority w:val="99"/>
    <w:semiHidden/>
    <w:rsid w:val="006E2B89"/>
    <w:pPr>
      <w:spacing w:after="0" w:line="240" w:lineRule="auto"/>
    </w:p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3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fkDeZOBx7G1NmvacguIyw3nUAg==">CgMxLjA4AHIhMXZDdzFHbFBxTzh0aFMtTnluU3NMYVVlVm9YWGhLMmJL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561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D&amp;P</dc:creator>
  <cp:lastModifiedBy>Dariusz Banach</cp:lastModifiedBy>
  <cp:revision>2</cp:revision>
  <cp:lastPrinted>2024-12-04T09:08:00Z</cp:lastPrinted>
  <dcterms:created xsi:type="dcterms:W3CDTF">2024-12-04T09:09:00Z</dcterms:created>
  <dcterms:modified xsi:type="dcterms:W3CDTF">2024-12-04T09:09:00Z</dcterms:modified>
</cp:coreProperties>
</file>