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DD38" w14:textId="1AEF4D4E" w:rsidR="002E2C77" w:rsidRDefault="002E2C77" w:rsidP="002E2C77">
      <w:pPr>
        <w:spacing w:line="360" w:lineRule="auto"/>
        <w:ind w:left="565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</w:t>
      </w:r>
      <w:r w:rsidR="002006DB">
        <w:rPr>
          <w:b/>
          <w:bCs/>
          <w:sz w:val="24"/>
          <w:szCs w:val="24"/>
        </w:rPr>
        <w:t>ącznik</w:t>
      </w:r>
      <w:r>
        <w:rPr>
          <w:b/>
          <w:bCs/>
          <w:sz w:val="24"/>
          <w:szCs w:val="24"/>
        </w:rPr>
        <w:t xml:space="preserve"> do Uchwały nr </w:t>
      </w:r>
      <w:r w:rsidR="0060142A">
        <w:rPr>
          <w:b/>
          <w:bCs/>
          <w:sz w:val="24"/>
          <w:szCs w:val="24"/>
        </w:rPr>
        <w:t>419</w:t>
      </w:r>
      <w:r>
        <w:rPr>
          <w:b/>
          <w:bCs/>
          <w:sz w:val="24"/>
          <w:szCs w:val="24"/>
        </w:rPr>
        <w:t>/20</w:t>
      </w:r>
      <w:r w:rsidR="00BD5F50">
        <w:rPr>
          <w:b/>
          <w:bCs/>
          <w:sz w:val="24"/>
          <w:szCs w:val="24"/>
        </w:rPr>
        <w:t>2</w:t>
      </w:r>
      <w:r w:rsidR="00A37835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</w:t>
      </w:r>
    </w:p>
    <w:p w14:paraId="04F77F05" w14:textId="77777777" w:rsidR="002E2C77" w:rsidRDefault="002E2C77" w:rsidP="002E2C77">
      <w:pPr>
        <w:spacing w:line="360" w:lineRule="auto"/>
        <w:ind w:left="565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Zarządu Powiatu w Chełmnie </w:t>
      </w:r>
    </w:p>
    <w:p w14:paraId="25D095D8" w14:textId="6BD2B9F2" w:rsidR="002E2C77" w:rsidRDefault="002E2C77" w:rsidP="002E2C77">
      <w:pPr>
        <w:spacing w:line="360" w:lineRule="auto"/>
        <w:ind w:left="565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 dnia </w:t>
      </w:r>
      <w:r w:rsidR="0060142A">
        <w:rPr>
          <w:b/>
          <w:bCs/>
          <w:sz w:val="24"/>
          <w:szCs w:val="24"/>
        </w:rPr>
        <w:t xml:space="preserve">14 lutego </w:t>
      </w:r>
      <w:r>
        <w:rPr>
          <w:b/>
          <w:bCs/>
          <w:sz w:val="24"/>
          <w:szCs w:val="24"/>
        </w:rPr>
        <w:t>20</w:t>
      </w:r>
      <w:r w:rsidR="00BD5F50">
        <w:rPr>
          <w:b/>
          <w:bCs/>
          <w:sz w:val="24"/>
          <w:szCs w:val="24"/>
        </w:rPr>
        <w:t>2</w:t>
      </w:r>
      <w:r w:rsidR="00A37835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r.</w:t>
      </w:r>
    </w:p>
    <w:p w14:paraId="4E114DB1" w14:textId="77777777" w:rsidR="002E2C77" w:rsidRDefault="002E2C77" w:rsidP="002E2C77">
      <w:pPr>
        <w:spacing w:line="360" w:lineRule="auto"/>
        <w:jc w:val="both"/>
        <w:rPr>
          <w:sz w:val="24"/>
          <w:szCs w:val="24"/>
        </w:rPr>
      </w:pPr>
    </w:p>
    <w:p w14:paraId="08DE716C" w14:textId="77777777" w:rsidR="007B0B79" w:rsidRDefault="007B0B79" w:rsidP="002E2C77">
      <w:pPr>
        <w:spacing w:line="360" w:lineRule="auto"/>
        <w:jc w:val="center"/>
        <w:rPr>
          <w:b/>
          <w:bCs/>
          <w:sz w:val="24"/>
          <w:szCs w:val="24"/>
        </w:rPr>
      </w:pPr>
    </w:p>
    <w:p w14:paraId="58B1E1D9" w14:textId="77777777" w:rsidR="002E2C77" w:rsidRDefault="002E2C77" w:rsidP="002E2C77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Otwarty konkurs ofert na wsparcie realizacji zadania </w:t>
      </w:r>
    </w:p>
    <w:p w14:paraId="3B3222B7" w14:textId="689DC2DB" w:rsidR="002E2C77" w:rsidRDefault="002E2C77" w:rsidP="002E2C77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„Działania na rzecz osób niepełnosprawnych w 20</w:t>
      </w:r>
      <w:r w:rsidR="00BD5F50">
        <w:rPr>
          <w:b/>
          <w:bCs/>
          <w:sz w:val="24"/>
          <w:szCs w:val="24"/>
        </w:rPr>
        <w:t>2</w:t>
      </w:r>
      <w:r w:rsidR="00A37835">
        <w:rPr>
          <w:b/>
          <w:bCs/>
          <w:sz w:val="24"/>
          <w:szCs w:val="24"/>
        </w:rPr>
        <w:t>4</w:t>
      </w:r>
      <w:r w:rsidR="0030565A">
        <w:rPr>
          <w:b/>
          <w:bCs/>
          <w:sz w:val="24"/>
          <w:szCs w:val="24"/>
        </w:rPr>
        <w:t xml:space="preserve"> r.</w:t>
      </w:r>
      <w:r>
        <w:rPr>
          <w:b/>
          <w:bCs/>
          <w:sz w:val="24"/>
          <w:szCs w:val="24"/>
        </w:rPr>
        <w:t>”</w:t>
      </w:r>
    </w:p>
    <w:p w14:paraId="0D6A9B01" w14:textId="77777777" w:rsidR="002E2C77" w:rsidRDefault="002E2C77" w:rsidP="002E2C77">
      <w:pPr>
        <w:spacing w:line="360" w:lineRule="auto"/>
        <w:jc w:val="center"/>
        <w:rPr>
          <w:sz w:val="24"/>
          <w:szCs w:val="24"/>
        </w:rPr>
      </w:pPr>
    </w:p>
    <w:p w14:paraId="4DC924A4" w14:textId="77777777"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Powiat Chełmiński</w:t>
      </w:r>
    </w:p>
    <w:p w14:paraId="388F9905" w14:textId="77777777"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reprezentowany przez Zarząd Powiatu,</w:t>
      </w:r>
    </w:p>
    <w:p w14:paraId="77EE2ECD" w14:textId="77777777"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na podstawie</w:t>
      </w:r>
    </w:p>
    <w:p w14:paraId="07867473" w14:textId="77777777"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ustawy z dnia 24 kwietnia 2003r. o działalności pożytku publicznego i o wolontariacie</w:t>
      </w:r>
    </w:p>
    <w:p w14:paraId="4C2E0A90" w14:textId="36A384F7" w:rsidR="002E2C77" w:rsidRDefault="007A3354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="002E2C77">
        <w:rPr>
          <w:sz w:val="24"/>
          <w:szCs w:val="24"/>
        </w:rPr>
        <w:t>Dz.U. z 20</w:t>
      </w:r>
      <w:r w:rsidR="00A67214">
        <w:rPr>
          <w:sz w:val="24"/>
          <w:szCs w:val="24"/>
        </w:rPr>
        <w:t>2</w:t>
      </w:r>
      <w:r w:rsidR="00394ECD">
        <w:rPr>
          <w:sz w:val="24"/>
          <w:szCs w:val="24"/>
        </w:rPr>
        <w:t>3</w:t>
      </w:r>
      <w:r w:rsidR="002E2C77">
        <w:rPr>
          <w:sz w:val="24"/>
          <w:szCs w:val="24"/>
        </w:rPr>
        <w:t>r. poz.</w:t>
      </w:r>
      <w:r w:rsidR="00394ECD">
        <w:rPr>
          <w:sz w:val="24"/>
          <w:szCs w:val="24"/>
        </w:rPr>
        <w:t>571</w:t>
      </w:r>
      <w:r w:rsidR="002E2C77">
        <w:rPr>
          <w:sz w:val="24"/>
          <w:szCs w:val="24"/>
        </w:rPr>
        <w:t xml:space="preserve">) </w:t>
      </w:r>
    </w:p>
    <w:p w14:paraId="3E1D0C59" w14:textId="2804EFFA" w:rsidR="002E2C77" w:rsidRDefault="002E2C77" w:rsidP="00300A92">
      <w:pPr>
        <w:spacing w:line="360" w:lineRule="auto"/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  <w:r w:rsidR="00300A92">
        <w:rPr>
          <w:sz w:val="24"/>
          <w:szCs w:val="24"/>
        </w:rPr>
        <w:t>Uchwały nr XXX</w:t>
      </w:r>
      <w:r w:rsidR="00ED0002">
        <w:rPr>
          <w:sz w:val="24"/>
          <w:szCs w:val="24"/>
        </w:rPr>
        <w:t>VII</w:t>
      </w:r>
      <w:r w:rsidR="00300A92">
        <w:rPr>
          <w:sz w:val="24"/>
          <w:szCs w:val="24"/>
        </w:rPr>
        <w:t>/2</w:t>
      </w:r>
      <w:r w:rsidR="00ED0002">
        <w:rPr>
          <w:sz w:val="24"/>
          <w:szCs w:val="24"/>
        </w:rPr>
        <w:t>68</w:t>
      </w:r>
      <w:r w:rsidR="00300A92">
        <w:rPr>
          <w:sz w:val="24"/>
          <w:szCs w:val="24"/>
        </w:rPr>
        <w:t>/202</w:t>
      </w:r>
      <w:r w:rsidR="00ED0002">
        <w:rPr>
          <w:sz w:val="24"/>
          <w:szCs w:val="24"/>
        </w:rPr>
        <w:t>3</w:t>
      </w:r>
      <w:r w:rsidR="00300A92">
        <w:rPr>
          <w:sz w:val="24"/>
          <w:szCs w:val="24"/>
        </w:rPr>
        <w:t xml:space="preserve"> Rady Powiatu Chełmińskiego z dnia </w:t>
      </w:r>
      <w:r w:rsidR="00ED0002">
        <w:rPr>
          <w:sz w:val="24"/>
          <w:szCs w:val="24"/>
        </w:rPr>
        <w:t>7 listopada</w:t>
      </w:r>
      <w:r w:rsidR="00300A92">
        <w:rPr>
          <w:sz w:val="24"/>
          <w:szCs w:val="24"/>
        </w:rPr>
        <w:t xml:space="preserve"> 202</w:t>
      </w:r>
      <w:r w:rsidR="00ED0002">
        <w:rPr>
          <w:sz w:val="24"/>
          <w:szCs w:val="24"/>
        </w:rPr>
        <w:t>3</w:t>
      </w:r>
      <w:r w:rsidR="00300A92">
        <w:rPr>
          <w:sz w:val="24"/>
          <w:szCs w:val="24"/>
        </w:rPr>
        <w:t>r. w sprawie uchwalenia „Programu współpracy Powiatu Chełmińskiego z organizacjami pozarządowymi w roku 202</w:t>
      </w:r>
      <w:r w:rsidR="00ED0002">
        <w:rPr>
          <w:sz w:val="24"/>
          <w:szCs w:val="24"/>
        </w:rPr>
        <w:t>4</w:t>
      </w:r>
      <w:r w:rsidR="00300A92">
        <w:rPr>
          <w:sz w:val="24"/>
          <w:szCs w:val="24"/>
        </w:rPr>
        <w:t>”,</w:t>
      </w:r>
    </w:p>
    <w:p w14:paraId="7B6F96F5" w14:textId="77777777" w:rsidR="002E2C77" w:rsidRDefault="002E2C77" w:rsidP="002E2C77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ogłasza otwarty konkurs ofert na wsparcie realizacji zadania </w:t>
      </w:r>
    </w:p>
    <w:p w14:paraId="02FF330A" w14:textId="6DA99AD0" w:rsidR="002E2C77" w:rsidRDefault="002E2C77" w:rsidP="002E2C77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„Działania na rzecz osób niepełnosprawnych w 20</w:t>
      </w:r>
      <w:r w:rsidR="00BD5F50">
        <w:rPr>
          <w:b/>
          <w:bCs/>
          <w:sz w:val="24"/>
          <w:szCs w:val="24"/>
        </w:rPr>
        <w:t>2</w:t>
      </w:r>
      <w:r w:rsidR="00A37835">
        <w:rPr>
          <w:b/>
          <w:bCs/>
          <w:sz w:val="24"/>
          <w:szCs w:val="24"/>
        </w:rPr>
        <w:t>4</w:t>
      </w:r>
      <w:r w:rsidR="0060142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r.”</w:t>
      </w:r>
    </w:p>
    <w:p w14:paraId="13830942" w14:textId="77777777" w:rsidR="00416A7C" w:rsidRDefault="00416A7C" w:rsidP="002E2C77">
      <w:pPr>
        <w:spacing w:line="360" w:lineRule="auto"/>
        <w:jc w:val="center"/>
        <w:rPr>
          <w:b/>
          <w:bCs/>
          <w:sz w:val="32"/>
          <w:szCs w:val="32"/>
        </w:rPr>
      </w:pPr>
    </w:p>
    <w:p w14:paraId="1A51828B" w14:textId="57091BF9" w:rsidR="002E2C77" w:rsidRPr="001B64DA" w:rsidRDefault="002E2C77" w:rsidP="002E2C77">
      <w:pPr>
        <w:spacing w:line="360" w:lineRule="auto"/>
        <w:jc w:val="center"/>
        <w:rPr>
          <w:b/>
          <w:bCs/>
          <w:sz w:val="32"/>
          <w:szCs w:val="32"/>
        </w:rPr>
      </w:pPr>
      <w:r w:rsidRPr="001B64DA">
        <w:rPr>
          <w:b/>
          <w:bCs/>
          <w:sz w:val="32"/>
          <w:szCs w:val="32"/>
        </w:rPr>
        <w:t>Regulamin konkursu</w:t>
      </w:r>
    </w:p>
    <w:p w14:paraId="4409C4F8" w14:textId="0E347AB1" w:rsidR="002E2C77" w:rsidRPr="00452359" w:rsidRDefault="002E2C77" w:rsidP="002E2C77">
      <w:pPr>
        <w:spacing w:line="360" w:lineRule="auto"/>
        <w:jc w:val="both"/>
        <w:rPr>
          <w:sz w:val="24"/>
          <w:szCs w:val="24"/>
          <w:u w:val="single"/>
        </w:rPr>
      </w:pPr>
      <w:r w:rsidRPr="00452359">
        <w:rPr>
          <w:sz w:val="24"/>
          <w:szCs w:val="24"/>
          <w:u w:val="single"/>
        </w:rPr>
        <w:t>I</w:t>
      </w:r>
      <w:r w:rsidR="0060142A">
        <w:rPr>
          <w:sz w:val="24"/>
          <w:szCs w:val="24"/>
          <w:u w:val="single"/>
        </w:rPr>
        <w:t>.</w:t>
      </w:r>
      <w:r w:rsidRPr="00452359">
        <w:rPr>
          <w:sz w:val="24"/>
          <w:szCs w:val="24"/>
          <w:u w:val="single"/>
        </w:rPr>
        <w:t xml:space="preserve"> Wysokość środków publicznych przeznaczonych na realizację zadania w roku 20</w:t>
      </w:r>
      <w:r w:rsidR="00BD5F50">
        <w:rPr>
          <w:sz w:val="24"/>
          <w:szCs w:val="24"/>
          <w:u w:val="single"/>
        </w:rPr>
        <w:t>2</w:t>
      </w:r>
      <w:r w:rsidR="00A37835">
        <w:rPr>
          <w:sz w:val="24"/>
          <w:szCs w:val="24"/>
          <w:u w:val="single"/>
        </w:rPr>
        <w:t>4</w:t>
      </w:r>
      <w:r w:rsidRPr="00452359">
        <w:rPr>
          <w:sz w:val="24"/>
          <w:szCs w:val="24"/>
          <w:u w:val="single"/>
        </w:rPr>
        <w:t xml:space="preserve"> i poprzedni</w:t>
      </w:r>
      <w:r w:rsidR="0030565A">
        <w:rPr>
          <w:sz w:val="24"/>
          <w:szCs w:val="24"/>
          <w:u w:val="single"/>
        </w:rPr>
        <w:t>m</w:t>
      </w:r>
      <w:r w:rsidRPr="00452359">
        <w:rPr>
          <w:sz w:val="24"/>
          <w:szCs w:val="24"/>
          <w:u w:val="single"/>
        </w:rPr>
        <w:t>:</w:t>
      </w:r>
    </w:p>
    <w:p w14:paraId="45D639F5" w14:textId="65E14D9D" w:rsidR="002E2C77" w:rsidRDefault="002E2C77" w:rsidP="002E2C77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Przewidywana łączna kwota dotacji na realizację zadania wynosi </w:t>
      </w:r>
      <w:r w:rsidR="0030565A">
        <w:rPr>
          <w:sz w:val="24"/>
          <w:szCs w:val="24"/>
        </w:rPr>
        <w:t>3</w:t>
      </w:r>
      <w:r w:rsidR="002E311A">
        <w:rPr>
          <w:sz w:val="24"/>
          <w:szCs w:val="24"/>
        </w:rPr>
        <w:t>8</w:t>
      </w:r>
      <w:r w:rsidR="0030565A">
        <w:rPr>
          <w:sz w:val="24"/>
          <w:szCs w:val="24"/>
        </w:rPr>
        <w:t>.000</w:t>
      </w:r>
      <w:r>
        <w:rPr>
          <w:sz w:val="24"/>
          <w:szCs w:val="24"/>
        </w:rPr>
        <w:t>,00 zł.</w:t>
      </w:r>
      <w:r w:rsidR="00D24DED">
        <w:rPr>
          <w:sz w:val="24"/>
          <w:szCs w:val="24"/>
        </w:rPr>
        <w:t xml:space="preserve"> </w:t>
      </w:r>
    </w:p>
    <w:p w14:paraId="467A3A01" w14:textId="26FBBA2D" w:rsidR="002E2C77" w:rsidRDefault="002E2C77" w:rsidP="002E2C77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20</w:t>
      </w:r>
      <w:r w:rsidR="0030565A">
        <w:rPr>
          <w:sz w:val="24"/>
          <w:szCs w:val="24"/>
        </w:rPr>
        <w:t>2</w:t>
      </w:r>
      <w:r w:rsidR="00A37835">
        <w:rPr>
          <w:sz w:val="24"/>
          <w:szCs w:val="24"/>
        </w:rPr>
        <w:t>3</w:t>
      </w:r>
      <w:r>
        <w:rPr>
          <w:sz w:val="24"/>
          <w:szCs w:val="24"/>
        </w:rPr>
        <w:t xml:space="preserve"> r. </w:t>
      </w:r>
      <w:r w:rsidR="0030565A">
        <w:rPr>
          <w:sz w:val="24"/>
          <w:szCs w:val="24"/>
        </w:rPr>
        <w:t xml:space="preserve">łączna </w:t>
      </w:r>
      <w:r>
        <w:rPr>
          <w:sz w:val="24"/>
          <w:szCs w:val="24"/>
        </w:rPr>
        <w:t xml:space="preserve">kwota </w:t>
      </w:r>
      <w:r w:rsidR="00A67214">
        <w:rPr>
          <w:sz w:val="24"/>
          <w:szCs w:val="24"/>
        </w:rPr>
        <w:t>środków przeznaczonych na konkurs wynosiła 3</w:t>
      </w:r>
      <w:r w:rsidR="002E311A">
        <w:rPr>
          <w:sz w:val="24"/>
          <w:szCs w:val="24"/>
        </w:rPr>
        <w:t>5</w:t>
      </w:r>
      <w:r w:rsidR="00A67214">
        <w:rPr>
          <w:sz w:val="24"/>
          <w:szCs w:val="24"/>
        </w:rPr>
        <w:t>.000,00 zł.</w:t>
      </w:r>
      <w:r w:rsidR="00D24DED">
        <w:rPr>
          <w:sz w:val="24"/>
          <w:szCs w:val="24"/>
        </w:rPr>
        <w:t xml:space="preserve"> </w:t>
      </w:r>
    </w:p>
    <w:p w14:paraId="5A101593" w14:textId="0E53A2DC" w:rsidR="002E2C77" w:rsidRPr="00452359" w:rsidRDefault="002E2C77" w:rsidP="002E2C77">
      <w:pPr>
        <w:spacing w:line="360" w:lineRule="auto"/>
        <w:jc w:val="both"/>
        <w:rPr>
          <w:sz w:val="24"/>
          <w:szCs w:val="24"/>
          <w:u w:val="single"/>
        </w:rPr>
      </w:pPr>
      <w:r w:rsidRPr="00452359">
        <w:rPr>
          <w:sz w:val="24"/>
          <w:szCs w:val="24"/>
          <w:u w:val="single"/>
        </w:rPr>
        <w:t>II</w:t>
      </w:r>
      <w:r w:rsidR="0060142A">
        <w:rPr>
          <w:sz w:val="24"/>
          <w:szCs w:val="24"/>
          <w:u w:val="single"/>
        </w:rPr>
        <w:t>.</w:t>
      </w:r>
      <w:r w:rsidRPr="00452359">
        <w:rPr>
          <w:sz w:val="24"/>
          <w:szCs w:val="24"/>
          <w:u w:val="single"/>
        </w:rPr>
        <w:t xml:space="preserve"> Rodzaje zadań objętych konkursem:</w:t>
      </w:r>
    </w:p>
    <w:p w14:paraId="361880BE" w14:textId="77777777" w:rsidR="002E2C77" w:rsidRDefault="002E2C77" w:rsidP="002E2C77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organizowanie i prowadzenie szkoleń, kursów, warsztatów, grup środowiskowego wsparcia oraz zespołów aktywności społecznej dla osób niepełnosprawnych – aktywizujących zawodowo i społecznie te osoby;</w:t>
      </w:r>
    </w:p>
    <w:p w14:paraId="650FD8C8" w14:textId="77777777" w:rsidR="002E2C77" w:rsidRDefault="002E2C77" w:rsidP="002E2C77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prowadzenie poradnictwa psychologicznego, zawodowego, społeczno-prawnego</w:t>
      </w:r>
      <w:r w:rsidR="0094669E">
        <w:rPr>
          <w:bCs/>
          <w:sz w:val="24"/>
          <w:szCs w:val="24"/>
        </w:rPr>
        <w:t>, w tym  wsparcie asystenta osoby niepełnosprawnej</w:t>
      </w:r>
      <w:r>
        <w:rPr>
          <w:bCs/>
          <w:sz w:val="24"/>
          <w:szCs w:val="24"/>
        </w:rPr>
        <w:t xml:space="preserve"> oraz udzielanie informacji na temat przysługujących uprawnień, dostępnych usług;</w:t>
      </w:r>
    </w:p>
    <w:p w14:paraId="2BFC4FBE" w14:textId="77777777" w:rsidR="002E2C77" w:rsidRPr="00452359" w:rsidRDefault="002E2C77" w:rsidP="002E2C77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 w:rsidRPr="00452359">
        <w:rPr>
          <w:bCs/>
          <w:sz w:val="24"/>
          <w:szCs w:val="24"/>
        </w:rPr>
        <w:t xml:space="preserve">prowadzenie grupowych i indywidualnych zajęć, które mają </w:t>
      </w:r>
      <w:r>
        <w:rPr>
          <w:bCs/>
          <w:sz w:val="24"/>
          <w:szCs w:val="24"/>
        </w:rPr>
        <w:t>na celu nabywanie, rozwijanie i </w:t>
      </w:r>
      <w:r w:rsidRPr="00452359">
        <w:rPr>
          <w:bCs/>
          <w:sz w:val="24"/>
          <w:szCs w:val="24"/>
        </w:rPr>
        <w:t>podtrzymywanie umiejętności niezbędnych do samodzielnego funkcjonowania osób niepełnosprawnych</w:t>
      </w:r>
      <w:r w:rsidR="0094669E">
        <w:rPr>
          <w:bCs/>
          <w:sz w:val="24"/>
          <w:szCs w:val="24"/>
        </w:rPr>
        <w:t xml:space="preserve">; </w:t>
      </w:r>
    </w:p>
    <w:p w14:paraId="098BF2C2" w14:textId="77777777" w:rsidR="002E2C77" w:rsidRDefault="002E2C77" w:rsidP="002E2C77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organizowanie i prowadzenie zintegrowanych działań na rzecz włączania osób niepełnosprawnych w rynek pracy;</w:t>
      </w:r>
    </w:p>
    <w:p w14:paraId="58ECC1EF" w14:textId="77777777" w:rsidR="002E2C77" w:rsidRDefault="002E2C77" w:rsidP="002E2C77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inne inicjatywy prowadzone na rzecz osób niepełnosprawnych z powiatu chełmińskiego.</w:t>
      </w:r>
    </w:p>
    <w:p w14:paraId="0DD8D647" w14:textId="77777777" w:rsidR="002E2C77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</w:p>
    <w:p w14:paraId="52A11D36" w14:textId="399B7B22" w:rsidR="002E2C77" w:rsidRPr="008D233C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 w:rsidRPr="008D233C">
        <w:rPr>
          <w:bCs/>
          <w:sz w:val="24"/>
          <w:szCs w:val="24"/>
          <w:u w:val="single"/>
        </w:rPr>
        <w:lastRenderedPageBreak/>
        <w:t>III</w:t>
      </w:r>
      <w:r w:rsidR="0060142A">
        <w:rPr>
          <w:bCs/>
          <w:sz w:val="24"/>
          <w:szCs w:val="24"/>
          <w:u w:val="single"/>
        </w:rPr>
        <w:t>.</w:t>
      </w:r>
      <w:r w:rsidRPr="008D233C">
        <w:rPr>
          <w:bCs/>
          <w:sz w:val="24"/>
          <w:szCs w:val="24"/>
          <w:u w:val="single"/>
        </w:rPr>
        <w:t xml:space="preserve"> Zasady przyznawania dotacji:</w:t>
      </w:r>
    </w:p>
    <w:p w14:paraId="5C95DAC4" w14:textId="68A0F52A" w:rsidR="00300A92" w:rsidRPr="00300A92" w:rsidRDefault="002E2C77" w:rsidP="00300A92">
      <w:pPr>
        <w:pStyle w:val="Akapitzlist"/>
        <w:numPr>
          <w:ilvl w:val="0"/>
          <w:numId w:val="3"/>
        </w:numPr>
        <w:spacing w:line="360" w:lineRule="auto"/>
        <w:jc w:val="both"/>
        <w:rPr>
          <w:sz w:val="24"/>
          <w:szCs w:val="24"/>
          <w:lang w:eastAsia="pl-PL"/>
        </w:rPr>
      </w:pPr>
      <w:r w:rsidRPr="00300A92">
        <w:rPr>
          <w:bCs/>
          <w:sz w:val="24"/>
          <w:szCs w:val="24"/>
        </w:rPr>
        <w:t xml:space="preserve">Zlecenia zadania i udzielanie dotacji następuje na podstawie przepisów ustawy z dnia 24 kwietnia 2003r. o działalności pożytku publicznego i o wolontariacie oraz </w:t>
      </w:r>
      <w:r w:rsidR="00300A92" w:rsidRPr="00300A92">
        <w:rPr>
          <w:sz w:val="24"/>
          <w:szCs w:val="24"/>
        </w:rPr>
        <w:t>Uchwały nr XXX</w:t>
      </w:r>
      <w:r w:rsidR="00ED0002">
        <w:rPr>
          <w:sz w:val="24"/>
          <w:szCs w:val="24"/>
        </w:rPr>
        <w:t>VII</w:t>
      </w:r>
      <w:r w:rsidR="00300A92" w:rsidRPr="00300A92">
        <w:rPr>
          <w:sz w:val="24"/>
          <w:szCs w:val="24"/>
        </w:rPr>
        <w:t>/2</w:t>
      </w:r>
      <w:r w:rsidR="00ED0002">
        <w:rPr>
          <w:sz w:val="24"/>
          <w:szCs w:val="24"/>
        </w:rPr>
        <w:t>68</w:t>
      </w:r>
      <w:r w:rsidR="00300A92" w:rsidRPr="00300A92">
        <w:rPr>
          <w:sz w:val="24"/>
          <w:szCs w:val="24"/>
        </w:rPr>
        <w:t>/202</w:t>
      </w:r>
      <w:r w:rsidR="00ED0002">
        <w:rPr>
          <w:sz w:val="24"/>
          <w:szCs w:val="24"/>
        </w:rPr>
        <w:t>3</w:t>
      </w:r>
      <w:r w:rsidR="00300A92" w:rsidRPr="00300A92">
        <w:rPr>
          <w:sz w:val="24"/>
          <w:szCs w:val="24"/>
        </w:rPr>
        <w:t xml:space="preserve"> Rady Powiatu Chełmińskiego z dnia </w:t>
      </w:r>
      <w:r w:rsidR="00ED0002">
        <w:rPr>
          <w:sz w:val="24"/>
          <w:szCs w:val="24"/>
        </w:rPr>
        <w:t>7 listopada</w:t>
      </w:r>
      <w:r w:rsidR="00300A92" w:rsidRPr="00300A92">
        <w:rPr>
          <w:sz w:val="24"/>
          <w:szCs w:val="24"/>
        </w:rPr>
        <w:t xml:space="preserve"> 202</w:t>
      </w:r>
      <w:r w:rsidR="00ED0002">
        <w:rPr>
          <w:sz w:val="24"/>
          <w:szCs w:val="24"/>
        </w:rPr>
        <w:t>3</w:t>
      </w:r>
      <w:r w:rsidR="00300A92" w:rsidRPr="00300A92">
        <w:rPr>
          <w:sz w:val="24"/>
          <w:szCs w:val="24"/>
        </w:rPr>
        <w:t>r. w sprawie uchwalenia „Programu współpracy Powiatu Chełmińskiego z organizacjami pozarządowymi w roku 202</w:t>
      </w:r>
      <w:r w:rsidR="00ED0002">
        <w:rPr>
          <w:sz w:val="24"/>
          <w:szCs w:val="24"/>
        </w:rPr>
        <w:t>4</w:t>
      </w:r>
      <w:r w:rsidR="00300A92" w:rsidRPr="00300A92">
        <w:rPr>
          <w:sz w:val="24"/>
          <w:szCs w:val="24"/>
        </w:rPr>
        <w:t>”</w:t>
      </w:r>
    </w:p>
    <w:p w14:paraId="03A50977" w14:textId="77777777" w:rsidR="002E2C77" w:rsidRDefault="002E2C77" w:rsidP="002E2C77">
      <w:pPr>
        <w:numPr>
          <w:ilvl w:val="0"/>
          <w:numId w:val="3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Uczestnikami konkursu mogą być podmioty wymienione w art.3 ust.2 i 3 ustawy z dnia 24 kwietnia 2003</w:t>
      </w:r>
      <w:r w:rsidR="007B0B7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r. o działalności pożytku publicznego i o wolontariacie.</w:t>
      </w:r>
    </w:p>
    <w:p w14:paraId="6D68C370" w14:textId="77777777" w:rsidR="009B7098" w:rsidRDefault="002E2C77" w:rsidP="002E2C77">
      <w:pPr>
        <w:numPr>
          <w:ilvl w:val="0"/>
          <w:numId w:val="3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 w:rsidRPr="009B7098">
        <w:rPr>
          <w:bCs/>
          <w:sz w:val="24"/>
          <w:szCs w:val="24"/>
        </w:rPr>
        <w:t xml:space="preserve">Uczestnicy konkursu składają oferty na formularzach. </w:t>
      </w:r>
      <w:r w:rsidR="009B7098">
        <w:rPr>
          <w:sz w:val="24"/>
          <w:szCs w:val="24"/>
        </w:rPr>
        <w:t xml:space="preserve">Wzór oferty realizacji zadania oraz wzór sprawozdania z wykonania zadania, określa Rozporządzenie </w:t>
      </w:r>
      <w:r w:rsidR="00BD5F50">
        <w:rPr>
          <w:sz w:val="24"/>
          <w:szCs w:val="24"/>
        </w:rPr>
        <w:t xml:space="preserve">Przewodniczącego Komitetu ds. Pożytku Publicznego </w:t>
      </w:r>
      <w:r w:rsidR="009B7098">
        <w:rPr>
          <w:sz w:val="24"/>
          <w:szCs w:val="24"/>
        </w:rPr>
        <w:t xml:space="preserve">z dnia </w:t>
      </w:r>
      <w:r w:rsidR="00BD5F50">
        <w:rPr>
          <w:sz w:val="24"/>
          <w:szCs w:val="24"/>
        </w:rPr>
        <w:t>29 października 2018</w:t>
      </w:r>
      <w:r w:rsidR="009B7098">
        <w:rPr>
          <w:sz w:val="24"/>
          <w:szCs w:val="24"/>
        </w:rPr>
        <w:t>r. w sprawie wzorów ofert i ramowych wzorów umów dotyczących realizacji zadań publicznych oraz wzorów sprawozdań z wykonania tych zadań (Dz. U. z 201</w:t>
      </w:r>
      <w:r w:rsidR="00BD5F50">
        <w:rPr>
          <w:sz w:val="24"/>
          <w:szCs w:val="24"/>
        </w:rPr>
        <w:t>8</w:t>
      </w:r>
      <w:r w:rsidR="009B7098">
        <w:rPr>
          <w:sz w:val="24"/>
          <w:szCs w:val="24"/>
        </w:rPr>
        <w:t xml:space="preserve"> r. poz.</w:t>
      </w:r>
      <w:r w:rsidR="00BD5F50">
        <w:rPr>
          <w:sz w:val="24"/>
          <w:szCs w:val="24"/>
        </w:rPr>
        <w:t>2057</w:t>
      </w:r>
      <w:r w:rsidR="009B7098">
        <w:rPr>
          <w:sz w:val="24"/>
          <w:szCs w:val="24"/>
        </w:rPr>
        <w:t>).</w:t>
      </w:r>
      <w:r w:rsidR="007B0B79" w:rsidRPr="009B7098">
        <w:rPr>
          <w:bCs/>
          <w:sz w:val="24"/>
          <w:szCs w:val="24"/>
        </w:rPr>
        <w:t xml:space="preserve"> </w:t>
      </w:r>
    </w:p>
    <w:p w14:paraId="671E9C24" w14:textId="77777777" w:rsidR="002E2C77" w:rsidRPr="009B7098" w:rsidRDefault="002E2C77" w:rsidP="002E2C77">
      <w:pPr>
        <w:numPr>
          <w:ilvl w:val="0"/>
          <w:numId w:val="3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 w:rsidRPr="009B7098">
        <w:rPr>
          <w:bCs/>
          <w:sz w:val="24"/>
          <w:szCs w:val="24"/>
        </w:rPr>
        <w:t>Dotacja może być przeznaczona na wsparcie realizacji zadania.</w:t>
      </w:r>
    </w:p>
    <w:p w14:paraId="1C59060B" w14:textId="1CCF9D72" w:rsidR="002E2C77" w:rsidRPr="008D233C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 w:rsidRPr="008D233C">
        <w:rPr>
          <w:bCs/>
          <w:sz w:val="24"/>
          <w:szCs w:val="24"/>
          <w:u w:val="single"/>
        </w:rPr>
        <w:t>IV</w:t>
      </w:r>
      <w:r w:rsidR="0060142A">
        <w:rPr>
          <w:bCs/>
          <w:sz w:val="24"/>
          <w:szCs w:val="24"/>
          <w:u w:val="single"/>
        </w:rPr>
        <w:t>.</w:t>
      </w:r>
      <w:r w:rsidRPr="008D233C">
        <w:rPr>
          <w:bCs/>
          <w:sz w:val="24"/>
          <w:szCs w:val="24"/>
          <w:u w:val="single"/>
        </w:rPr>
        <w:t xml:space="preserve"> Termin i warunki realizacji zadania:</w:t>
      </w:r>
    </w:p>
    <w:p w14:paraId="1E499C3B" w14:textId="77777777" w:rsidR="002E2C77" w:rsidRDefault="002E2C77" w:rsidP="002E2C77">
      <w:pPr>
        <w:numPr>
          <w:ilvl w:val="0"/>
          <w:numId w:val="4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Organizator konkursu dofinansuje wybrane oferty/ofertę poprzez podpisanie umów dotacyjnych.</w:t>
      </w:r>
    </w:p>
    <w:p w14:paraId="08FB3ACF" w14:textId="5BF825AE" w:rsidR="002E2C77" w:rsidRDefault="008B277B" w:rsidP="002E2C77">
      <w:pPr>
        <w:numPr>
          <w:ilvl w:val="0"/>
          <w:numId w:val="4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Dotacje udzielane będą na zadania o zasięgu oddziaływania przekraczającym obszar jednej gminy, których realizacja przypada na okres: </w:t>
      </w:r>
      <w:r w:rsidR="002E2C77">
        <w:rPr>
          <w:bCs/>
          <w:sz w:val="24"/>
          <w:szCs w:val="24"/>
        </w:rPr>
        <w:t>po podpisaniu umowy o udzieleniu dotacji do 30 listopada 20</w:t>
      </w:r>
      <w:r w:rsidR="00BD5F50">
        <w:rPr>
          <w:bCs/>
          <w:sz w:val="24"/>
          <w:szCs w:val="24"/>
        </w:rPr>
        <w:t>2</w:t>
      </w:r>
      <w:r w:rsidR="00A37835">
        <w:rPr>
          <w:bCs/>
          <w:sz w:val="24"/>
          <w:szCs w:val="24"/>
        </w:rPr>
        <w:t>4</w:t>
      </w:r>
      <w:r w:rsidR="002E2C77">
        <w:rPr>
          <w:bCs/>
          <w:sz w:val="24"/>
          <w:szCs w:val="24"/>
        </w:rPr>
        <w:t xml:space="preserve"> r.</w:t>
      </w:r>
    </w:p>
    <w:p w14:paraId="290BD398" w14:textId="63D7ECF0" w:rsidR="002E2C77" w:rsidRPr="008D233C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 w:rsidRPr="008D233C">
        <w:rPr>
          <w:bCs/>
          <w:sz w:val="24"/>
          <w:szCs w:val="24"/>
          <w:u w:val="single"/>
        </w:rPr>
        <w:t>V</w:t>
      </w:r>
      <w:r w:rsidR="0060142A">
        <w:rPr>
          <w:bCs/>
          <w:sz w:val="24"/>
          <w:szCs w:val="24"/>
          <w:u w:val="single"/>
        </w:rPr>
        <w:t>.</w:t>
      </w:r>
      <w:r w:rsidRPr="008D233C">
        <w:rPr>
          <w:bCs/>
          <w:sz w:val="24"/>
          <w:szCs w:val="24"/>
          <w:u w:val="single"/>
        </w:rPr>
        <w:t xml:space="preserve"> Termin składania ofert:</w:t>
      </w:r>
    </w:p>
    <w:p w14:paraId="45C13121" w14:textId="070DFB4E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Warunkiem przystąpienia do konkursu jest złożenie oferty w nieprzekraczalnym terminie </w:t>
      </w:r>
      <w:r w:rsidRPr="004B5F05">
        <w:rPr>
          <w:b/>
          <w:bCs/>
          <w:sz w:val="24"/>
          <w:szCs w:val="24"/>
        </w:rPr>
        <w:t xml:space="preserve">do dnia </w:t>
      </w:r>
      <w:r w:rsidR="007A6000">
        <w:rPr>
          <w:b/>
          <w:bCs/>
          <w:sz w:val="24"/>
          <w:szCs w:val="24"/>
        </w:rPr>
        <w:t>15</w:t>
      </w:r>
      <w:r w:rsidR="002E311A">
        <w:rPr>
          <w:b/>
          <w:bCs/>
          <w:sz w:val="24"/>
          <w:szCs w:val="24"/>
        </w:rPr>
        <w:t>.03.</w:t>
      </w:r>
      <w:r w:rsidRPr="004B5F05">
        <w:rPr>
          <w:b/>
          <w:bCs/>
          <w:sz w:val="24"/>
          <w:szCs w:val="24"/>
        </w:rPr>
        <w:t>20</w:t>
      </w:r>
      <w:r w:rsidR="00BD5F50">
        <w:rPr>
          <w:b/>
          <w:bCs/>
          <w:sz w:val="24"/>
          <w:szCs w:val="24"/>
        </w:rPr>
        <w:t>2</w:t>
      </w:r>
      <w:r w:rsidR="00A37835">
        <w:rPr>
          <w:b/>
          <w:bCs/>
          <w:sz w:val="24"/>
          <w:szCs w:val="24"/>
        </w:rPr>
        <w:t>4</w:t>
      </w:r>
      <w:r w:rsidRPr="004B5F05">
        <w:rPr>
          <w:b/>
          <w:bCs/>
          <w:sz w:val="24"/>
          <w:szCs w:val="24"/>
        </w:rPr>
        <w:t xml:space="preserve">r., do godz. </w:t>
      </w:r>
      <w:r w:rsidR="002E311A">
        <w:rPr>
          <w:b/>
          <w:bCs/>
          <w:sz w:val="24"/>
          <w:szCs w:val="24"/>
        </w:rPr>
        <w:t>14.30</w:t>
      </w:r>
      <w:r w:rsidR="00A37835">
        <w:rPr>
          <w:b/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(decyduje data wpływu do Starostwa), na adres: </w:t>
      </w:r>
      <w:r w:rsidRPr="004B5F05">
        <w:rPr>
          <w:b/>
          <w:bCs/>
          <w:sz w:val="24"/>
          <w:szCs w:val="24"/>
        </w:rPr>
        <w:t>Star</w:t>
      </w:r>
      <w:r>
        <w:rPr>
          <w:b/>
          <w:bCs/>
          <w:sz w:val="24"/>
          <w:szCs w:val="24"/>
        </w:rPr>
        <w:t>ostwo Powiatowe w</w:t>
      </w:r>
      <w:r w:rsidR="00851C87">
        <w:rPr>
          <w:b/>
          <w:bCs/>
          <w:sz w:val="24"/>
          <w:szCs w:val="24"/>
        </w:rPr>
        <w:t> </w:t>
      </w:r>
      <w:r>
        <w:rPr>
          <w:b/>
          <w:bCs/>
          <w:sz w:val="24"/>
          <w:szCs w:val="24"/>
        </w:rPr>
        <w:t>Chełmnie, ul. </w:t>
      </w:r>
      <w:r w:rsidR="00416A7C">
        <w:rPr>
          <w:b/>
          <w:bCs/>
          <w:sz w:val="24"/>
          <w:szCs w:val="24"/>
        </w:rPr>
        <w:t>Kolejowa</w:t>
      </w:r>
      <w:r w:rsidRPr="004B5F05">
        <w:rPr>
          <w:b/>
          <w:bCs/>
          <w:sz w:val="24"/>
          <w:szCs w:val="24"/>
        </w:rPr>
        <w:t xml:space="preserve"> 1, 86-200 Chełmno</w:t>
      </w:r>
      <w:r>
        <w:rPr>
          <w:bCs/>
          <w:sz w:val="24"/>
          <w:szCs w:val="24"/>
        </w:rPr>
        <w:t xml:space="preserve"> l</w:t>
      </w:r>
      <w:r w:rsidR="00916359">
        <w:rPr>
          <w:bCs/>
          <w:sz w:val="24"/>
          <w:szCs w:val="24"/>
        </w:rPr>
        <w:t>ub Biurze Podawczym</w:t>
      </w:r>
      <w:r>
        <w:rPr>
          <w:bCs/>
          <w:sz w:val="24"/>
          <w:szCs w:val="24"/>
        </w:rPr>
        <w:t xml:space="preserve">  Starostwa</w:t>
      </w:r>
      <w:r w:rsidR="006B0301">
        <w:rPr>
          <w:b/>
          <w:bCs/>
          <w:sz w:val="24"/>
          <w:szCs w:val="24"/>
        </w:rPr>
        <w:t>, w </w:t>
      </w:r>
      <w:r>
        <w:rPr>
          <w:b/>
          <w:bCs/>
          <w:sz w:val="24"/>
          <w:szCs w:val="24"/>
        </w:rPr>
        <w:t>zamkniętej kopercie opatrzonej tytułem: „Otwarty konkurs ofert na realizację zadań publicznych – działania na rzecz osób niepełnosprawnych w 20</w:t>
      </w:r>
      <w:r w:rsidR="00BD5F50">
        <w:rPr>
          <w:b/>
          <w:bCs/>
          <w:sz w:val="24"/>
          <w:szCs w:val="24"/>
        </w:rPr>
        <w:t>2</w:t>
      </w:r>
      <w:r w:rsidR="00A37835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roku”</w:t>
      </w:r>
      <w:r>
        <w:rPr>
          <w:bCs/>
          <w:sz w:val="24"/>
          <w:szCs w:val="24"/>
        </w:rPr>
        <w:t>.</w:t>
      </w:r>
    </w:p>
    <w:p w14:paraId="0ACFA11D" w14:textId="77777777" w:rsidR="002E2C77" w:rsidRPr="00652A44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 w:rsidRPr="00652A44">
        <w:rPr>
          <w:bCs/>
          <w:sz w:val="24"/>
          <w:szCs w:val="24"/>
          <w:u w:val="single"/>
        </w:rPr>
        <w:t>VI Tryb i kryteria stosowane przy wyborze ofert oraz termin dokonania wyboru ofert:</w:t>
      </w:r>
    </w:p>
    <w:p w14:paraId="5A647DD8" w14:textId="51E7B8D1" w:rsidR="002E2C77" w:rsidRDefault="002E2C77" w:rsidP="002E2C77">
      <w:pPr>
        <w:numPr>
          <w:ilvl w:val="0"/>
          <w:numId w:val="5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Tryb udzielania dotacji określa Uchwała nr </w:t>
      </w:r>
      <w:r w:rsidR="00A67214">
        <w:rPr>
          <w:bCs/>
          <w:sz w:val="24"/>
          <w:szCs w:val="24"/>
        </w:rPr>
        <w:t>X</w:t>
      </w:r>
      <w:r w:rsidR="0030565A">
        <w:rPr>
          <w:bCs/>
          <w:sz w:val="24"/>
          <w:szCs w:val="24"/>
        </w:rPr>
        <w:t>X</w:t>
      </w:r>
      <w:r w:rsidR="00ED0002">
        <w:rPr>
          <w:bCs/>
          <w:sz w:val="24"/>
          <w:szCs w:val="24"/>
        </w:rPr>
        <w:t>XVII/268</w:t>
      </w:r>
      <w:r w:rsidR="0030565A">
        <w:rPr>
          <w:bCs/>
          <w:sz w:val="24"/>
          <w:szCs w:val="24"/>
        </w:rPr>
        <w:t>/</w:t>
      </w:r>
      <w:r w:rsidR="00BD5F50">
        <w:rPr>
          <w:bCs/>
          <w:sz w:val="24"/>
          <w:szCs w:val="24"/>
        </w:rPr>
        <w:t>20</w:t>
      </w:r>
      <w:r w:rsidR="00A67214">
        <w:rPr>
          <w:bCs/>
          <w:sz w:val="24"/>
          <w:szCs w:val="24"/>
        </w:rPr>
        <w:t>2</w:t>
      </w:r>
      <w:r w:rsidR="00ED0002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 Rady Powiatu Chełmińskiego z dnia </w:t>
      </w:r>
      <w:r w:rsidR="00ED0002">
        <w:rPr>
          <w:bCs/>
          <w:sz w:val="24"/>
          <w:szCs w:val="24"/>
        </w:rPr>
        <w:t>7</w:t>
      </w:r>
      <w:r w:rsidR="00A40FD7">
        <w:rPr>
          <w:bCs/>
          <w:sz w:val="24"/>
          <w:szCs w:val="24"/>
        </w:rPr>
        <w:t xml:space="preserve"> listopada</w:t>
      </w:r>
      <w:r w:rsidR="004165D2">
        <w:rPr>
          <w:bCs/>
          <w:sz w:val="24"/>
          <w:szCs w:val="24"/>
        </w:rPr>
        <w:t xml:space="preserve"> 20</w:t>
      </w:r>
      <w:r w:rsidR="00A67214">
        <w:rPr>
          <w:bCs/>
          <w:sz w:val="24"/>
          <w:szCs w:val="24"/>
        </w:rPr>
        <w:t>2</w:t>
      </w:r>
      <w:r w:rsidR="00ED0002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 r. w sprawie uchwalenia „Programu wsp</w:t>
      </w:r>
      <w:r w:rsidR="00200029">
        <w:rPr>
          <w:bCs/>
          <w:sz w:val="24"/>
          <w:szCs w:val="24"/>
        </w:rPr>
        <w:t>ółpracy powiatu chełmińskiego z </w:t>
      </w:r>
      <w:r>
        <w:rPr>
          <w:bCs/>
          <w:sz w:val="24"/>
          <w:szCs w:val="24"/>
        </w:rPr>
        <w:t>organizacjami pozarządowymi w roku 20</w:t>
      </w:r>
      <w:r w:rsidR="00BD5F50">
        <w:rPr>
          <w:bCs/>
          <w:sz w:val="24"/>
          <w:szCs w:val="24"/>
        </w:rPr>
        <w:t>2</w:t>
      </w:r>
      <w:r w:rsidR="00ED0002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>”.</w:t>
      </w:r>
    </w:p>
    <w:p w14:paraId="5C3CBD08" w14:textId="77777777" w:rsidR="002E2C77" w:rsidRDefault="002E2C77" w:rsidP="002E2C77">
      <w:pPr>
        <w:numPr>
          <w:ilvl w:val="0"/>
          <w:numId w:val="5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Do ofert dołącza się:</w:t>
      </w:r>
    </w:p>
    <w:p w14:paraId="212CB586" w14:textId="77777777" w:rsidR="002E2C77" w:rsidRPr="00A90BC6" w:rsidRDefault="002E2C77" w:rsidP="00A90BC6">
      <w:pPr>
        <w:pStyle w:val="Akapitzlist"/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 w:rsidRPr="00A90BC6">
        <w:rPr>
          <w:bCs/>
          <w:sz w:val="24"/>
          <w:szCs w:val="24"/>
        </w:rPr>
        <w:t>kopię aktualnego odpisu z Krajowego Rejestru Sądowego, tj. zgodnego z aktualnym stanem faktycznym i prawnym, niezależnie od tego, kiedy został wydany lub inny dokument potwierdzający status prawny oferenta oraz nazwiska i funkcje osób upoważnionych do składania oświadczeń woli w jego imieniu.</w:t>
      </w:r>
    </w:p>
    <w:p w14:paraId="4B3C9272" w14:textId="2585F609" w:rsidR="00A90BC6" w:rsidRPr="00A90BC6" w:rsidRDefault="00A90BC6" w:rsidP="00A90BC6">
      <w:pPr>
        <w:pStyle w:val="Akapitzlist"/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Oświadczenie o zastosowaniu art.21 ustawy z dnia 13 maja 2016r. o przeciwdziałaniu zagrożeniom przestępczością na tle seksualnym</w:t>
      </w:r>
      <w:r w:rsidR="00851C87">
        <w:rPr>
          <w:bCs/>
          <w:sz w:val="24"/>
          <w:szCs w:val="24"/>
        </w:rPr>
        <w:t xml:space="preserve"> i ochronie małoletnich</w:t>
      </w:r>
      <w:r>
        <w:rPr>
          <w:bCs/>
          <w:sz w:val="24"/>
          <w:szCs w:val="24"/>
        </w:rPr>
        <w:t xml:space="preserve"> (Dz. U.  z 20</w:t>
      </w:r>
      <w:r w:rsidR="00B3283B">
        <w:rPr>
          <w:bCs/>
          <w:sz w:val="24"/>
          <w:szCs w:val="24"/>
        </w:rPr>
        <w:t>2</w:t>
      </w:r>
      <w:r w:rsidR="00851C87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>r. poz.</w:t>
      </w:r>
      <w:r w:rsidR="00851C87">
        <w:rPr>
          <w:bCs/>
          <w:sz w:val="24"/>
          <w:szCs w:val="24"/>
        </w:rPr>
        <w:t>1304 ze zm.</w:t>
      </w:r>
      <w:r>
        <w:rPr>
          <w:bCs/>
          <w:sz w:val="24"/>
          <w:szCs w:val="24"/>
        </w:rPr>
        <w:t>)</w:t>
      </w:r>
      <w:r w:rsidR="00B3283B">
        <w:rPr>
          <w:bCs/>
          <w:sz w:val="24"/>
          <w:szCs w:val="24"/>
        </w:rPr>
        <w:t xml:space="preserve"> – dot. działań kierowanych do małoletnich</w:t>
      </w:r>
      <w:r w:rsidR="002835EA">
        <w:rPr>
          <w:bCs/>
          <w:sz w:val="24"/>
          <w:szCs w:val="24"/>
        </w:rPr>
        <w:t>,</w:t>
      </w:r>
    </w:p>
    <w:p w14:paraId="6DCB052A" w14:textId="77777777" w:rsidR="002E2C77" w:rsidRDefault="00A90BC6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c</w:t>
      </w:r>
      <w:r w:rsidR="002E2C77">
        <w:rPr>
          <w:bCs/>
          <w:sz w:val="24"/>
          <w:szCs w:val="24"/>
        </w:rPr>
        <w:t>) Inne dokumenty (jeśli są wymagane):</w:t>
      </w:r>
    </w:p>
    <w:p w14:paraId="20920FB9" w14:textId="77777777" w:rsidR="002E2C77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szczególne upoważnienie osób do reprezentowania oferenta,</w:t>
      </w:r>
    </w:p>
    <w:p w14:paraId="1E72029A" w14:textId="77777777" w:rsidR="002E2C77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terenowe oddziały organizacji (nieposiadające odpowiedzialności prawnej) mogą złożyć ofertę wyłącznie za zgodą zarządu głównego organizacji, tj.: na podstawie pełnomocnictwa rodzajowego udzielonego przez zarząd główny,</w:t>
      </w:r>
    </w:p>
    <w:p w14:paraId="16DA91FC" w14:textId="77777777" w:rsidR="002E2C77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umowę partnerską lub oświadczenie w przypadku projektów z udziałem partnera.</w:t>
      </w:r>
    </w:p>
    <w:p w14:paraId="5A1F2153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Załączniki do ofert powinny być:</w:t>
      </w:r>
    </w:p>
    <w:p w14:paraId="774E5081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ponumerowane;</w:t>
      </w:r>
    </w:p>
    <w:p w14:paraId="12735F86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podpisane przez osoby uprawnione, które zgodnie z postanowieniami statutu lub innego aktu s</w:t>
      </w:r>
      <w:r w:rsidR="0063638E">
        <w:rPr>
          <w:bCs/>
          <w:sz w:val="24"/>
          <w:szCs w:val="24"/>
        </w:rPr>
        <w:t>ą</w:t>
      </w:r>
      <w:r>
        <w:rPr>
          <w:bCs/>
          <w:sz w:val="24"/>
          <w:szCs w:val="24"/>
        </w:rPr>
        <w:t xml:space="preserve"> upoważnione do reprezentowania podmiotu na zewnątrz i zaciągania w jego imieniu zobowiązań finansowych;</w:t>
      </w:r>
    </w:p>
    <w:p w14:paraId="6F24587D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potwierdzone za zgodność z oryginałem przez osobę lub osoby uprawnione, jeśli przedkładane są w formie kserokopii.</w:t>
      </w:r>
    </w:p>
    <w:p w14:paraId="6063B82E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3. Oferty złożone po terminie, nie będą rozpatrywane.</w:t>
      </w:r>
    </w:p>
    <w:p w14:paraId="6C9DB7D1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 Złożenie oferty nie jest równoznaczne z przyznaniem dofinansowania, nie gwarantuje również przyznania dofinansowania w wysokości wnioskowanej przez oferenta.</w:t>
      </w:r>
    </w:p>
    <w:p w14:paraId="79A1B778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W przypadku wyboru oferty, zlecenie realizacji zadania nastąpi w formie wsparcia zadania. </w:t>
      </w:r>
    </w:p>
    <w:p w14:paraId="4C08822F" w14:textId="77777777" w:rsidR="009A3CEE" w:rsidRDefault="009A3CEE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6. Wymagana minimalna wysokość wkładu własnego to </w:t>
      </w:r>
      <w:r w:rsidR="0063638E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 xml:space="preserve">% wartości zadania. </w:t>
      </w:r>
    </w:p>
    <w:p w14:paraId="7D772E32" w14:textId="5EBA3953" w:rsidR="004A06C5" w:rsidRDefault="009A3CEE" w:rsidP="004A06C5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2E2C77">
        <w:rPr>
          <w:bCs/>
          <w:sz w:val="24"/>
          <w:szCs w:val="24"/>
        </w:rPr>
        <w:t xml:space="preserve">. Oferenci mają możliwość wniesienia, w ramach udziału własnego, </w:t>
      </w:r>
      <w:r w:rsidR="00336F44">
        <w:rPr>
          <w:bCs/>
          <w:sz w:val="24"/>
          <w:szCs w:val="24"/>
        </w:rPr>
        <w:t xml:space="preserve">jedynie wkładu finansowego. </w:t>
      </w:r>
      <w:r w:rsidR="00983D9F">
        <w:rPr>
          <w:bCs/>
          <w:sz w:val="24"/>
          <w:szCs w:val="24"/>
        </w:rPr>
        <w:t xml:space="preserve">Poszczególne pozycje budżetu należy oznaczyć każdorazowo czy stanowią wkład własny, czy koszty pokrywane z wnioskowanej dotacji. </w:t>
      </w:r>
      <w:r w:rsidR="004A06C5">
        <w:rPr>
          <w:bCs/>
          <w:sz w:val="24"/>
          <w:szCs w:val="24"/>
        </w:rPr>
        <w:t>Wkład osobowy ma wpływ na ocenę merytoryczną złożonej oferty.</w:t>
      </w:r>
    </w:p>
    <w:p w14:paraId="60342E4C" w14:textId="77777777" w:rsidR="002E2C77" w:rsidRDefault="009A3CEE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2E2C77">
        <w:rPr>
          <w:bCs/>
          <w:sz w:val="24"/>
          <w:szCs w:val="24"/>
        </w:rPr>
        <w:t>. Z dotacji mogą być pokryte koszty administracyjne (np. obsługa księgowa, wynajem) do wysokości 10% przyznanej dotacji oraz koszty sprzętu i wyposażenia do wysokości 40% dotacji.</w:t>
      </w:r>
    </w:p>
    <w:p w14:paraId="4CE0F672" w14:textId="77777777" w:rsidR="002E2C77" w:rsidRDefault="009A3CEE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9</w:t>
      </w:r>
      <w:r w:rsidR="002E2C77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Szczegółowe kryteria oceny merytorycznej zadania określa część II Karty oceny zadania, która stanowi załącznik do niniejszego Regulaminu, a w szczególności</w:t>
      </w:r>
      <w:r w:rsidR="002E2C77">
        <w:rPr>
          <w:bCs/>
          <w:sz w:val="24"/>
          <w:szCs w:val="24"/>
        </w:rPr>
        <w:t>:</w:t>
      </w:r>
    </w:p>
    <w:p w14:paraId="6D5B4F46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celowość oferty i jej zakres rzeczowy, w tym rezultaty realizacji zadania;</w:t>
      </w:r>
    </w:p>
    <w:p w14:paraId="62FD24CB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posiadanie przez uczestnika konkursu odpowiedniego doświadczenia w realizacji podobnego projektu, kwalifikacje osób realizujących zadanie, kalkulację planowanych kosztów zadania, wkład rzeczowy, osobowy, w tym świadczenia wolontariuszy i pracę społeczną członków;</w:t>
      </w:r>
    </w:p>
    <w:p w14:paraId="24795D09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cykliczny charakter i zasięg przedsięwzięcia;</w:t>
      </w:r>
    </w:p>
    <w:p w14:paraId="5EF2DB37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liczba niepełnosprawnych beneficjentów zadania</w:t>
      </w:r>
      <w:r w:rsidR="00AC1407">
        <w:rPr>
          <w:bCs/>
          <w:sz w:val="24"/>
          <w:szCs w:val="24"/>
        </w:rPr>
        <w:t xml:space="preserve"> (tj. l</w:t>
      </w:r>
      <w:r w:rsidR="004D5C20">
        <w:rPr>
          <w:bCs/>
          <w:sz w:val="24"/>
          <w:szCs w:val="24"/>
        </w:rPr>
        <w:t>egitymujących się orzeczeniem o </w:t>
      </w:r>
      <w:r w:rsidR="00AC1407">
        <w:rPr>
          <w:bCs/>
          <w:sz w:val="24"/>
          <w:szCs w:val="24"/>
        </w:rPr>
        <w:t xml:space="preserve">niepełnosprawności, o którym mowa w ustawie o rehabilitacji zawodowej </w:t>
      </w:r>
      <w:r w:rsidR="004D5C20">
        <w:rPr>
          <w:bCs/>
          <w:sz w:val="24"/>
          <w:szCs w:val="24"/>
        </w:rPr>
        <w:t>i społecznej oraz zatrudni</w:t>
      </w:r>
      <w:r w:rsidR="002B5AAD">
        <w:rPr>
          <w:bCs/>
          <w:sz w:val="24"/>
          <w:szCs w:val="24"/>
        </w:rPr>
        <w:t>a</w:t>
      </w:r>
      <w:r w:rsidR="004D5C20">
        <w:rPr>
          <w:bCs/>
          <w:sz w:val="24"/>
          <w:szCs w:val="24"/>
        </w:rPr>
        <w:t>niu osób niepełnosprawnych)</w:t>
      </w:r>
      <w:r>
        <w:rPr>
          <w:bCs/>
          <w:sz w:val="24"/>
          <w:szCs w:val="24"/>
        </w:rPr>
        <w:t xml:space="preserve"> – mieszkańców powiatu chełmińskiego</w:t>
      </w:r>
      <w:r w:rsidR="0027367E">
        <w:rPr>
          <w:bCs/>
          <w:sz w:val="24"/>
          <w:szCs w:val="24"/>
        </w:rPr>
        <w:t>, wykazanych w ofercie</w:t>
      </w:r>
      <w:r>
        <w:rPr>
          <w:bCs/>
          <w:sz w:val="24"/>
          <w:szCs w:val="24"/>
        </w:rPr>
        <w:t>;</w:t>
      </w:r>
    </w:p>
    <w:p w14:paraId="25D0A89F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pozyskanie do współpracy i współfinansowania projektu innych partnerów publicznych i prywatnych;</w:t>
      </w:r>
    </w:p>
    <w:p w14:paraId="50E194DB" w14:textId="77777777" w:rsidR="009A3CEE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- wielkość planowanych kosztów w stosunku do uzyskania możliwych efektów merytorycznych i rzeczowych oraz prawidłowość i przejrzystość budżetu</w:t>
      </w:r>
      <w:r w:rsidR="009A3CEE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</w:p>
    <w:p w14:paraId="79187F21" w14:textId="77777777" w:rsidR="008B277B" w:rsidRDefault="008B277B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10. Wypełnienie Oferty w części III Opis zadania pkt 6: Dodatkowe informacje dotyczące rezultatów realizacji zadania publicznego – jest obowiązkowe.</w:t>
      </w:r>
    </w:p>
    <w:p w14:paraId="3BD21292" w14:textId="77777777" w:rsidR="008B277B" w:rsidRDefault="008B277B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11. Z uwagi na konieczność rozliczenia się z osiągniętych rezultatów realizacji zadania publicznego, wykazane rezultaty powinny być mierzalne.</w:t>
      </w:r>
      <w:r w:rsidR="00BA4FAA">
        <w:rPr>
          <w:bCs/>
          <w:sz w:val="24"/>
          <w:szCs w:val="24"/>
        </w:rPr>
        <w:t xml:space="preserve"> Ponadto ich ocena będzie opierać się na bezpośrednim efekcie (materialne „produkty” lub „usługi” zrealizowane na rzecz uczestników), zmianie społecznej jaka zostanie osiągnięta, czy przewidywane jest wykorzystanie osiągniętych rezultatów w dalszych działaniach organizacji.</w:t>
      </w:r>
    </w:p>
    <w:p w14:paraId="051F2F01" w14:textId="77777777" w:rsidR="002E2C77" w:rsidRPr="00416876" w:rsidRDefault="009A3CEE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1</w:t>
      </w:r>
      <w:r w:rsidR="008B277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. </w:t>
      </w:r>
      <w:r w:rsidR="002E2C77">
        <w:rPr>
          <w:bCs/>
          <w:sz w:val="24"/>
          <w:szCs w:val="24"/>
        </w:rPr>
        <w:t xml:space="preserve">Na niniejszy konkurs uprawniony podmiot może </w:t>
      </w:r>
      <w:r w:rsidR="00C46B0A">
        <w:rPr>
          <w:bCs/>
          <w:sz w:val="24"/>
          <w:szCs w:val="24"/>
        </w:rPr>
        <w:t>złożyć maksymalnie 2 oferty.</w:t>
      </w:r>
    </w:p>
    <w:p w14:paraId="185AE32D" w14:textId="7F943E23" w:rsidR="002E2C77" w:rsidRPr="00F43E83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</w:t>
      </w:r>
      <w:r w:rsidR="008B277B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. Rozstrzygnięcie konkursu nastąpi w terminie do </w:t>
      </w:r>
      <w:r w:rsidR="007A6000">
        <w:rPr>
          <w:bCs/>
          <w:sz w:val="24"/>
          <w:szCs w:val="24"/>
        </w:rPr>
        <w:t>15</w:t>
      </w:r>
      <w:r w:rsidR="002E311A">
        <w:rPr>
          <w:bCs/>
          <w:sz w:val="24"/>
          <w:szCs w:val="24"/>
        </w:rPr>
        <w:t>.04</w:t>
      </w:r>
      <w:r w:rsidR="0060619E">
        <w:rPr>
          <w:bCs/>
          <w:sz w:val="24"/>
          <w:szCs w:val="24"/>
        </w:rPr>
        <w:t>.</w:t>
      </w:r>
      <w:r w:rsidRPr="00F43E83">
        <w:rPr>
          <w:bCs/>
          <w:sz w:val="24"/>
          <w:szCs w:val="24"/>
        </w:rPr>
        <w:t>20</w:t>
      </w:r>
      <w:r w:rsidR="000A0D8B">
        <w:rPr>
          <w:bCs/>
          <w:sz w:val="24"/>
          <w:szCs w:val="24"/>
        </w:rPr>
        <w:t>2</w:t>
      </w:r>
      <w:r w:rsidR="00A37835">
        <w:rPr>
          <w:bCs/>
          <w:sz w:val="24"/>
          <w:szCs w:val="24"/>
        </w:rPr>
        <w:t>4</w:t>
      </w:r>
      <w:r w:rsidRPr="00F43E83">
        <w:rPr>
          <w:bCs/>
          <w:sz w:val="24"/>
          <w:szCs w:val="24"/>
        </w:rPr>
        <w:t>r.</w:t>
      </w:r>
    </w:p>
    <w:p w14:paraId="71C9F675" w14:textId="77777777"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</w:t>
      </w:r>
      <w:r w:rsidR="008B277B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>. Wyniki zostaną zamieszczone na tablicy ogłoszeń Starostwa Powiatowego oraz Biuletynie Informacji Publicznej i na stronie internetowej Starostwa.</w:t>
      </w:r>
    </w:p>
    <w:p w14:paraId="78BC69A4" w14:textId="052519C6" w:rsidR="009E4000" w:rsidRDefault="002E2C77" w:rsidP="001B64DA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Dodatkowe informacje można uzyskać w Powiatowym Centrum Pomocy Rodzinie w Chełmnie, przy ul. </w:t>
      </w:r>
      <w:r w:rsidR="00ED0002">
        <w:rPr>
          <w:sz w:val="24"/>
          <w:szCs w:val="24"/>
        </w:rPr>
        <w:t>Harcerska 1</w:t>
      </w:r>
      <w:r>
        <w:rPr>
          <w:sz w:val="24"/>
          <w:szCs w:val="24"/>
        </w:rPr>
        <w:t>, pok. nr 4, nr tel.: 56 677-24-55</w:t>
      </w:r>
      <w:r w:rsidR="00916359">
        <w:rPr>
          <w:sz w:val="24"/>
          <w:szCs w:val="24"/>
        </w:rPr>
        <w:t>, 56 677-24-</w:t>
      </w:r>
      <w:r w:rsidR="00A37835">
        <w:rPr>
          <w:sz w:val="24"/>
          <w:szCs w:val="24"/>
        </w:rPr>
        <w:t>28</w:t>
      </w:r>
      <w:r>
        <w:rPr>
          <w:sz w:val="24"/>
          <w:szCs w:val="24"/>
        </w:rPr>
        <w:t>.</w:t>
      </w:r>
    </w:p>
    <w:p w14:paraId="6F2DA4B2" w14:textId="77777777" w:rsidR="0094669E" w:rsidRDefault="0094669E" w:rsidP="0094669E">
      <w:pPr>
        <w:spacing w:line="360" w:lineRule="auto"/>
        <w:jc w:val="both"/>
        <w:rPr>
          <w:sz w:val="24"/>
          <w:szCs w:val="24"/>
        </w:rPr>
      </w:pPr>
    </w:p>
    <w:p w14:paraId="3F714920" w14:textId="77777777" w:rsidR="0060142A" w:rsidRDefault="0060142A" w:rsidP="0094669E">
      <w:pPr>
        <w:spacing w:line="360" w:lineRule="auto"/>
        <w:jc w:val="both"/>
        <w:rPr>
          <w:sz w:val="24"/>
          <w:szCs w:val="24"/>
        </w:rPr>
      </w:pPr>
    </w:p>
    <w:p w14:paraId="45144510" w14:textId="77777777" w:rsidR="0094669E" w:rsidRPr="008E6CE5" w:rsidRDefault="0094669E" w:rsidP="0094669E">
      <w:pPr>
        <w:suppressAutoHyphens w:val="0"/>
        <w:rPr>
          <w:rFonts w:eastAsia="Calibri"/>
          <w:b/>
          <w:bCs/>
          <w:sz w:val="24"/>
          <w:szCs w:val="24"/>
        </w:rPr>
      </w:pPr>
      <w:r w:rsidRPr="008E6CE5">
        <w:rPr>
          <w:rFonts w:eastAsia="Calibri"/>
          <w:b/>
          <w:bCs/>
          <w:sz w:val="24"/>
          <w:szCs w:val="24"/>
        </w:rPr>
        <w:t>KLAUZULA INFORMACYJNA</w:t>
      </w:r>
    </w:p>
    <w:p w14:paraId="35AA4F27" w14:textId="77777777" w:rsidR="0094669E" w:rsidRPr="008E6CE5" w:rsidRDefault="0094669E" w:rsidP="0094669E">
      <w:pPr>
        <w:suppressAutoHyphens w:val="0"/>
        <w:jc w:val="both"/>
        <w:rPr>
          <w:rFonts w:eastAsia="Calibri"/>
          <w:color w:val="000000"/>
          <w:sz w:val="24"/>
          <w:szCs w:val="24"/>
        </w:rPr>
      </w:pPr>
      <w:r w:rsidRPr="008E6CE5">
        <w:rPr>
          <w:rFonts w:eastAsia="Calibri"/>
          <w:color w:val="000000"/>
          <w:sz w:val="24"/>
          <w:szCs w:val="24"/>
        </w:rPr>
        <w:t>Na podstawie art. 13 ust. 1 i 2 Rozporządzenia Parlamentu Europejskiego i Rady (UE) 2016/6</w:t>
      </w:r>
      <w:r>
        <w:rPr>
          <w:rFonts w:eastAsia="Calibri"/>
          <w:color w:val="000000"/>
          <w:sz w:val="24"/>
          <w:szCs w:val="24"/>
        </w:rPr>
        <w:t xml:space="preserve">79 z dnia 27 kwietnia  2016 r. </w:t>
      </w:r>
      <w:r w:rsidRPr="008E6CE5">
        <w:rPr>
          <w:rFonts w:eastAsia="Calibri"/>
          <w:color w:val="000000"/>
          <w:sz w:val="24"/>
          <w:szCs w:val="24"/>
        </w:rPr>
        <w:t xml:space="preserve">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8E6CE5">
        <w:rPr>
          <w:rFonts w:eastAsia="Calibri"/>
          <w:color w:val="000000"/>
          <w:sz w:val="24"/>
          <w:szCs w:val="24"/>
        </w:rPr>
        <w:t>publ</w:t>
      </w:r>
      <w:proofErr w:type="spellEnd"/>
      <w:r w:rsidRPr="008E6CE5">
        <w:rPr>
          <w:rFonts w:eastAsia="Calibri"/>
          <w:color w:val="000000"/>
          <w:sz w:val="24"/>
          <w:szCs w:val="24"/>
        </w:rPr>
        <w:t xml:space="preserve">. Dz. Urz. UE L Nr 119, s. 1 ze zm. - dalej: „RODO” informuję, że: </w:t>
      </w:r>
    </w:p>
    <w:p w14:paraId="61AB6AED" w14:textId="41DDEC03" w:rsidR="0094669E" w:rsidRPr="008E6CE5" w:rsidRDefault="0094669E" w:rsidP="0094669E">
      <w:pPr>
        <w:numPr>
          <w:ilvl w:val="0"/>
          <w:numId w:val="7"/>
        </w:numPr>
        <w:suppressAutoHyphens w:val="0"/>
        <w:spacing w:after="200" w:line="276" w:lineRule="auto"/>
        <w:ind w:left="284" w:hanging="284"/>
        <w:contextualSpacing/>
        <w:jc w:val="both"/>
        <w:rPr>
          <w:color w:val="000000"/>
          <w:sz w:val="24"/>
          <w:szCs w:val="24"/>
        </w:rPr>
      </w:pPr>
      <w:r w:rsidRPr="008E6CE5">
        <w:rPr>
          <w:color w:val="000000"/>
          <w:sz w:val="24"/>
          <w:szCs w:val="24"/>
        </w:rPr>
        <w:t>Administratorem Pani/Pana danych osobowych jest Starosta Chełmiński, ul.</w:t>
      </w:r>
      <w:r w:rsidR="0060619E">
        <w:rPr>
          <w:color w:val="000000"/>
          <w:sz w:val="24"/>
          <w:szCs w:val="24"/>
        </w:rPr>
        <w:t xml:space="preserve"> </w:t>
      </w:r>
      <w:r w:rsidR="00916359">
        <w:rPr>
          <w:color w:val="000000"/>
          <w:sz w:val="24"/>
          <w:szCs w:val="24"/>
        </w:rPr>
        <w:t>Kolejowa</w:t>
      </w:r>
      <w:r w:rsidRPr="008E6CE5">
        <w:rPr>
          <w:color w:val="000000"/>
          <w:sz w:val="24"/>
          <w:szCs w:val="24"/>
        </w:rPr>
        <w:t xml:space="preserve"> 1, </w:t>
      </w:r>
      <w:r>
        <w:rPr>
          <w:color w:val="000000"/>
          <w:sz w:val="24"/>
          <w:szCs w:val="24"/>
        </w:rPr>
        <w:t xml:space="preserve">               </w:t>
      </w:r>
      <w:r w:rsidRPr="008E6CE5">
        <w:rPr>
          <w:color w:val="000000"/>
          <w:sz w:val="24"/>
          <w:szCs w:val="24"/>
        </w:rPr>
        <w:t>86-200 Chełmno ,tel. + 48 56 677 24 10,</w:t>
      </w:r>
    </w:p>
    <w:p w14:paraId="0831E52F" w14:textId="229573C1" w:rsidR="0094669E" w:rsidRPr="008E6CE5" w:rsidRDefault="0094669E" w:rsidP="0094669E">
      <w:pPr>
        <w:numPr>
          <w:ilvl w:val="0"/>
          <w:numId w:val="7"/>
        </w:numPr>
        <w:suppressAutoHyphens w:val="0"/>
        <w:spacing w:after="200" w:line="276" w:lineRule="auto"/>
        <w:ind w:left="284" w:hanging="284"/>
        <w:contextualSpacing/>
        <w:jc w:val="both"/>
        <w:rPr>
          <w:color w:val="000000"/>
          <w:sz w:val="24"/>
          <w:szCs w:val="24"/>
        </w:rPr>
      </w:pPr>
      <w:r w:rsidRPr="008E6CE5">
        <w:rPr>
          <w:color w:val="000000"/>
          <w:sz w:val="24"/>
          <w:szCs w:val="24"/>
        </w:rPr>
        <w:t xml:space="preserve">W sprawach z zakresu ochrony danych osobowych może Pan/Pani kontaktować </w:t>
      </w:r>
      <w:r>
        <w:rPr>
          <w:color w:val="000000"/>
          <w:sz w:val="24"/>
          <w:szCs w:val="24"/>
        </w:rPr>
        <w:t xml:space="preserve"> </w:t>
      </w:r>
      <w:r w:rsidRPr="008E6CE5">
        <w:rPr>
          <w:color w:val="000000"/>
          <w:sz w:val="24"/>
          <w:szCs w:val="24"/>
        </w:rPr>
        <w:t xml:space="preserve">się </w:t>
      </w:r>
      <w:r>
        <w:rPr>
          <w:color w:val="000000"/>
          <w:sz w:val="24"/>
          <w:szCs w:val="24"/>
        </w:rPr>
        <w:t xml:space="preserve"> </w:t>
      </w:r>
      <w:r w:rsidRPr="008E6CE5">
        <w:rPr>
          <w:color w:val="000000"/>
          <w:sz w:val="24"/>
          <w:szCs w:val="24"/>
        </w:rPr>
        <w:t xml:space="preserve">z Inspektorem Ochrony Danych pod adresem e-mail: </w:t>
      </w:r>
      <w:hyperlink r:id="rId5" w:history="1">
        <w:r w:rsidRPr="008E6CE5">
          <w:rPr>
            <w:color w:val="000000"/>
            <w:sz w:val="24"/>
            <w:szCs w:val="24"/>
            <w:u w:val="single"/>
          </w:rPr>
          <w:t>inspektor@cbi24.pl</w:t>
        </w:r>
      </w:hyperlink>
      <w:r w:rsidRPr="008E6CE5">
        <w:rPr>
          <w:color w:val="000000"/>
          <w:sz w:val="24"/>
          <w:szCs w:val="24"/>
        </w:rPr>
        <w:t>.,</w:t>
      </w:r>
    </w:p>
    <w:p w14:paraId="7D3202CE" w14:textId="77777777" w:rsidR="0094669E" w:rsidRPr="008E6CE5" w:rsidRDefault="0094669E" w:rsidP="0094669E">
      <w:pPr>
        <w:numPr>
          <w:ilvl w:val="0"/>
          <w:numId w:val="7"/>
        </w:numPr>
        <w:suppressAutoHyphens w:val="0"/>
        <w:spacing w:after="200" w:line="276" w:lineRule="auto"/>
        <w:ind w:left="284" w:hanging="284"/>
        <w:contextualSpacing/>
        <w:jc w:val="both"/>
        <w:rPr>
          <w:color w:val="000000"/>
          <w:sz w:val="24"/>
          <w:szCs w:val="24"/>
        </w:rPr>
      </w:pPr>
      <w:r w:rsidRPr="008E6CE5">
        <w:rPr>
          <w:color w:val="000000"/>
          <w:sz w:val="24"/>
          <w:szCs w:val="24"/>
        </w:rPr>
        <w:t>Dane osobowe będą przetwarzane w celu realizacji obowiązków prawnych ciążących n</w:t>
      </w:r>
      <w:r>
        <w:rPr>
          <w:color w:val="000000"/>
          <w:sz w:val="24"/>
          <w:szCs w:val="24"/>
        </w:rPr>
        <w:t xml:space="preserve">a Administratorze –  w związku </w:t>
      </w:r>
      <w:r w:rsidRPr="008E6CE5">
        <w:rPr>
          <w:color w:val="000000"/>
          <w:sz w:val="24"/>
          <w:szCs w:val="24"/>
        </w:rPr>
        <w:t>z realizacją zadań Starosty jako organu administracji architektoniczno-budowlanej i środowiska,</w:t>
      </w:r>
    </w:p>
    <w:p w14:paraId="02A284A9" w14:textId="5A867307" w:rsidR="0094669E" w:rsidRPr="008E6CE5" w:rsidRDefault="0094669E" w:rsidP="0094669E">
      <w:pPr>
        <w:numPr>
          <w:ilvl w:val="0"/>
          <w:numId w:val="7"/>
        </w:numPr>
        <w:suppressAutoHyphens w:val="0"/>
        <w:spacing w:after="200" w:line="276" w:lineRule="auto"/>
        <w:ind w:left="284" w:hanging="284"/>
        <w:contextualSpacing/>
        <w:jc w:val="both"/>
        <w:rPr>
          <w:color w:val="000000"/>
          <w:sz w:val="24"/>
          <w:szCs w:val="24"/>
        </w:rPr>
      </w:pPr>
      <w:r w:rsidRPr="008E6CE5">
        <w:rPr>
          <w:color w:val="000000"/>
          <w:sz w:val="24"/>
          <w:szCs w:val="24"/>
        </w:rPr>
        <w:t xml:space="preserve">Dane osobowe będą przetwarzane przez okres niezbędny do realizacji ww. celu </w:t>
      </w:r>
      <w:r>
        <w:rPr>
          <w:color w:val="000000"/>
          <w:sz w:val="24"/>
          <w:szCs w:val="24"/>
        </w:rPr>
        <w:t xml:space="preserve"> </w:t>
      </w:r>
      <w:r w:rsidRPr="008E6CE5">
        <w:rPr>
          <w:color w:val="000000"/>
          <w:sz w:val="24"/>
          <w:szCs w:val="24"/>
        </w:rPr>
        <w:t>z uwzględnieniem okresów przechowywania określonych w przepisach odrębnych, w tym przepisów archiwalnych,</w:t>
      </w:r>
    </w:p>
    <w:p w14:paraId="2FC8098F" w14:textId="77777777" w:rsidR="0094669E" w:rsidRPr="008E6CE5" w:rsidRDefault="0094669E" w:rsidP="0094669E">
      <w:pPr>
        <w:numPr>
          <w:ilvl w:val="0"/>
          <w:numId w:val="7"/>
        </w:numPr>
        <w:suppressAutoHyphens w:val="0"/>
        <w:spacing w:after="200" w:line="276" w:lineRule="auto"/>
        <w:ind w:left="284" w:hanging="284"/>
        <w:contextualSpacing/>
        <w:jc w:val="both"/>
        <w:rPr>
          <w:color w:val="000000"/>
          <w:sz w:val="24"/>
          <w:szCs w:val="24"/>
        </w:rPr>
      </w:pPr>
      <w:r w:rsidRPr="008E6CE5">
        <w:rPr>
          <w:color w:val="000000"/>
          <w:sz w:val="24"/>
          <w:szCs w:val="24"/>
        </w:rPr>
        <w:t>Podstawą prawną przetwarzania danych jest art. 6 ust. 1 lit. c) Rozporządzenia „RODO”,</w:t>
      </w:r>
    </w:p>
    <w:p w14:paraId="28237557" w14:textId="77777777" w:rsidR="0094669E" w:rsidRPr="008E6CE5" w:rsidRDefault="0094669E" w:rsidP="0094669E">
      <w:pPr>
        <w:numPr>
          <w:ilvl w:val="0"/>
          <w:numId w:val="7"/>
        </w:numPr>
        <w:suppressAutoHyphens w:val="0"/>
        <w:spacing w:after="200" w:line="276" w:lineRule="auto"/>
        <w:ind w:left="284" w:hanging="284"/>
        <w:contextualSpacing/>
        <w:jc w:val="both"/>
        <w:rPr>
          <w:color w:val="000000"/>
          <w:sz w:val="24"/>
          <w:szCs w:val="24"/>
        </w:rPr>
      </w:pPr>
      <w:r w:rsidRPr="008E6CE5">
        <w:rPr>
          <w:color w:val="000000"/>
          <w:sz w:val="24"/>
          <w:szCs w:val="24"/>
        </w:rPr>
        <w:t>Odbiorcą Pani/Pana danych będą podmioty upoważnione na mocy przepisów prawa,</w:t>
      </w:r>
    </w:p>
    <w:p w14:paraId="73595289" w14:textId="77777777" w:rsidR="0094669E" w:rsidRPr="008E6CE5" w:rsidRDefault="0094669E" w:rsidP="0094669E">
      <w:pPr>
        <w:numPr>
          <w:ilvl w:val="0"/>
          <w:numId w:val="7"/>
        </w:numPr>
        <w:suppressAutoHyphens w:val="0"/>
        <w:spacing w:after="200" w:line="276" w:lineRule="auto"/>
        <w:ind w:left="284" w:hanging="284"/>
        <w:contextualSpacing/>
        <w:jc w:val="both"/>
        <w:rPr>
          <w:color w:val="000000"/>
          <w:sz w:val="24"/>
          <w:szCs w:val="24"/>
        </w:rPr>
      </w:pPr>
      <w:r w:rsidRPr="008E6CE5">
        <w:rPr>
          <w:color w:val="000000"/>
          <w:sz w:val="24"/>
          <w:szCs w:val="24"/>
        </w:rPr>
        <w:t>Osoba, której dane dotyczą ma prawo do:</w:t>
      </w:r>
    </w:p>
    <w:p w14:paraId="44C039FF" w14:textId="77777777" w:rsidR="0094669E" w:rsidRPr="008E6CE5" w:rsidRDefault="0094669E" w:rsidP="0094669E">
      <w:pPr>
        <w:numPr>
          <w:ilvl w:val="0"/>
          <w:numId w:val="8"/>
        </w:numPr>
        <w:suppressAutoHyphens w:val="0"/>
        <w:spacing w:after="200" w:line="276" w:lineRule="auto"/>
        <w:ind w:left="284" w:hanging="142"/>
        <w:contextualSpacing/>
        <w:jc w:val="both"/>
        <w:rPr>
          <w:color w:val="000000"/>
          <w:sz w:val="24"/>
          <w:szCs w:val="24"/>
        </w:rPr>
      </w:pPr>
      <w:r w:rsidRPr="008E6CE5">
        <w:rPr>
          <w:color w:val="000000"/>
          <w:sz w:val="24"/>
          <w:szCs w:val="24"/>
        </w:rPr>
        <w:t>dostępu do treści swoich danych oraz możliwości ich poprawiania, sprostowania, ograniczenia przetwarzania, a także -</w:t>
      </w:r>
      <w:r>
        <w:rPr>
          <w:color w:val="000000"/>
          <w:sz w:val="24"/>
          <w:szCs w:val="24"/>
        </w:rPr>
        <w:t xml:space="preserve"> </w:t>
      </w:r>
      <w:r w:rsidRPr="008E6CE5">
        <w:rPr>
          <w:color w:val="000000"/>
          <w:sz w:val="24"/>
          <w:szCs w:val="24"/>
        </w:rPr>
        <w:t xml:space="preserve">w przypadkach przewidzianych prawem - prawo </w:t>
      </w:r>
      <w:r>
        <w:rPr>
          <w:color w:val="000000"/>
          <w:sz w:val="24"/>
          <w:szCs w:val="24"/>
        </w:rPr>
        <w:t>do usunięcia danych i </w:t>
      </w:r>
      <w:r w:rsidRPr="008E6CE5">
        <w:rPr>
          <w:color w:val="000000"/>
          <w:sz w:val="24"/>
          <w:szCs w:val="24"/>
        </w:rPr>
        <w:t>prawo do wniesienia sprzeciwu wobec przetwarzania Pani/Pana danych,</w:t>
      </w:r>
    </w:p>
    <w:p w14:paraId="1D7DB897" w14:textId="77777777" w:rsidR="0094669E" w:rsidRPr="008E6CE5" w:rsidRDefault="0094669E" w:rsidP="0094669E">
      <w:pPr>
        <w:numPr>
          <w:ilvl w:val="0"/>
          <w:numId w:val="8"/>
        </w:numPr>
        <w:suppressAutoHyphens w:val="0"/>
        <w:spacing w:after="200" w:line="276" w:lineRule="auto"/>
        <w:ind w:left="284" w:hanging="142"/>
        <w:contextualSpacing/>
        <w:jc w:val="both"/>
        <w:rPr>
          <w:color w:val="000000"/>
          <w:sz w:val="24"/>
          <w:szCs w:val="24"/>
        </w:rPr>
      </w:pPr>
      <w:r w:rsidRPr="008E6CE5">
        <w:rPr>
          <w:color w:val="000000"/>
          <w:sz w:val="24"/>
          <w:szCs w:val="24"/>
        </w:rPr>
        <w:t>wniesienia skargi do organu nadzorczego w przypadku gdy pr</w:t>
      </w:r>
      <w:r>
        <w:rPr>
          <w:color w:val="000000"/>
          <w:sz w:val="24"/>
          <w:szCs w:val="24"/>
        </w:rPr>
        <w:t>zetwarzanie danych odbywa się z </w:t>
      </w:r>
      <w:r w:rsidRPr="008E6CE5">
        <w:rPr>
          <w:color w:val="000000"/>
          <w:sz w:val="24"/>
          <w:szCs w:val="24"/>
        </w:rPr>
        <w:t>naruszeniem przepisów powyższego rozporządzenia tj. Prezesa Ochrony Danych Osobowych</w:t>
      </w:r>
      <w:r>
        <w:rPr>
          <w:color w:val="000000"/>
          <w:sz w:val="24"/>
          <w:szCs w:val="24"/>
        </w:rPr>
        <w:t>, ul. Stawki 2, 00-193 Warszawa.</w:t>
      </w:r>
    </w:p>
    <w:p w14:paraId="7B1F413C" w14:textId="77777777" w:rsidR="0094669E" w:rsidRPr="00BA4FAA" w:rsidRDefault="0094669E" w:rsidP="00BA4FAA">
      <w:pPr>
        <w:suppressAutoHyphens w:val="0"/>
        <w:jc w:val="both"/>
        <w:rPr>
          <w:rFonts w:eastAsia="Calibri"/>
          <w:color w:val="000000"/>
          <w:sz w:val="24"/>
          <w:szCs w:val="24"/>
        </w:rPr>
      </w:pPr>
      <w:r w:rsidRPr="008E6CE5">
        <w:rPr>
          <w:rFonts w:eastAsia="Calibri"/>
          <w:color w:val="000000"/>
          <w:sz w:val="24"/>
          <w:szCs w:val="24"/>
        </w:rPr>
        <w:t>Ponadto informuję, iż w związku z przetwarzaniem Pani/Pana danych osobowych nie podlega Pan/Pani decyzjom, które się opierają wyłącznie na zautomatyzowanym przetwarzaniu, w tym profilowaniu, o czym stanowi art. 22 rozporządzenia „RODO”.</w:t>
      </w:r>
    </w:p>
    <w:sectPr w:rsidR="0094669E" w:rsidRPr="00BA4FAA">
      <w:footnotePr>
        <w:pos w:val="beneathText"/>
      </w:footnotePr>
      <w:pgSz w:w="11905" w:h="16837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57EDE"/>
    <w:multiLevelType w:val="hybridMultilevel"/>
    <w:tmpl w:val="99083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77B6F"/>
    <w:multiLevelType w:val="hybridMultilevel"/>
    <w:tmpl w:val="08587F5C"/>
    <w:lvl w:ilvl="0" w:tplc="A0962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0D663A"/>
    <w:multiLevelType w:val="hybridMultilevel"/>
    <w:tmpl w:val="8286E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3A45C7"/>
    <w:multiLevelType w:val="hybridMultilevel"/>
    <w:tmpl w:val="9DC8B058"/>
    <w:lvl w:ilvl="0" w:tplc="A380F28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D7B66"/>
    <w:multiLevelType w:val="hybridMultilevel"/>
    <w:tmpl w:val="2C9CA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A734D7"/>
    <w:multiLevelType w:val="hybridMultilevel"/>
    <w:tmpl w:val="1CD680BC"/>
    <w:lvl w:ilvl="0" w:tplc="1646C8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25E80"/>
    <w:multiLevelType w:val="hybridMultilevel"/>
    <w:tmpl w:val="4F6C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94A2D"/>
    <w:multiLevelType w:val="hybridMultilevel"/>
    <w:tmpl w:val="A85679A2"/>
    <w:lvl w:ilvl="0" w:tplc="EA881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991243">
    <w:abstractNumId w:val="2"/>
  </w:num>
  <w:num w:numId="2" w16cid:durableId="1179584831">
    <w:abstractNumId w:val="5"/>
  </w:num>
  <w:num w:numId="3" w16cid:durableId="114717818">
    <w:abstractNumId w:val="4"/>
  </w:num>
  <w:num w:numId="4" w16cid:durableId="1848667477">
    <w:abstractNumId w:val="6"/>
  </w:num>
  <w:num w:numId="5" w16cid:durableId="548881202">
    <w:abstractNumId w:val="0"/>
  </w:num>
  <w:num w:numId="6" w16cid:durableId="923996139">
    <w:abstractNumId w:val="1"/>
  </w:num>
  <w:num w:numId="7" w16cid:durableId="985743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0971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C77"/>
    <w:rsid w:val="000A0D8B"/>
    <w:rsid w:val="00142620"/>
    <w:rsid w:val="00177961"/>
    <w:rsid w:val="00185F5D"/>
    <w:rsid w:val="001A569A"/>
    <w:rsid w:val="001B64DA"/>
    <w:rsid w:val="001E5B65"/>
    <w:rsid w:val="00200029"/>
    <w:rsid w:val="002006DB"/>
    <w:rsid w:val="00236E4C"/>
    <w:rsid w:val="0025655B"/>
    <w:rsid w:val="0027367E"/>
    <w:rsid w:val="002835EA"/>
    <w:rsid w:val="00295D9F"/>
    <w:rsid w:val="002B5AAD"/>
    <w:rsid w:val="002E2C77"/>
    <w:rsid w:val="002E311A"/>
    <w:rsid w:val="00300A92"/>
    <w:rsid w:val="0030565A"/>
    <w:rsid w:val="00336F44"/>
    <w:rsid w:val="00394ECD"/>
    <w:rsid w:val="004165D2"/>
    <w:rsid w:val="00416A7C"/>
    <w:rsid w:val="00445EFD"/>
    <w:rsid w:val="00450FA8"/>
    <w:rsid w:val="004A06C5"/>
    <w:rsid w:val="004D5C20"/>
    <w:rsid w:val="005524AD"/>
    <w:rsid w:val="0060142A"/>
    <w:rsid w:val="0060619E"/>
    <w:rsid w:val="00615CDD"/>
    <w:rsid w:val="006237DB"/>
    <w:rsid w:val="00624B0C"/>
    <w:rsid w:val="00635679"/>
    <w:rsid w:val="0063638E"/>
    <w:rsid w:val="00685CA2"/>
    <w:rsid w:val="006B0301"/>
    <w:rsid w:val="007055B5"/>
    <w:rsid w:val="007A1260"/>
    <w:rsid w:val="007A3354"/>
    <w:rsid w:val="007A6000"/>
    <w:rsid w:val="007B0B79"/>
    <w:rsid w:val="00851C87"/>
    <w:rsid w:val="00874D61"/>
    <w:rsid w:val="008B277B"/>
    <w:rsid w:val="00916359"/>
    <w:rsid w:val="0094289E"/>
    <w:rsid w:val="0094669E"/>
    <w:rsid w:val="00983D9F"/>
    <w:rsid w:val="009A3CEE"/>
    <w:rsid w:val="009B7098"/>
    <w:rsid w:val="009E4000"/>
    <w:rsid w:val="00A20231"/>
    <w:rsid w:val="00A37835"/>
    <w:rsid w:val="00A40FD7"/>
    <w:rsid w:val="00A64F28"/>
    <w:rsid w:val="00A67214"/>
    <w:rsid w:val="00A90BC6"/>
    <w:rsid w:val="00AC1407"/>
    <w:rsid w:val="00B1064F"/>
    <w:rsid w:val="00B3283B"/>
    <w:rsid w:val="00BA389E"/>
    <w:rsid w:val="00BA4FAA"/>
    <w:rsid w:val="00BD5F50"/>
    <w:rsid w:val="00BF07A7"/>
    <w:rsid w:val="00C46B0A"/>
    <w:rsid w:val="00C519A9"/>
    <w:rsid w:val="00CB2464"/>
    <w:rsid w:val="00D24DED"/>
    <w:rsid w:val="00D26354"/>
    <w:rsid w:val="00E0274D"/>
    <w:rsid w:val="00E32E02"/>
    <w:rsid w:val="00E8067A"/>
    <w:rsid w:val="00ED0002"/>
    <w:rsid w:val="00F71C76"/>
    <w:rsid w:val="00F7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1842E"/>
  <w15:docId w15:val="{040F356A-8863-42CE-8B3F-8A6657C23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C7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E2C77"/>
    <w:rPr>
      <w:color w:val="0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5D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D7C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90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1447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Dariusz Banach</cp:lastModifiedBy>
  <cp:revision>2</cp:revision>
  <cp:lastPrinted>2024-02-14T14:11:00Z</cp:lastPrinted>
  <dcterms:created xsi:type="dcterms:W3CDTF">2024-02-14T14:12:00Z</dcterms:created>
  <dcterms:modified xsi:type="dcterms:W3CDTF">2024-02-14T14:12:00Z</dcterms:modified>
</cp:coreProperties>
</file>