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2211"/>
        <w:gridCol w:w="1049"/>
        <w:gridCol w:w="709"/>
        <w:gridCol w:w="1275"/>
        <w:gridCol w:w="1064"/>
        <w:gridCol w:w="7073"/>
      </w:tblGrid>
      <w:tr w:rsidR="00826690" w:rsidRPr="00826690" w:rsidTr="00826690">
        <w:trPr>
          <w:trHeight w:val="1699"/>
        </w:trPr>
        <w:tc>
          <w:tcPr>
            <w:tcW w:w="4446" w:type="dxa"/>
            <w:gridSpan w:val="3"/>
            <w:hideMark/>
          </w:tcPr>
          <w:p w:rsidR="00826690" w:rsidRPr="00826690" w:rsidRDefault="00826690" w:rsidP="00826690">
            <w:pPr>
              <w:rPr>
                <w:b/>
                <w:bCs/>
              </w:rPr>
            </w:pPr>
            <w:r w:rsidRPr="00826690">
              <w:rPr>
                <w:b/>
                <w:bCs/>
              </w:rPr>
              <w:t>Wyposażeni</w:t>
            </w:r>
            <w:r w:rsidR="00565E02">
              <w:rPr>
                <w:b/>
                <w:bCs/>
              </w:rPr>
              <w:t>e i pomoce dydaktyczne dla ILO</w:t>
            </w:r>
            <w:bookmarkStart w:id="0" w:name="_GoBack"/>
            <w:bookmarkEnd w:id="0"/>
            <w:r w:rsidRPr="00826690">
              <w:rPr>
                <w:b/>
                <w:bCs/>
              </w:rPr>
              <w:t xml:space="preserve"> i SPS w Chełmnie w ramach projektu "Rozwój i podnoszenie kompetencji kluczowych i umiejętności zawodowych uczniów i nauczycie</w:t>
            </w:r>
            <w:r>
              <w:rPr>
                <w:b/>
                <w:bCs/>
              </w:rPr>
              <w:t xml:space="preserve">li z powiatu chełmińskiego". </w:t>
            </w:r>
          </w:p>
        </w:tc>
        <w:tc>
          <w:tcPr>
            <w:tcW w:w="11170" w:type="dxa"/>
            <w:gridSpan w:val="5"/>
            <w:noWrap/>
            <w:hideMark/>
          </w:tcPr>
          <w:p w:rsidR="00826690" w:rsidRPr="00826690" w:rsidRDefault="00826690">
            <w:r w:rsidRPr="00826690"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572E2099" wp14:editId="1FA56972">
                  <wp:simplePos x="0" y="0"/>
                  <wp:positionH relativeFrom="column">
                    <wp:posOffset>1657350</wp:posOffset>
                  </wp:positionH>
                  <wp:positionV relativeFrom="paragraph">
                    <wp:posOffset>200025</wp:posOffset>
                  </wp:positionV>
                  <wp:extent cx="4857750" cy="590550"/>
                  <wp:effectExtent l="0" t="0" r="0" b="0"/>
                  <wp:wrapNone/>
                  <wp:docPr id="9278" name="Obraz 9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8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20"/>
            </w:tblGrid>
            <w:tr w:rsidR="00826690" w:rsidRPr="00826690" w:rsidTr="00826690">
              <w:trPr>
                <w:trHeight w:val="1274"/>
                <w:tblCellSpacing w:w="0" w:type="dxa"/>
              </w:trPr>
              <w:tc>
                <w:tcPr>
                  <w:tcW w:w="112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26690" w:rsidRPr="00826690" w:rsidRDefault="00826690" w:rsidP="00826690">
                  <w:r w:rsidRPr="00826690">
                    <w:t> </w:t>
                  </w:r>
                </w:p>
              </w:tc>
            </w:tr>
          </w:tbl>
          <w:p w:rsidR="00826690" w:rsidRPr="00826690" w:rsidRDefault="00826690">
            <w:r w:rsidRPr="00826690">
              <w:rPr>
                <w:b/>
                <w:sz w:val="24"/>
                <w:szCs w:val="24"/>
              </w:rPr>
              <w:t>Załącznik nr 1 do SIWZ   część 3 - art. biurowe i papiernicze</w:t>
            </w:r>
            <w:r w:rsidR="00126127">
              <w:t xml:space="preserve">                               </w:t>
            </w:r>
            <w:r>
              <w:t xml:space="preserve"> </w:t>
            </w:r>
            <w:r w:rsidRPr="00826690">
              <w:t>Znak sprawy: ZZP.041.5.2019.2020.JG</w:t>
            </w:r>
          </w:p>
        </w:tc>
      </w:tr>
      <w:tr w:rsidR="00826690" w:rsidRPr="00826690" w:rsidTr="0069467B">
        <w:trPr>
          <w:trHeight w:val="566"/>
        </w:trPr>
        <w:tc>
          <w:tcPr>
            <w:tcW w:w="486" w:type="dxa"/>
            <w:noWrap/>
            <w:hideMark/>
          </w:tcPr>
          <w:p w:rsidR="00826690" w:rsidRPr="00826690" w:rsidRDefault="00826690" w:rsidP="0082669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26690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49" w:type="dxa"/>
            <w:hideMark/>
          </w:tcPr>
          <w:p w:rsidR="00826690" w:rsidRPr="00826690" w:rsidRDefault="00826690" w:rsidP="0082669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26690">
              <w:rPr>
                <w:rFonts w:cstheme="minorHAnsi"/>
                <w:b/>
                <w:bCs/>
                <w:sz w:val="20"/>
                <w:szCs w:val="20"/>
              </w:rPr>
              <w:t>Miejsce dostawy</w:t>
            </w:r>
          </w:p>
        </w:tc>
        <w:tc>
          <w:tcPr>
            <w:tcW w:w="2211" w:type="dxa"/>
            <w:hideMark/>
          </w:tcPr>
          <w:p w:rsidR="00826690" w:rsidRPr="00826690" w:rsidRDefault="00826690" w:rsidP="0082669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26690">
              <w:rPr>
                <w:rFonts w:cstheme="minorHAnsi"/>
                <w:b/>
                <w:bCs/>
                <w:sz w:val="20"/>
                <w:szCs w:val="20"/>
              </w:rPr>
              <w:t>Nazwa towaru</w:t>
            </w:r>
          </w:p>
        </w:tc>
        <w:tc>
          <w:tcPr>
            <w:tcW w:w="1049" w:type="dxa"/>
            <w:hideMark/>
          </w:tcPr>
          <w:p w:rsidR="00826690" w:rsidRPr="00826690" w:rsidRDefault="00826690" w:rsidP="0082669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Jednostka </w:t>
            </w:r>
            <w:r w:rsidRPr="00826690">
              <w:rPr>
                <w:rFonts w:cstheme="minorHAnsi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hideMark/>
          </w:tcPr>
          <w:p w:rsidR="00826690" w:rsidRPr="00826690" w:rsidRDefault="00826690" w:rsidP="0082669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26690">
              <w:rPr>
                <w:rFonts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75" w:type="dxa"/>
            <w:hideMark/>
          </w:tcPr>
          <w:p w:rsidR="00826690" w:rsidRPr="00826690" w:rsidRDefault="00826690" w:rsidP="0082669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Cena </w:t>
            </w:r>
            <w:r w:rsidR="0069467B">
              <w:rPr>
                <w:rFonts w:cstheme="minorHAnsi"/>
                <w:b/>
                <w:bCs/>
                <w:sz w:val="20"/>
                <w:szCs w:val="20"/>
              </w:rPr>
              <w:t xml:space="preserve">jedn. </w:t>
            </w:r>
            <w:r w:rsidRPr="00826690">
              <w:rPr>
                <w:rFonts w:cstheme="minorHAnsi"/>
                <w:b/>
                <w:bCs/>
                <w:sz w:val="20"/>
                <w:szCs w:val="20"/>
              </w:rPr>
              <w:t>brutto (w zł)</w:t>
            </w:r>
          </w:p>
        </w:tc>
        <w:tc>
          <w:tcPr>
            <w:tcW w:w="1064" w:type="dxa"/>
            <w:hideMark/>
          </w:tcPr>
          <w:p w:rsidR="00826690" w:rsidRPr="00826690" w:rsidRDefault="00826690" w:rsidP="0082669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26690">
              <w:rPr>
                <w:rFonts w:cstheme="minorHAnsi"/>
                <w:b/>
                <w:bCs/>
                <w:sz w:val="20"/>
                <w:szCs w:val="20"/>
              </w:rPr>
              <w:t>Razem (w zł)</w:t>
            </w:r>
          </w:p>
        </w:tc>
        <w:tc>
          <w:tcPr>
            <w:tcW w:w="7073" w:type="dxa"/>
            <w:hideMark/>
          </w:tcPr>
          <w:p w:rsidR="00826690" w:rsidRPr="00826690" w:rsidRDefault="0082669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26690">
              <w:rPr>
                <w:rFonts w:cstheme="minorHAnsi"/>
                <w:b/>
                <w:bCs/>
                <w:sz w:val="20"/>
                <w:szCs w:val="20"/>
              </w:rPr>
              <w:t>Specyfikacja (opis towaru, parametry techniczne pozwalające dokonać zakupu w oparciu o ustawę Prawo Zamówień Publicznych)</w:t>
            </w:r>
          </w:p>
        </w:tc>
      </w:tr>
      <w:tr w:rsidR="00826690" w:rsidRPr="00826690" w:rsidTr="0069467B">
        <w:trPr>
          <w:trHeight w:val="2672"/>
        </w:trPr>
        <w:tc>
          <w:tcPr>
            <w:tcW w:w="486" w:type="dxa"/>
            <w:noWrap/>
            <w:hideMark/>
          </w:tcPr>
          <w:p w:rsidR="00826690" w:rsidRPr="00826690" w:rsidRDefault="00826690" w:rsidP="00826690">
            <w:pPr>
              <w:rPr>
                <w:rFonts w:cstheme="minorHAnsi"/>
                <w:sz w:val="20"/>
                <w:szCs w:val="20"/>
              </w:rPr>
            </w:pPr>
            <w:r w:rsidRPr="00826690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749" w:type="dxa"/>
            <w:hideMark/>
          </w:tcPr>
          <w:p w:rsidR="00826690" w:rsidRPr="00826690" w:rsidRDefault="00826690" w:rsidP="00826690">
            <w:pPr>
              <w:rPr>
                <w:rFonts w:cstheme="minorHAnsi"/>
                <w:sz w:val="20"/>
                <w:szCs w:val="20"/>
              </w:rPr>
            </w:pPr>
            <w:r w:rsidRPr="00826690">
              <w:rPr>
                <w:rFonts w:cstheme="minorHAnsi"/>
                <w:sz w:val="20"/>
                <w:szCs w:val="20"/>
              </w:rPr>
              <w:t>Szkoła Specjalna Przysposabiająca do Pracy poz. 18</w:t>
            </w:r>
          </w:p>
        </w:tc>
        <w:tc>
          <w:tcPr>
            <w:tcW w:w="2211" w:type="dxa"/>
            <w:hideMark/>
          </w:tcPr>
          <w:p w:rsidR="00826690" w:rsidRPr="00826690" w:rsidRDefault="00826690">
            <w:pPr>
              <w:rPr>
                <w:rFonts w:cstheme="minorHAnsi"/>
                <w:sz w:val="20"/>
                <w:szCs w:val="20"/>
              </w:rPr>
            </w:pPr>
            <w:r w:rsidRPr="00826690">
              <w:rPr>
                <w:rFonts w:cstheme="minorHAnsi"/>
                <w:sz w:val="20"/>
                <w:szCs w:val="20"/>
              </w:rPr>
              <w:t>Artykuły biurowe (np. tusz, papier ksero, pisaki do tablicy, itp.)</w:t>
            </w:r>
          </w:p>
        </w:tc>
        <w:tc>
          <w:tcPr>
            <w:tcW w:w="1049" w:type="dxa"/>
            <w:noWrap/>
            <w:hideMark/>
          </w:tcPr>
          <w:p w:rsidR="00826690" w:rsidRPr="00826690" w:rsidRDefault="00826690" w:rsidP="008266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6690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709" w:type="dxa"/>
            <w:noWrap/>
            <w:hideMark/>
          </w:tcPr>
          <w:p w:rsidR="00826690" w:rsidRPr="00826690" w:rsidRDefault="00826690" w:rsidP="008266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669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</w:tcPr>
          <w:p w:rsidR="00826690" w:rsidRPr="00826690" w:rsidRDefault="00826690" w:rsidP="008266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  <w:noWrap/>
          </w:tcPr>
          <w:p w:rsidR="00826690" w:rsidRPr="00826690" w:rsidRDefault="00826690" w:rsidP="008266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3" w:type="dxa"/>
            <w:hideMark/>
          </w:tcPr>
          <w:p w:rsidR="00826690" w:rsidRPr="00826690" w:rsidRDefault="00826690">
            <w:pPr>
              <w:rPr>
                <w:rFonts w:cstheme="minorHAnsi"/>
                <w:sz w:val="20"/>
                <w:szCs w:val="20"/>
              </w:rPr>
            </w:pPr>
            <w:r w:rsidRPr="00826690">
              <w:rPr>
                <w:rFonts w:cstheme="minorHAnsi"/>
                <w:sz w:val="20"/>
                <w:szCs w:val="20"/>
              </w:rPr>
              <w:t xml:space="preserve">W skład zestawu wchodzą:   </w:t>
            </w:r>
            <w:r w:rsidRPr="00826690">
              <w:rPr>
                <w:rFonts w:cstheme="minorHAnsi"/>
                <w:b/>
                <w:bCs/>
                <w:sz w:val="20"/>
                <w:szCs w:val="20"/>
              </w:rPr>
              <w:t xml:space="preserve">1) </w:t>
            </w:r>
            <w:r w:rsidRPr="00826690">
              <w:rPr>
                <w:rFonts w:cstheme="minorHAnsi"/>
                <w:sz w:val="20"/>
                <w:szCs w:val="20"/>
              </w:rPr>
              <w:t xml:space="preserve">20 ryz papieru ksero A4, 500 szt./1 ryza, A4,biały,  </w:t>
            </w:r>
            <w:r w:rsidR="000034D7">
              <w:rPr>
                <w:rFonts w:cstheme="minorHAnsi"/>
                <w:sz w:val="20"/>
                <w:szCs w:val="20"/>
              </w:rPr>
              <w:t xml:space="preserve">   </w:t>
            </w:r>
            <w:r w:rsidRPr="00826690">
              <w:rPr>
                <w:rFonts w:cstheme="minorHAnsi"/>
                <w:b/>
                <w:bCs/>
                <w:sz w:val="20"/>
                <w:szCs w:val="20"/>
              </w:rPr>
              <w:t>2)</w:t>
            </w:r>
            <w:r w:rsidRPr="00826690">
              <w:rPr>
                <w:rFonts w:cstheme="minorHAnsi"/>
                <w:sz w:val="20"/>
                <w:szCs w:val="20"/>
              </w:rPr>
              <w:t xml:space="preserve"> 8 zestawów: kolorowy papier uniwersalny do kopiarek, drukarek. Mix kolorów intensywnych - 1 zestaw/5 kolorów x 25 arkuszy.</w:t>
            </w:r>
            <w:r w:rsidR="000034D7">
              <w:rPr>
                <w:rFonts w:cstheme="minorHAnsi"/>
                <w:sz w:val="20"/>
                <w:szCs w:val="20"/>
              </w:rPr>
              <w:t xml:space="preserve">                                                               </w:t>
            </w:r>
            <w:r w:rsidRPr="00826690">
              <w:rPr>
                <w:rFonts w:cstheme="minorHAnsi"/>
                <w:sz w:val="20"/>
                <w:szCs w:val="20"/>
              </w:rPr>
              <w:t xml:space="preserve"> </w:t>
            </w:r>
            <w:r w:rsidRPr="00826690">
              <w:rPr>
                <w:rFonts w:cstheme="minorHAnsi"/>
                <w:b/>
                <w:bCs/>
                <w:sz w:val="20"/>
                <w:szCs w:val="20"/>
              </w:rPr>
              <w:t>3)</w:t>
            </w:r>
            <w:r w:rsidRPr="00826690">
              <w:rPr>
                <w:rFonts w:cstheme="minorHAnsi"/>
                <w:sz w:val="20"/>
                <w:szCs w:val="20"/>
              </w:rPr>
              <w:t xml:space="preserve"> 6 zestawów: karton wizytówkowy </w:t>
            </w:r>
            <w:proofErr w:type="spellStart"/>
            <w:r w:rsidRPr="00826690">
              <w:rPr>
                <w:rFonts w:cstheme="minorHAnsi"/>
                <w:sz w:val="20"/>
                <w:szCs w:val="20"/>
              </w:rPr>
              <w:t>Argo</w:t>
            </w:r>
            <w:proofErr w:type="spellEnd"/>
            <w:r w:rsidRPr="00826690">
              <w:rPr>
                <w:rFonts w:cstheme="minorHAnsi"/>
                <w:sz w:val="20"/>
                <w:szCs w:val="20"/>
              </w:rPr>
              <w:t xml:space="preserve"> 250G gładki biały, 1 zestaw = 20 szt., format A4.  </w:t>
            </w:r>
            <w:r w:rsidR="000034D7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 w:rsidRPr="00826690">
              <w:rPr>
                <w:rFonts w:cstheme="minorHAnsi"/>
                <w:b/>
                <w:bCs/>
                <w:sz w:val="20"/>
                <w:szCs w:val="20"/>
              </w:rPr>
              <w:t>4)</w:t>
            </w:r>
            <w:r w:rsidRPr="00826690">
              <w:rPr>
                <w:rFonts w:cstheme="minorHAnsi"/>
                <w:sz w:val="20"/>
                <w:szCs w:val="20"/>
              </w:rPr>
              <w:t xml:space="preserve"> 8 zestawów papieru na dyplomy, certyfikaty, złoto 250g, 1 zestaw = 20 szt</w:t>
            </w:r>
            <w:r w:rsidR="000034D7">
              <w:rPr>
                <w:rFonts w:cstheme="minorHAnsi"/>
                <w:sz w:val="20"/>
                <w:szCs w:val="20"/>
              </w:rPr>
              <w:t>.</w:t>
            </w:r>
            <w:r w:rsidRPr="00826690">
              <w:rPr>
                <w:rFonts w:cstheme="minorHAnsi"/>
                <w:sz w:val="20"/>
                <w:szCs w:val="20"/>
              </w:rPr>
              <w:t xml:space="preserve">, format A4 </w:t>
            </w:r>
            <w:r w:rsidRPr="0082669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0034D7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  <w:r w:rsidRPr="00826690">
              <w:rPr>
                <w:rFonts w:cstheme="minorHAnsi"/>
                <w:b/>
                <w:bCs/>
                <w:sz w:val="20"/>
                <w:szCs w:val="20"/>
              </w:rPr>
              <w:t>5)</w:t>
            </w:r>
            <w:r w:rsidRPr="00826690">
              <w:rPr>
                <w:rFonts w:cstheme="minorHAnsi"/>
                <w:sz w:val="20"/>
                <w:szCs w:val="20"/>
              </w:rPr>
              <w:t xml:space="preserve"> 6 zestawów: karton wizytówkowy ARGO 230G, kora kremowy, 1 zestaw = 20 szt., format A4.</w:t>
            </w:r>
            <w:r w:rsidRPr="0082669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0034D7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</w:t>
            </w:r>
            <w:r w:rsidRPr="00826690">
              <w:rPr>
                <w:rFonts w:cstheme="minorHAnsi"/>
                <w:b/>
                <w:bCs/>
                <w:sz w:val="20"/>
                <w:szCs w:val="20"/>
              </w:rPr>
              <w:t>6)</w:t>
            </w:r>
            <w:r w:rsidRPr="00826690">
              <w:rPr>
                <w:rFonts w:cstheme="minorHAnsi"/>
                <w:sz w:val="20"/>
                <w:szCs w:val="20"/>
              </w:rPr>
              <w:t xml:space="preserve"> 8 zestawów: papier ozdobny płótno A4, 1 zestaw = 50 ark. 120g/m2, kremowy.</w:t>
            </w:r>
            <w:r w:rsidRPr="0082669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0034D7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</w:t>
            </w:r>
            <w:r w:rsidRPr="00826690">
              <w:rPr>
                <w:rFonts w:cstheme="minorHAnsi"/>
                <w:b/>
                <w:bCs/>
                <w:sz w:val="20"/>
                <w:szCs w:val="20"/>
              </w:rPr>
              <w:t>7)</w:t>
            </w:r>
            <w:r w:rsidRPr="00826690">
              <w:rPr>
                <w:rFonts w:cstheme="minorHAnsi"/>
                <w:sz w:val="20"/>
                <w:szCs w:val="20"/>
              </w:rPr>
              <w:t xml:space="preserve"> 8 zestawów: papier ozdobny Holland biały A4, 1 zestaw = 50 ark.</w:t>
            </w:r>
            <w:r w:rsidRPr="00826690">
              <w:rPr>
                <w:rFonts w:cstheme="minorHAnsi"/>
                <w:sz w:val="20"/>
                <w:szCs w:val="20"/>
              </w:rPr>
              <w:br/>
            </w:r>
            <w:r w:rsidRPr="00826690">
              <w:rPr>
                <w:rFonts w:cstheme="minorHAnsi"/>
                <w:b/>
                <w:bCs/>
                <w:sz w:val="20"/>
                <w:szCs w:val="20"/>
              </w:rPr>
              <w:t xml:space="preserve">8) </w:t>
            </w:r>
            <w:r w:rsidRPr="00826690">
              <w:rPr>
                <w:rFonts w:cstheme="minorHAnsi"/>
                <w:sz w:val="20"/>
                <w:szCs w:val="20"/>
              </w:rPr>
              <w:t xml:space="preserve">4 zestawy kolorowych pisaków do tablicy </w:t>
            </w:r>
            <w:proofErr w:type="spellStart"/>
            <w:r w:rsidRPr="00826690">
              <w:rPr>
                <w:rFonts w:cstheme="minorHAnsi"/>
                <w:sz w:val="20"/>
                <w:szCs w:val="20"/>
              </w:rPr>
              <w:t>suchościeralnej</w:t>
            </w:r>
            <w:proofErr w:type="spellEnd"/>
            <w:r w:rsidRPr="00826690">
              <w:rPr>
                <w:rFonts w:cstheme="minorHAnsi"/>
                <w:sz w:val="20"/>
                <w:szCs w:val="20"/>
              </w:rPr>
              <w:t>. W skład zestawu wchodzą 4 pisaki w różnych kolorach(czarny, czerwony, zielony i niebieski)  oraz gąbka.</w:t>
            </w:r>
          </w:p>
        </w:tc>
      </w:tr>
      <w:tr w:rsidR="00826690" w:rsidRPr="00826690" w:rsidTr="0069467B">
        <w:trPr>
          <w:trHeight w:val="2668"/>
        </w:trPr>
        <w:tc>
          <w:tcPr>
            <w:tcW w:w="486" w:type="dxa"/>
            <w:noWrap/>
            <w:hideMark/>
          </w:tcPr>
          <w:p w:rsidR="00826690" w:rsidRPr="00826690" w:rsidRDefault="00826690" w:rsidP="00826690">
            <w:pPr>
              <w:rPr>
                <w:rFonts w:cstheme="minorHAnsi"/>
                <w:sz w:val="20"/>
                <w:szCs w:val="20"/>
              </w:rPr>
            </w:pPr>
            <w:r w:rsidRPr="00826690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749" w:type="dxa"/>
            <w:hideMark/>
          </w:tcPr>
          <w:p w:rsidR="00826690" w:rsidRPr="00826690" w:rsidRDefault="00826690" w:rsidP="00826690">
            <w:pPr>
              <w:rPr>
                <w:rFonts w:cstheme="minorHAnsi"/>
                <w:sz w:val="20"/>
                <w:szCs w:val="20"/>
              </w:rPr>
            </w:pPr>
            <w:r w:rsidRPr="00826690">
              <w:rPr>
                <w:rFonts w:cstheme="minorHAnsi"/>
                <w:sz w:val="20"/>
                <w:szCs w:val="20"/>
              </w:rPr>
              <w:t>Szkoła Podstawowa Specjalna poz. 29</w:t>
            </w:r>
          </w:p>
        </w:tc>
        <w:tc>
          <w:tcPr>
            <w:tcW w:w="2211" w:type="dxa"/>
            <w:hideMark/>
          </w:tcPr>
          <w:p w:rsidR="00826690" w:rsidRPr="00826690" w:rsidRDefault="00826690">
            <w:pPr>
              <w:rPr>
                <w:rFonts w:cstheme="minorHAnsi"/>
                <w:sz w:val="20"/>
                <w:szCs w:val="20"/>
              </w:rPr>
            </w:pPr>
            <w:r w:rsidRPr="00826690">
              <w:rPr>
                <w:rFonts w:cstheme="minorHAnsi"/>
                <w:sz w:val="20"/>
                <w:szCs w:val="20"/>
              </w:rPr>
              <w:t>Artykuły biurowe (np.. Tusz, papier ksero, pisaki do tablicy, itp..)</w:t>
            </w:r>
          </w:p>
        </w:tc>
        <w:tc>
          <w:tcPr>
            <w:tcW w:w="1049" w:type="dxa"/>
            <w:noWrap/>
            <w:hideMark/>
          </w:tcPr>
          <w:p w:rsidR="00826690" w:rsidRPr="00826690" w:rsidRDefault="00826690" w:rsidP="008266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6690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709" w:type="dxa"/>
            <w:noWrap/>
            <w:hideMark/>
          </w:tcPr>
          <w:p w:rsidR="00826690" w:rsidRPr="00826690" w:rsidRDefault="00826690" w:rsidP="008266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669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</w:tcPr>
          <w:p w:rsidR="00826690" w:rsidRPr="00826690" w:rsidRDefault="00826690" w:rsidP="008266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  <w:noWrap/>
          </w:tcPr>
          <w:p w:rsidR="00826690" w:rsidRPr="00826690" w:rsidRDefault="00826690" w:rsidP="008266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3" w:type="dxa"/>
            <w:hideMark/>
          </w:tcPr>
          <w:p w:rsidR="00826690" w:rsidRPr="00826690" w:rsidRDefault="00826690">
            <w:pPr>
              <w:rPr>
                <w:rFonts w:cstheme="minorHAnsi"/>
                <w:sz w:val="20"/>
                <w:szCs w:val="20"/>
              </w:rPr>
            </w:pPr>
            <w:r w:rsidRPr="00826690">
              <w:rPr>
                <w:rFonts w:cstheme="minorHAnsi"/>
                <w:sz w:val="20"/>
                <w:szCs w:val="20"/>
              </w:rPr>
              <w:t xml:space="preserve">W skład zestawu wchodzą:   </w:t>
            </w:r>
            <w:r w:rsidRPr="00826690">
              <w:rPr>
                <w:rFonts w:cstheme="minorHAnsi"/>
                <w:b/>
                <w:bCs/>
                <w:sz w:val="20"/>
                <w:szCs w:val="20"/>
              </w:rPr>
              <w:t>1) 3</w:t>
            </w:r>
            <w:r w:rsidRPr="00826690">
              <w:rPr>
                <w:rFonts w:cstheme="minorHAnsi"/>
                <w:sz w:val="20"/>
                <w:szCs w:val="20"/>
              </w:rPr>
              <w:t>0 ryz papieru ksero A4, 500 szt./1 ryza, A4,biały,</w:t>
            </w:r>
            <w:r w:rsidR="000034D7">
              <w:rPr>
                <w:rFonts w:cstheme="minorHAnsi"/>
                <w:sz w:val="20"/>
                <w:szCs w:val="20"/>
              </w:rPr>
              <w:t xml:space="preserve">             </w:t>
            </w:r>
            <w:r w:rsidRPr="00826690">
              <w:rPr>
                <w:rFonts w:cstheme="minorHAnsi"/>
                <w:sz w:val="20"/>
                <w:szCs w:val="20"/>
              </w:rPr>
              <w:t xml:space="preserve">  </w:t>
            </w:r>
            <w:r w:rsidRPr="00826690">
              <w:rPr>
                <w:rFonts w:cstheme="minorHAnsi"/>
                <w:b/>
                <w:bCs/>
                <w:sz w:val="20"/>
                <w:szCs w:val="20"/>
              </w:rPr>
              <w:t>2)</w:t>
            </w:r>
            <w:r w:rsidRPr="00826690">
              <w:rPr>
                <w:rFonts w:cstheme="minorHAnsi"/>
                <w:sz w:val="20"/>
                <w:szCs w:val="20"/>
              </w:rPr>
              <w:t xml:space="preserve"> 8 zestawów: kolorowy papier uniwersalny do kopiarek, drukarek. Mix kolorów intensywnych - 1 zestaw/5 kolorów x 25 arkuszy.</w:t>
            </w:r>
            <w:r w:rsidR="000034D7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</w:t>
            </w:r>
            <w:r w:rsidRPr="00826690">
              <w:rPr>
                <w:rFonts w:cstheme="minorHAnsi"/>
                <w:sz w:val="20"/>
                <w:szCs w:val="20"/>
              </w:rPr>
              <w:t xml:space="preserve"> </w:t>
            </w:r>
            <w:r w:rsidRPr="00826690">
              <w:rPr>
                <w:rFonts w:cstheme="minorHAnsi"/>
                <w:b/>
                <w:bCs/>
                <w:sz w:val="20"/>
                <w:szCs w:val="20"/>
              </w:rPr>
              <w:t>3)</w:t>
            </w:r>
            <w:r w:rsidRPr="00826690">
              <w:rPr>
                <w:rFonts w:cstheme="minorHAnsi"/>
                <w:sz w:val="20"/>
                <w:szCs w:val="20"/>
              </w:rPr>
              <w:t xml:space="preserve"> 6 zestawów: karton wizytówkowy </w:t>
            </w:r>
            <w:proofErr w:type="spellStart"/>
            <w:r w:rsidRPr="00826690">
              <w:rPr>
                <w:rFonts w:cstheme="minorHAnsi"/>
                <w:sz w:val="20"/>
                <w:szCs w:val="20"/>
              </w:rPr>
              <w:t>Argo</w:t>
            </w:r>
            <w:proofErr w:type="spellEnd"/>
            <w:r w:rsidRPr="00826690">
              <w:rPr>
                <w:rFonts w:cstheme="minorHAnsi"/>
                <w:sz w:val="20"/>
                <w:szCs w:val="20"/>
              </w:rPr>
              <w:t xml:space="preserve"> 250G gładki biały, 1 zestaw = 20 szt., format A4.  </w:t>
            </w:r>
            <w:r w:rsidR="000034D7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  <w:r w:rsidRPr="00826690">
              <w:rPr>
                <w:rFonts w:cstheme="minorHAnsi"/>
                <w:b/>
                <w:bCs/>
                <w:sz w:val="20"/>
                <w:szCs w:val="20"/>
              </w:rPr>
              <w:t>4)</w:t>
            </w:r>
            <w:r w:rsidRPr="00826690">
              <w:rPr>
                <w:rFonts w:cstheme="minorHAnsi"/>
                <w:sz w:val="20"/>
                <w:szCs w:val="20"/>
              </w:rPr>
              <w:t xml:space="preserve"> 8 zestawów papieru na dyplomy, certyfikaty, złoto 250g, 1 zestaw = 20 szt</w:t>
            </w:r>
            <w:r w:rsidR="000034D7">
              <w:rPr>
                <w:rFonts w:cstheme="minorHAnsi"/>
                <w:sz w:val="20"/>
                <w:szCs w:val="20"/>
              </w:rPr>
              <w:t>.</w:t>
            </w:r>
            <w:r w:rsidRPr="00826690">
              <w:rPr>
                <w:rFonts w:cstheme="minorHAnsi"/>
                <w:sz w:val="20"/>
                <w:szCs w:val="20"/>
              </w:rPr>
              <w:t xml:space="preserve">, format A4 </w:t>
            </w:r>
            <w:r w:rsidRPr="0082669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0034D7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</w:t>
            </w:r>
            <w:r w:rsidRPr="00826690">
              <w:rPr>
                <w:rFonts w:cstheme="minorHAnsi"/>
                <w:b/>
                <w:bCs/>
                <w:sz w:val="20"/>
                <w:szCs w:val="20"/>
              </w:rPr>
              <w:t>5)</w:t>
            </w:r>
            <w:r w:rsidRPr="00826690">
              <w:rPr>
                <w:rFonts w:cstheme="minorHAnsi"/>
                <w:sz w:val="20"/>
                <w:szCs w:val="20"/>
              </w:rPr>
              <w:t xml:space="preserve"> 6 zestawów: karton wizytówkowy ARGO 230G, kora kremowy, 1 zestaw = 20 szt., format A4.</w:t>
            </w:r>
            <w:r w:rsidRPr="0082669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0034D7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Pr="00826690">
              <w:rPr>
                <w:rFonts w:cstheme="minorHAnsi"/>
                <w:b/>
                <w:bCs/>
                <w:sz w:val="20"/>
                <w:szCs w:val="20"/>
              </w:rPr>
              <w:t>6)</w:t>
            </w:r>
            <w:r w:rsidRPr="00826690">
              <w:rPr>
                <w:rFonts w:cstheme="minorHAnsi"/>
                <w:sz w:val="20"/>
                <w:szCs w:val="20"/>
              </w:rPr>
              <w:t xml:space="preserve"> 9 zestawów: papier ozdobny płótno A4, 1 zestaw = 50 ark. 120g/m2, kremowy.</w:t>
            </w:r>
            <w:r w:rsidR="000034D7"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Pr="00826690">
              <w:rPr>
                <w:rFonts w:cstheme="minorHAnsi"/>
                <w:b/>
                <w:bCs/>
                <w:sz w:val="20"/>
                <w:szCs w:val="20"/>
              </w:rPr>
              <w:t xml:space="preserve"> 7)</w:t>
            </w:r>
            <w:r w:rsidRPr="00826690">
              <w:rPr>
                <w:rFonts w:cstheme="minorHAnsi"/>
                <w:sz w:val="20"/>
                <w:szCs w:val="20"/>
              </w:rPr>
              <w:t xml:space="preserve"> 5 zestawów: papier ozdobny Holland biały A4, 1 zestaw = 50 ark.</w:t>
            </w:r>
            <w:r w:rsidRPr="00826690">
              <w:rPr>
                <w:rFonts w:cstheme="minorHAnsi"/>
                <w:sz w:val="20"/>
                <w:szCs w:val="20"/>
              </w:rPr>
              <w:br/>
            </w:r>
            <w:r w:rsidRPr="00826690">
              <w:rPr>
                <w:rFonts w:cstheme="minorHAnsi"/>
                <w:b/>
                <w:bCs/>
                <w:sz w:val="20"/>
                <w:szCs w:val="20"/>
              </w:rPr>
              <w:t xml:space="preserve">8) </w:t>
            </w:r>
            <w:r w:rsidRPr="00826690">
              <w:rPr>
                <w:rFonts w:cstheme="minorHAnsi"/>
                <w:sz w:val="20"/>
                <w:szCs w:val="20"/>
              </w:rPr>
              <w:t xml:space="preserve">3 zestawy kolorowych pisaków do tablicy </w:t>
            </w:r>
            <w:proofErr w:type="spellStart"/>
            <w:r w:rsidRPr="00826690">
              <w:rPr>
                <w:rFonts w:cstheme="minorHAnsi"/>
                <w:sz w:val="20"/>
                <w:szCs w:val="20"/>
              </w:rPr>
              <w:t>suchościeralnej</w:t>
            </w:r>
            <w:proofErr w:type="spellEnd"/>
            <w:r w:rsidRPr="00826690">
              <w:rPr>
                <w:rFonts w:cstheme="minorHAnsi"/>
                <w:sz w:val="20"/>
                <w:szCs w:val="20"/>
              </w:rPr>
              <w:t>. W skład zestawu wchodzą 4 pisaki w różnych kolorach(czarny, czerwony, zielony i niebieski)  oraz gąbka.</w:t>
            </w:r>
          </w:p>
        </w:tc>
      </w:tr>
      <w:tr w:rsidR="00826690" w:rsidRPr="00826690" w:rsidTr="0069467B">
        <w:trPr>
          <w:trHeight w:val="2550"/>
        </w:trPr>
        <w:tc>
          <w:tcPr>
            <w:tcW w:w="486" w:type="dxa"/>
            <w:noWrap/>
            <w:hideMark/>
          </w:tcPr>
          <w:p w:rsidR="00826690" w:rsidRPr="00826690" w:rsidRDefault="00826690" w:rsidP="00826690">
            <w:pPr>
              <w:rPr>
                <w:rFonts w:cstheme="minorHAnsi"/>
                <w:sz w:val="20"/>
                <w:szCs w:val="20"/>
              </w:rPr>
            </w:pPr>
            <w:r w:rsidRPr="00826690">
              <w:rPr>
                <w:rFonts w:cs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49" w:type="dxa"/>
            <w:hideMark/>
          </w:tcPr>
          <w:p w:rsidR="00826690" w:rsidRPr="00826690" w:rsidRDefault="00826690" w:rsidP="00826690">
            <w:pPr>
              <w:rPr>
                <w:rFonts w:cstheme="minorHAnsi"/>
                <w:sz w:val="20"/>
                <w:szCs w:val="20"/>
              </w:rPr>
            </w:pPr>
            <w:r w:rsidRPr="00826690">
              <w:rPr>
                <w:rFonts w:cstheme="minorHAnsi"/>
                <w:sz w:val="20"/>
                <w:szCs w:val="20"/>
              </w:rPr>
              <w:t>Szkoła Podstawowa Specjalna poz. 27</w:t>
            </w:r>
          </w:p>
        </w:tc>
        <w:tc>
          <w:tcPr>
            <w:tcW w:w="2211" w:type="dxa"/>
            <w:hideMark/>
          </w:tcPr>
          <w:p w:rsidR="00826690" w:rsidRPr="00826690" w:rsidRDefault="00826690">
            <w:pPr>
              <w:rPr>
                <w:rFonts w:cstheme="minorHAnsi"/>
                <w:sz w:val="20"/>
                <w:szCs w:val="20"/>
              </w:rPr>
            </w:pPr>
            <w:r w:rsidRPr="00826690">
              <w:rPr>
                <w:rFonts w:cstheme="minorHAnsi"/>
                <w:sz w:val="20"/>
                <w:szCs w:val="20"/>
              </w:rPr>
              <w:t>Zakup dzienników pozalekcyjnych</w:t>
            </w:r>
          </w:p>
        </w:tc>
        <w:tc>
          <w:tcPr>
            <w:tcW w:w="1049" w:type="dxa"/>
            <w:noWrap/>
            <w:hideMark/>
          </w:tcPr>
          <w:p w:rsidR="00826690" w:rsidRPr="00826690" w:rsidRDefault="00826690" w:rsidP="008266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6690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826690" w:rsidRPr="00826690" w:rsidRDefault="00826690" w:rsidP="008266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6690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75" w:type="dxa"/>
            <w:noWrap/>
          </w:tcPr>
          <w:p w:rsidR="00826690" w:rsidRPr="00826690" w:rsidRDefault="00826690" w:rsidP="008266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  <w:noWrap/>
          </w:tcPr>
          <w:p w:rsidR="00826690" w:rsidRPr="00826690" w:rsidRDefault="00826690" w:rsidP="008266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3" w:type="dxa"/>
            <w:hideMark/>
          </w:tcPr>
          <w:p w:rsidR="00826690" w:rsidRPr="00826690" w:rsidRDefault="00826690">
            <w:pPr>
              <w:rPr>
                <w:rFonts w:cstheme="minorHAnsi"/>
                <w:sz w:val="20"/>
                <w:szCs w:val="20"/>
              </w:rPr>
            </w:pPr>
            <w:r w:rsidRPr="00826690">
              <w:rPr>
                <w:rFonts w:cstheme="minorHAnsi"/>
                <w:sz w:val="20"/>
                <w:szCs w:val="20"/>
              </w:rPr>
              <w:t>Dziennik zajęć pozalekcyjnych i pozaszkolnych dla przedszkoli, szkół, grup (oddziałów - zespołów), kursów dla dorosłych oraz placówek oświatowo-wychowawczych dla dorosłych, zajęć kursu zawodowego, zajęć zespołów korekcyjno-wyrównawczych, zajęć praktycznych uczniów prowadzonych poza terenem szkoły i zajęć w placówkach wychowania pozaszkolnego. Dziennik zawiera dane osobowe uczniów, program zajęć pozalekcyjnych, służy do sprawdzania obecności i wpisywania tematów zajęć pozalekcyjnych, ocen cząstkowych itp. - oznaczenie: MEN-I/6 - format: A4 - ilość stron: 34 - miękka oprawa Dziennik jest zgodny z wymogami dokumentacji zajęć prowadzonych przez nauczycieli w związku z Art. 42 dz. U. Nr 97 z 2006 roku poz. 674.</w:t>
            </w:r>
          </w:p>
        </w:tc>
      </w:tr>
      <w:tr w:rsidR="00826690" w:rsidRPr="00826690" w:rsidTr="0069467B">
        <w:trPr>
          <w:trHeight w:val="2550"/>
        </w:trPr>
        <w:tc>
          <w:tcPr>
            <w:tcW w:w="486" w:type="dxa"/>
            <w:noWrap/>
            <w:hideMark/>
          </w:tcPr>
          <w:p w:rsidR="00826690" w:rsidRPr="00826690" w:rsidRDefault="00826690" w:rsidP="00826690">
            <w:pPr>
              <w:rPr>
                <w:rFonts w:cstheme="minorHAnsi"/>
                <w:sz w:val="20"/>
                <w:szCs w:val="20"/>
              </w:rPr>
            </w:pPr>
            <w:r w:rsidRPr="00826690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749" w:type="dxa"/>
            <w:noWrap/>
            <w:hideMark/>
          </w:tcPr>
          <w:p w:rsidR="00826690" w:rsidRPr="00826690" w:rsidRDefault="00826690" w:rsidP="00826690">
            <w:pPr>
              <w:rPr>
                <w:rFonts w:cstheme="minorHAnsi"/>
                <w:sz w:val="20"/>
                <w:szCs w:val="20"/>
              </w:rPr>
            </w:pPr>
            <w:r w:rsidRPr="00826690">
              <w:rPr>
                <w:rFonts w:cstheme="minorHAnsi"/>
                <w:sz w:val="20"/>
                <w:szCs w:val="20"/>
              </w:rPr>
              <w:t>ILO poz. 12,27,49</w:t>
            </w:r>
          </w:p>
        </w:tc>
        <w:tc>
          <w:tcPr>
            <w:tcW w:w="2211" w:type="dxa"/>
            <w:hideMark/>
          </w:tcPr>
          <w:p w:rsidR="00826690" w:rsidRPr="00826690" w:rsidRDefault="00826690">
            <w:pPr>
              <w:rPr>
                <w:rFonts w:cstheme="minorHAnsi"/>
                <w:sz w:val="20"/>
                <w:szCs w:val="20"/>
              </w:rPr>
            </w:pPr>
            <w:r w:rsidRPr="00826690">
              <w:rPr>
                <w:rFonts w:cstheme="minorHAnsi"/>
                <w:sz w:val="20"/>
                <w:szCs w:val="20"/>
              </w:rPr>
              <w:t>Zakup dzienników pozalekcyjnych.</w:t>
            </w:r>
          </w:p>
        </w:tc>
        <w:tc>
          <w:tcPr>
            <w:tcW w:w="1049" w:type="dxa"/>
            <w:noWrap/>
            <w:hideMark/>
          </w:tcPr>
          <w:p w:rsidR="00826690" w:rsidRPr="00826690" w:rsidRDefault="00826690" w:rsidP="008266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6690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826690" w:rsidRPr="00826690" w:rsidRDefault="00826690" w:rsidP="008266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6690"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1275" w:type="dxa"/>
            <w:noWrap/>
          </w:tcPr>
          <w:p w:rsidR="00826690" w:rsidRPr="00826690" w:rsidRDefault="00826690" w:rsidP="008266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  <w:noWrap/>
          </w:tcPr>
          <w:p w:rsidR="00826690" w:rsidRPr="00826690" w:rsidRDefault="00826690" w:rsidP="008266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3" w:type="dxa"/>
            <w:hideMark/>
          </w:tcPr>
          <w:p w:rsidR="00826690" w:rsidRPr="00826690" w:rsidRDefault="00826690">
            <w:pPr>
              <w:rPr>
                <w:rFonts w:cstheme="minorHAnsi"/>
                <w:sz w:val="20"/>
                <w:szCs w:val="20"/>
              </w:rPr>
            </w:pPr>
            <w:r w:rsidRPr="00826690">
              <w:rPr>
                <w:rFonts w:cstheme="minorHAnsi"/>
                <w:sz w:val="20"/>
                <w:szCs w:val="20"/>
              </w:rPr>
              <w:t xml:space="preserve">Dziennik zajęć pozalekcyjnych i pozaszkolnych dla przedszkoli, szkół, grup (oddziałów - zespołów), kursów dla dorosłych oraz placówek oświatowo-wychowawczych dla dorosłych, zajęć kursu zawodowego, zajęć zespołów korekcyjno-wyrównawczych, zajęć praktycznych uczniów prowadzonych poza terenem szkoły i zajęć w placówkach wychowania pozaszkolnego. Dziennik zawiera dane osobowe uczniów, program zajęć pozalekcyjnych, służy do sprawdzania obecności i wpisywania tematów zajęć pozalekcyjnych, ocen cząstkowych itp. - oznaczenie: MEN-I/6 - format: A4 - ilość stron: 34 - miękka oprawa Dziennik jest zgodny z wymogami dokumentacji zajęć prowadzonych przez nauczycieli w związku z Art. 42 dz. U. Nr 97 z 2006 roku poz. 674.  </w:t>
            </w:r>
          </w:p>
        </w:tc>
      </w:tr>
      <w:tr w:rsidR="00826690" w:rsidRPr="00826690" w:rsidTr="0069467B">
        <w:trPr>
          <w:trHeight w:val="510"/>
        </w:trPr>
        <w:tc>
          <w:tcPr>
            <w:tcW w:w="486" w:type="dxa"/>
            <w:noWrap/>
            <w:hideMark/>
          </w:tcPr>
          <w:p w:rsidR="00826690" w:rsidRPr="00826690" w:rsidRDefault="00826690" w:rsidP="00826690">
            <w:pPr>
              <w:rPr>
                <w:rFonts w:cstheme="minorHAnsi"/>
                <w:sz w:val="20"/>
                <w:szCs w:val="20"/>
              </w:rPr>
            </w:pPr>
            <w:r w:rsidRPr="00826690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749" w:type="dxa"/>
            <w:noWrap/>
            <w:hideMark/>
          </w:tcPr>
          <w:p w:rsidR="00826690" w:rsidRPr="00826690" w:rsidRDefault="00826690" w:rsidP="00826690">
            <w:pPr>
              <w:rPr>
                <w:rFonts w:cstheme="minorHAnsi"/>
                <w:sz w:val="20"/>
                <w:szCs w:val="20"/>
              </w:rPr>
            </w:pPr>
            <w:r w:rsidRPr="00826690">
              <w:rPr>
                <w:rFonts w:cstheme="minorHAnsi"/>
                <w:sz w:val="20"/>
                <w:szCs w:val="20"/>
              </w:rPr>
              <w:t>ILO poz. 11</w:t>
            </w:r>
          </w:p>
        </w:tc>
        <w:tc>
          <w:tcPr>
            <w:tcW w:w="2211" w:type="dxa"/>
            <w:hideMark/>
          </w:tcPr>
          <w:p w:rsidR="00826690" w:rsidRPr="00826690" w:rsidRDefault="00826690">
            <w:pPr>
              <w:rPr>
                <w:rFonts w:cstheme="minorHAnsi"/>
                <w:sz w:val="20"/>
                <w:szCs w:val="20"/>
              </w:rPr>
            </w:pPr>
            <w:r w:rsidRPr="00826690">
              <w:rPr>
                <w:rFonts w:cstheme="minorHAnsi"/>
                <w:sz w:val="20"/>
                <w:szCs w:val="20"/>
              </w:rPr>
              <w:t>Papier ksero.</w:t>
            </w:r>
          </w:p>
        </w:tc>
        <w:tc>
          <w:tcPr>
            <w:tcW w:w="1049" w:type="dxa"/>
            <w:noWrap/>
            <w:hideMark/>
          </w:tcPr>
          <w:p w:rsidR="00826690" w:rsidRPr="00826690" w:rsidRDefault="00826690" w:rsidP="008266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6690">
              <w:rPr>
                <w:rFonts w:cstheme="minorHAnsi"/>
                <w:sz w:val="20"/>
                <w:szCs w:val="20"/>
              </w:rPr>
              <w:t>ryza</w:t>
            </w:r>
          </w:p>
        </w:tc>
        <w:tc>
          <w:tcPr>
            <w:tcW w:w="709" w:type="dxa"/>
            <w:noWrap/>
            <w:hideMark/>
          </w:tcPr>
          <w:p w:rsidR="00826690" w:rsidRPr="00826690" w:rsidRDefault="00826690" w:rsidP="008266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669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75" w:type="dxa"/>
            <w:noWrap/>
          </w:tcPr>
          <w:p w:rsidR="00826690" w:rsidRPr="00826690" w:rsidRDefault="00826690" w:rsidP="008266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  <w:noWrap/>
          </w:tcPr>
          <w:p w:rsidR="00826690" w:rsidRPr="00826690" w:rsidRDefault="00826690" w:rsidP="008266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3" w:type="dxa"/>
            <w:hideMark/>
          </w:tcPr>
          <w:p w:rsidR="00826690" w:rsidRPr="00826690" w:rsidRDefault="00826690">
            <w:pPr>
              <w:rPr>
                <w:rFonts w:cstheme="minorHAnsi"/>
                <w:sz w:val="20"/>
                <w:szCs w:val="20"/>
              </w:rPr>
            </w:pPr>
            <w:r w:rsidRPr="00826690">
              <w:rPr>
                <w:rFonts w:cstheme="minorHAnsi"/>
                <w:sz w:val="20"/>
                <w:szCs w:val="20"/>
              </w:rPr>
              <w:t>PAPIER XERO A4 80G, 1 ryza = 500 arkuszy</w:t>
            </w:r>
            <w:r w:rsidRPr="00826690">
              <w:rPr>
                <w:rFonts w:cstheme="minorHAnsi"/>
                <w:sz w:val="20"/>
                <w:szCs w:val="20"/>
              </w:rPr>
              <w:br/>
              <w:t xml:space="preserve">Kolor: biały, Gramatura: 80 g/m²      </w:t>
            </w:r>
          </w:p>
        </w:tc>
      </w:tr>
      <w:tr w:rsidR="00826690" w:rsidRPr="00826690" w:rsidTr="0069467B">
        <w:trPr>
          <w:trHeight w:val="1296"/>
        </w:trPr>
        <w:tc>
          <w:tcPr>
            <w:tcW w:w="486" w:type="dxa"/>
            <w:noWrap/>
            <w:hideMark/>
          </w:tcPr>
          <w:p w:rsidR="00826690" w:rsidRPr="00826690" w:rsidRDefault="00826690" w:rsidP="00826690">
            <w:pPr>
              <w:rPr>
                <w:rFonts w:cstheme="minorHAnsi"/>
                <w:sz w:val="20"/>
                <w:szCs w:val="20"/>
              </w:rPr>
            </w:pPr>
            <w:r w:rsidRPr="00826690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749" w:type="dxa"/>
            <w:noWrap/>
            <w:hideMark/>
          </w:tcPr>
          <w:p w:rsidR="00826690" w:rsidRPr="00826690" w:rsidRDefault="00826690" w:rsidP="00826690">
            <w:pPr>
              <w:rPr>
                <w:rFonts w:cstheme="minorHAnsi"/>
                <w:sz w:val="20"/>
                <w:szCs w:val="20"/>
              </w:rPr>
            </w:pPr>
            <w:r w:rsidRPr="00826690">
              <w:rPr>
                <w:rFonts w:cstheme="minorHAnsi"/>
                <w:sz w:val="20"/>
                <w:szCs w:val="20"/>
              </w:rPr>
              <w:t>ILO poz. 40</w:t>
            </w:r>
          </w:p>
        </w:tc>
        <w:tc>
          <w:tcPr>
            <w:tcW w:w="2211" w:type="dxa"/>
            <w:hideMark/>
          </w:tcPr>
          <w:p w:rsidR="00826690" w:rsidRPr="00826690" w:rsidRDefault="00826690">
            <w:pPr>
              <w:rPr>
                <w:rFonts w:cstheme="minorHAnsi"/>
                <w:sz w:val="20"/>
                <w:szCs w:val="20"/>
              </w:rPr>
            </w:pPr>
            <w:r w:rsidRPr="00826690">
              <w:rPr>
                <w:rFonts w:cstheme="minorHAnsi"/>
                <w:sz w:val="20"/>
                <w:szCs w:val="20"/>
              </w:rPr>
              <w:t>Zakup dzienniczków do staży zawodowych.</w:t>
            </w:r>
          </w:p>
        </w:tc>
        <w:tc>
          <w:tcPr>
            <w:tcW w:w="1049" w:type="dxa"/>
            <w:noWrap/>
            <w:hideMark/>
          </w:tcPr>
          <w:p w:rsidR="00826690" w:rsidRPr="00826690" w:rsidRDefault="00826690" w:rsidP="008266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6690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826690" w:rsidRPr="00826690" w:rsidRDefault="00826690" w:rsidP="008266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6690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275" w:type="dxa"/>
            <w:noWrap/>
          </w:tcPr>
          <w:p w:rsidR="00826690" w:rsidRPr="00826690" w:rsidRDefault="00826690" w:rsidP="008266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  <w:noWrap/>
          </w:tcPr>
          <w:p w:rsidR="00826690" w:rsidRPr="00826690" w:rsidRDefault="00826690" w:rsidP="008266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3" w:type="dxa"/>
            <w:hideMark/>
          </w:tcPr>
          <w:p w:rsidR="00826690" w:rsidRPr="00826690" w:rsidRDefault="00826690">
            <w:pPr>
              <w:rPr>
                <w:rFonts w:cstheme="minorHAnsi"/>
                <w:sz w:val="20"/>
                <w:szCs w:val="20"/>
              </w:rPr>
            </w:pPr>
            <w:r w:rsidRPr="00826690">
              <w:rPr>
                <w:rFonts w:cstheme="minorHAnsi"/>
                <w:sz w:val="20"/>
                <w:szCs w:val="20"/>
              </w:rPr>
              <w:t>Dziennik praktyk zawodowych, format A5,oprawa miękka, zawiera informacje: okres praktyk, adres praktyk, dane opiekuna praktyk, dane praktykanta, cel i program praktyk, opis zadań wykonywanych przez praktykanta, opis kompetencji uzyskanych przez praktykanta w wyniku praktyk oraz ocenę praktykanta uzyskaną od opiekuna praktyk i opinię zakładu pracy o praktykancie, druk MEN – I - 39 lub równoważny.</w:t>
            </w:r>
          </w:p>
        </w:tc>
      </w:tr>
      <w:tr w:rsidR="00826690" w:rsidRPr="00826690" w:rsidTr="0069467B">
        <w:trPr>
          <w:trHeight w:val="510"/>
        </w:trPr>
        <w:tc>
          <w:tcPr>
            <w:tcW w:w="486" w:type="dxa"/>
            <w:noWrap/>
            <w:hideMark/>
          </w:tcPr>
          <w:p w:rsidR="00826690" w:rsidRPr="00826690" w:rsidRDefault="00826690" w:rsidP="00826690">
            <w:pPr>
              <w:rPr>
                <w:rFonts w:cstheme="minorHAnsi"/>
                <w:sz w:val="20"/>
                <w:szCs w:val="20"/>
              </w:rPr>
            </w:pPr>
            <w:r w:rsidRPr="00826690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749" w:type="dxa"/>
            <w:hideMark/>
          </w:tcPr>
          <w:p w:rsidR="00826690" w:rsidRPr="00826690" w:rsidRDefault="00826690" w:rsidP="00826690">
            <w:pPr>
              <w:rPr>
                <w:rFonts w:cstheme="minorHAnsi"/>
                <w:sz w:val="20"/>
                <w:szCs w:val="20"/>
              </w:rPr>
            </w:pPr>
            <w:r w:rsidRPr="00826690">
              <w:rPr>
                <w:rFonts w:cstheme="minorHAnsi"/>
                <w:sz w:val="20"/>
                <w:szCs w:val="20"/>
              </w:rPr>
              <w:t>ILO poz. 48</w:t>
            </w:r>
          </w:p>
        </w:tc>
        <w:tc>
          <w:tcPr>
            <w:tcW w:w="2211" w:type="dxa"/>
            <w:hideMark/>
          </w:tcPr>
          <w:p w:rsidR="00826690" w:rsidRPr="00826690" w:rsidRDefault="00826690">
            <w:pPr>
              <w:rPr>
                <w:rFonts w:cstheme="minorHAnsi"/>
                <w:sz w:val="20"/>
                <w:szCs w:val="20"/>
              </w:rPr>
            </w:pPr>
            <w:r w:rsidRPr="00826690">
              <w:rPr>
                <w:rFonts w:cstheme="minorHAnsi"/>
                <w:sz w:val="20"/>
                <w:szCs w:val="20"/>
              </w:rPr>
              <w:t>Papier ksero.</w:t>
            </w:r>
          </w:p>
        </w:tc>
        <w:tc>
          <w:tcPr>
            <w:tcW w:w="1049" w:type="dxa"/>
            <w:hideMark/>
          </w:tcPr>
          <w:p w:rsidR="00826690" w:rsidRPr="00826690" w:rsidRDefault="00826690" w:rsidP="008266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6690">
              <w:rPr>
                <w:rFonts w:cstheme="minorHAnsi"/>
                <w:sz w:val="20"/>
                <w:szCs w:val="20"/>
              </w:rPr>
              <w:t>ryza</w:t>
            </w:r>
          </w:p>
        </w:tc>
        <w:tc>
          <w:tcPr>
            <w:tcW w:w="709" w:type="dxa"/>
            <w:hideMark/>
          </w:tcPr>
          <w:p w:rsidR="00826690" w:rsidRPr="00826690" w:rsidRDefault="00826690" w:rsidP="008266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6690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826690" w:rsidRPr="00826690" w:rsidRDefault="00826690" w:rsidP="008266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</w:tcPr>
          <w:p w:rsidR="00826690" w:rsidRPr="00826690" w:rsidRDefault="00826690" w:rsidP="008266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3" w:type="dxa"/>
            <w:hideMark/>
          </w:tcPr>
          <w:p w:rsidR="00826690" w:rsidRPr="00826690" w:rsidRDefault="00826690">
            <w:pPr>
              <w:rPr>
                <w:rFonts w:cstheme="minorHAnsi"/>
                <w:sz w:val="20"/>
                <w:szCs w:val="20"/>
              </w:rPr>
            </w:pPr>
            <w:r w:rsidRPr="00826690">
              <w:rPr>
                <w:rFonts w:cstheme="minorHAnsi"/>
                <w:sz w:val="20"/>
                <w:szCs w:val="20"/>
              </w:rPr>
              <w:t>PAPIER XERO A4 80G, 1 ryza (500 arkuszy).</w:t>
            </w:r>
            <w:r w:rsidRPr="00826690">
              <w:rPr>
                <w:rFonts w:cstheme="minorHAnsi"/>
                <w:sz w:val="20"/>
                <w:szCs w:val="20"/>
              </w:rPr>
              <w:br/>
              <w:t>Kolor: biały, Gramatura: 80 g/m².</w:t>
            </w:r>
          </w:p>
        </w:tc>
      </w:tr>
      <w:tr w:rsidR="00826690" w:rsidRPr="00826690" w:rsidTr="0069467B">
        <w:trPr>
          <w:trHeight w:val="285"/>
        </w:trPr>
        <w:tc>
          <w:tcPr>
            <w:tcW w:w="486" w:type="dxa"/>
            <w:noWrap/>
            <w:hideMark/>
          </w:tcPr>
          <w:p w:rsidR="00826690" w:rsidRPr="00826690" w:rsidRDefault="008266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826690" w:rsidRPr="00826690" w:rsidRDefault="008266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1" w:type="dxa"/>
            <w:hideMark/>
          </w:tcPr>
          <w:p w:rsidR="00826690" w:rsidRPr="00826690" w:rsidRDefault="00826690" w:rsidP="008266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9" w:type="dxa"/>
            <w:noWrap/>
            <w:hideMark/>
          </w:tcPr>
          <w:p w:rsidR="00826690" w:rsidRPr="00826690" w:rsidRDefault="00826690" w:rsidP="008266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826690" w:rsidRPr="00826690" w:rsidRDefault="00826690" w:rsidP="008266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26690" w:rsidRPr="00826690" w:rsidRDefault="0069467B" w:rsidP="006946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Razem:</w:t>
            </w:r>
          </w:p>
        </w:tc>
        <w:tc>
          <w:tcPr>
            <w:tcW w:w="1064" w:type="dxa"/>
            <w:noWrap/>
          </w:tcPr>
          <w:p w:rsidR="00826690" w:rsidRPr="00826690" w:rsidRDefault="00826690" w:rsidP="008266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3" w:type="dxa"/>
            <w:noWrap/>
            <w:hideMark/>
          </w:tcPr>
          <w:p w:rsidR="00826690" w:rsidRPr="00826690" w:rsidRDefault="0082669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E07E1" w:rsidRDefault="002E07E1"/>
    <w:p w:rsidR="002E07E1" w:rsidRPr="002E07E1" w:rsidRDefault="002E07E1" w:rsidP="002E07E1">
      <w:pPr>
        <w:rPr>
          <w:b/>
          <w:u w:val="single"/>
        </w:rPr>
      </w:pPr>
      <w:r w:rsidRPr="002E07E1">
        <w:rPr>
          <w:b/>
          <w:u w:val="single"/>
        </w:rPr>
        <w:t>Uwaga!</w:t>
      </w:r>
    </w:p>
    <w:p w:rsidR="002E07E1" w:rsidRDefault="002E07E1" w:rsidP="00ED1262">
      <w:pPr>
        <w:spacing w:line="240" w:lineRule="auto"/>
      </w:pPr>
      <w:r>
        <w:t>W przypadku, gdy w SIWZ wraz z załącznikami zostały użyte znaki towarowe, oznacza to, że podane zostały przykładowo i określają jedynie minimalne oczekiwane parametry jakościowe oraz wymagany standard.</w:t>
      </w:r>
    </w:p>
    <w:p w:rsidR="002E07E1" w:rsidRDefault="002E07E1" w:rsidP="00ED1262">
      <w:pPr>
        <w:spacing w:line="240" w:lineRule="auto"/>
      </w:pPr>
      <w:r>
        <w:t>Wykonawca może zaoferować towary, równoważne, lecz o parametrach technicznych równoważnych lub lepszych. Wykonawca, który zaoferuje towary równoważne będzie obowiązany wykazać, że spełniają one wymagania zamawiającego.</w:t>
      </w:r>
    </w:p>
    <w:sectPr w:rsidR="002E07E1" w:rsidSect="00B237A4">
      <w:pgSz w:w="16840" w:h="11900" w:orient="landscape"/>
      <w:pgMar w:top="720" w:right="720" w:bottom="720" w:left="720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78"/>
    <w:rsid w:val="000034D7"/>
    <w:rsid w:val="00126127"/>
    <w:rsid w:val="002750CB"/>
    <w:rsid w:val="002E07E1"/>
    <w:rsid w:val="00345457"/>
    <w:rsid w:val="00365E78"/>
    <w:rsid w:val="00565E02"/>
    <w:rsid w:val="00675E56"/>
    <w:rsid w:val="0069467B"/>
    <w:rsid w:val="00826690"/>
    <w:rsid w:val="00B237A4"/>
    <w:rsid w:val="00E9344C"/>
    <w:rsid w:val="00ED1262"/>
    <w:rsid w:val="00F0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6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6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6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6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881</Words>
  <Characters>5286</Characters>
  <Application>Microsoft Office Word</Application>
  <DocSecurity>0</DocSecurity>
  <Lines>44</Lines>
  <Paragraphs>12</Paragraphs>
  <ScaleCrop>false</ScaleCrop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JanuszG</dc:creator>
  <cp:keywords/>
  <dc:description/>
  <cp:lastModifiedBy>JanuszG</cp:lastModifiedBy>
  <cp:revision>26</cp:revision>
  <dcterms:created xsi:type="dcterms:W3CDTF">2020-09-08T14:27:00Z</dcterms:created>
  <dcterms:modified xsi:type="dcterms:W3CDTF">2020-09-09T09:32:00Z</dcterms:modified>
</cp:coreProperties>
</file>